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00A3" w14:textId="75F8D89F" w:rsidR="51F3A3DF" w:rsidRDefault="51F3A3DF" w:rsidP="42BACF6E">
      <w:pPr>
        <w:rPr>
          <w:rFonts w:ascii="Arial" w:eastAsia="Arial" w:hAnsi="Arial"/>
          <w:color w:val="000000" w:themeColor="text1"/>
          <w:sz w:val="24"/>
          <w:lang w:val="hr"/>
        </w:rPr>
      </w:pPr>
    </w:p>
    <w:p w14:paraId="564FEBC9" w14:textId="4445CEE2" w:rsidR="51F3A3DF" w:rsidRDefault="00EC6E65" w:rsidP="0078657E">
      <w:pPr>
        <w:pStyle w:val="Heading1"/>
        <w:rPr>
          <w:lang w:val="hr"/>
        </w:rPr>
      </w:pPr>
      <w:r w:rsidRPr="42BACF6E">
        <w:rPr>
          <w:lang w:val="hr"/>
        </w:rPr>
        <w:t>Uvod</w:t>
      </w:r>
    </w:p>
    <w:p w14:paraId="410FBE86" w14:textId="77777777" w:rsidR="00EC6E65" w:rsidRDefault="00EC6E65" w:rsidP="00EC6E65">
      <w:pPr>
        <w:rPr>
          <w:lang w:val="hr"/>
        </w:rPr>
      </w:pPr>
    </w:p>
    <w:p w14:paraId="637B1F0F" w14:textId="287B4DA3" w:rsidR="00754945" w:rsidRDefault="6239AB32" w:rsidP="42BACF6E">
      <w:pPr>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Predmet nabave </w:t>
      </w:r>
      <w:r w:rsidR="7430B9C1" w:rsidRPr="42BACF6E">
        <w:rPr>
          <w:rFonts w:ascii="Arial" w:eastAsia="Arial" w:hAnsi="Arial"/>
          <w:color w:val="000000" w:themeColor="text1"/>
          <w:sz w:val="24"/>
          <w:lang w:val="hr"/>
        </w:rPr>
        <w:t xml:space="preserve">podrazumijeva </w:t>
      </w:r>
      <w:r w:rsidR="0F1402D5" w:rsidRPr="42BACF6E">
        <w:rPr>
          <w:rFonts w:ascii="Arial" w:eastAsia="Arial" w:hAnsi="Arial"/>
          <w:color w:val="000000" w:themeColor="text1"/>
          <w:sz w:val="24"/>
          <w:lang w:val="hr"/>
        </w:rPr>
        <w:t xml:space="preserve">postupak </w:t>
      </w:r>
      <w:r w:rsidRPr="42BACF6E">
        <w:rPr>
          <w:rFonts w:ascii="Arial" w:eastAsia="Arial" w:hAnsi="Arial"/>
          <w:color w:val="000000" w:themeColor="text1"/>
          <w:sz w:val="24"/>
          <w:lang w:val="hr"/>
        </w:rPr>
        <w:t>nabav</w:t>
      </w:r>
      <w:r w:rsidR="74718394" w:rsidRPr="42BACF6E">
        <w:rPr>
          <w:rFonts w:ascii="Arial" w:eastAsia="Arial" w:hAnsi="Arial"/>
          <w:color w:val="000000" w:themeColor="text1"/>
          <w:sz w:val="24"/>
          <w:lang w:val="hr"/>
        </w:rPr>
        <w:t>e</w:t>
      </w:r>
      <w:r w:rsidRPr="42BACF6E">
        <w:rPr>
          <w:rFonts w:ascii="Arial" w:eastAsia="Arial" w:hAnsi="Arial"/>
          <w:color w:val="000000" w:themeColor="text1"/>
          <w:sz w:val="24"/>
          <w:lang w:val="hr"/>
        </w:rPr>
        <w:t xml:space="preserve"> multifunkcionalnog namještaja za pokazne laboratorije (u daljnjem tekstu: laboratoriji) za naprednu obrazovnu tehnologiju s ciljem implementacije sveobuhvatnog programa modernizacije hrvatskog visokog obrazovanja pod nazivom “e-Sveučilišta”.  </w:t>
      </w:r>
    </w:p>
    <w:p w14:paraId="2BA5F31A" w14:textId="77777777" w:rsidR="00EC6E65" w:rsidRDefault="00EC6E65" w:rsidP="00EC6E65">
      <w:pPr>
        <w:rPr>
          <w:lang w:val="hr"/>
        </w:rPr>
      </w:pPr>
    </w:p>
    <w:p w14:paraId="0256DA6A" w14:textId="33379C04" w:rsidR="00EC6E65" w:rsidRDefault="00EC6E65" w:rsidP="00EC6E65">
      <w:pPr>
        <w:rPr>
          <w:lang w:val="hr"/>
        </w:rPr>
      </w:pPr>
    </w:p>
    <w:p w14:paraId="4AD0A302" w14:textId="56213AB2" w:rsidR="00EC6E65" w:rsidRPr="006F7560" w:rsidRDefault="63E63EED" w:rsidP="00EC6E65">
      <w:pPr>
        <w:rPr>
          <w:rFonts w:ascii="Arial" w:hAnsi="Arial"/>
          <w:sz w:val="24"/>
          <w:lang w:val="hr"/>
        </w:rPr>
      </w:pPr>
      <w:r w:rsidRPr="42BACF6E">
        <w:rPr>
          <w:rFonts w:ascii="Arial" w:hAnsi="Arial"/>
          <w:sz w:val="24"/>
          <w:lang w:val="hr"/>
        </w:rPr>
        <w:t xml:space="preserve">Detaljnije, nabava </w:t>
      </w:r>
      <w:r w:rsidR="05398865" w:rsidRPr="42BACF6E">
        <w:rPr>
          <w:rFonts w:ascii="Arial" w:hAnsi="Arial"/>
          <w:sz w:val="24"/>
          <w:lang w:val="hr"/>
        </w:rPr>
        <w:t>namještaja</w:t>
      </w:r>
      <w:r w:rsidRPr="42BACF6E">
        <w:rPr>
          <w:rFonts w:ascii="Arial" w:hAnsi="Arial"/>
          <w:sz w:val="24"/>
          <w:lang w:val="hr"/>
        </w:rPr>
        <w:t xml:space="preserve"> obuhvaća:</w:t>
      </w:r>
    </w:p>
    <w:p w14:paraId="487D3546" w14:textId="77777777" w:rsidR="00EC6E65" w:rsidRDefault="00EC6E65" w:rsidP="00EC6E65">
      <w:pPr>
        <w:rPr>
          <w:lang w:val="hr"/>
        </w:rPr>
      </w:pPr>
    </w:p>
    <w:p w14:paraId="52C20813" w14:textId="77777777" w:rsidR="006F7560" w:rsidRDefault="006F7560" w:rsidP="42BACF6E">
      <w:pPr>
        <w:pStyle w:val="ListParagraph"/>
        <w:numPr>
          <w:ilvl w:val="0"/>
          <w:numId w:val="20"/>
        </w:numPr>
        <w:spacing w:before="80" w:after="80" w:line="259" w:lineRule="auto"/>
        <w:rPr>
          <w:rFonts w:ascii="Arial" w:eastAsia="Arial" w:hAnsi="Arial"/>
          <w:color w:val="000000" w:themeColor="text1"/>
          <w:sz w:val="24"/>
          <w:lang w:val="hr"/>
        </w:rPr>
      </w:pPr>
      <w:r w:rsidRPr="42BACF6E">
        <w:rPr>
          <w:rFonts w:ascii="Arial" w:eastAsia="Arial" w:hAnsi="Arial"/>
          <w:color w:val="000000" w:themeColor="text1"/>
          <w:sz w:val="24"/>
          <w:lang w:val="hr"/>
        </w:rPr>
        <w:t>opremanje laboratorija multifunkcionalnim namještajem</w:t>
      </w:r>
    </w:p>
    <w:p w14:paraId="78BCAA9F" w14:textId="101AC007" w:rsidR="006F7560" w:rsidRDefault="006F7560" w:rsidP="42BACF6E">
      <w:pPr>
        <w:pStyle w:val="ListParagraph"/>
        <w:numPr>
          <w:ilvl w:val="0"/>
          <w:numId w:val="20"/>
        </w:numPr>
        <w:spacing w:before="267" w:line="257" w:lineRule="auto"/>
        <w:ind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usluge izrade, isporuke, istovara na lokaciji koju odredi Naručitelj, montaže i/ili sastavljanja, postavljanja na mjesto, uspostavljanje odgovarajućih spojeva između sastavnih dijelova te </w:t>
      </w:r>
      <w:r w:rsidR="5AD608C8" w:rsidRPr="42BACF6E">
        <w:rPr>
          <w:rFonts w:ascii="Arial" w:eastAsia="Arial" w:hAnsi="Arial"/>
          <w:color w:val="000000" w:themeColor="text1"/>
          <w:sz w:val="24"/>
          <w:lang w:val="hr"/>
        </w:rPr>
        <w:t>testiranja</w:t>
      </w:r>
      <w:r w:rsidRPr="42BACF6E">
        <w:rPr>
          <w:rFonts w:ascii="Arial" w:eastAsia="Arial" w:hAnsi="Arial"/>
          <w:color w:val="000000" w:themeColor="text1"/>
          <w:sz w:val="24"/>
          <w:lang w:val="hr"/>
        </w:rPr>
        <w:t xml:space="preserve"> funkcionalnosti </w:t>
      </w:r>
      <w:r w:rsidR="1192A226" w:rsidRPr="42BACF6E">
        <w:rPr>
          <w:rFonts w:ascii="Arial" w:eastAsia="Arial" w:hAnsi="Arial"/>
          <w:color w:val="000000" w:themeColor="text1"/>
          <w:sz w:val="24"/>
          <w:lang w:val="hr"/>
        </w:rPr>
        <w:t>namještaja</w:t>
      </w:r>
    </w:p>
    <w:p w14:paraId="78EAA146" w14:textId="32D3DA46" w:rsidR="006F7560" w:rsidRDefault="006F7560" w:rsidP="42BACF6E">
      <w:pPr>
        <w:pStyle w:val="ListParagraph"/>
        <w:numPr>
          <w:ilvl w:val="0"/>
          <w:numId w:val="20"/>
        </w:numPr>
        <w:spacing w:before="267" w:line="257" w:lineRule="auto"/>
        <w:ind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evidentiranje i dokumentiranje isporučen</w:t>
      </w:r>
      <w:r w:rsidR="6A067948" w:rsidRPr="42BACF6E">
        <w:rPr>
          <w:rFonts w:ascii="Arial" w:eastAsia="Arial" w:hAnsi="Arial"/>
          <w:color w:val="000000" w:themeColor="text1"/>
          <w:sz w:val="24"/>
          <w:lang w:val="hr"/>
        </w:rPr>
        <w:t>og</w:t>
      </w:r>
      <w:r w:rsidRPr="42BACF6E">
        <w:rPr>
          <w:rFonts w:ascii="Arial" w:eastAsia="Arial" w:hAnsi="Arial"/>
          <w:color w:val="000000" w:themeColor="text1"/>
          <w:sz w:val="24"/>
          <w:lang w:val="hr"/>
        </w:rPr>
        <w:t xml:space="preserve"> </w:t>
      </w:r>
      <w:r w:rsidR="74120261" w:rsidRPr="42BACF6E">
        <w:rPr>
          <w:rFonts w:ascii="Arial" w:eastAsia="Arial" w:hAnsi="Arial"/>
          <w:color w:val="000000" w:themeColor="text1"/>
          <w:sz w:val="24"/>
          <w:lang w:val="hr"/>
        </w:rPr>
        <w:t>namještaja</w:t>
      </w:r>
      <w:r w:rsidRPr="42BACF6E">
        <w:rPr>
          <w:rFonts w:ascii="Arial" w:eastAsia="Arial" w:hAnsi="Arial"/>
          <w:color w:val="000000" w:themeColor="text1"/>
          <w:sz w:val="24"/>
          <w:lang w:val="hr"/>
        </w:rPr>
        <w:t xml:space="preserve"> prema serijskom broju, količini, vrsti opreme i lokaciji u dogovoru s Naručiteljem, a svaka stavka Troškovnika treba imati pripradajuću oznaku i naziv (traženu specifikaciju)</w:t>
      </w:r>
    </w:p>
    <w:p w14:paraId="5C3A0306" w14:textId="1E446C25" w:rsidR="006F7560" w:rsidRPr="006758CD" w:rsidRDefault="006F7560" w:rsidP="42BACF6E">
      <w:pPr>
        <w:pStyle w:val="ListParagraph"/>
        <w:numPr>
          <w:ilvl w:val="0"/>
          <w:numId w:val="20"/>
        </w:numPr>
        <w:spacing w:before="267" w:line="257" w:lineRule="auto"/>
        <w:ind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jamstvo za</w:t>
      </w:r>
      <w:r w:rsidR="04BA5EBD" w:rsidRPr="42BACF6E">
        <w:rPr>
          <w:rFonts w:ascii="Arial" w:eastAsia="Arial" w:hAnsi="Arial"/>
          <w:color w:val="000000" w:themeColor="text1"/>
          <w:sz w:val="24"/>
          <w:lang w:val="hr"/>
        </w:rPr>
        <w:t xml:space="preserve"> otklanjanje nedostataka u jamstvenom roku</w:t>
      </w:r>
      <w:r w:rsidRPr="42BACF6E">
        <w:rPr>
          <w:rFonts w:ascii="Arial" w:eastAsia="Arial" w:hAnsi="Arial"/>
          <w:color w:val="000000" w:themeColor="text1"/>
          <w:sz w:val="24"/>
          <w:lang w:val="hr"/>
        </w:rPr>
        <w:t xml:space="preserve"> u trajanju od minimalno 2 godine</w:t>
      </w:r>
    </w:p>
    <w:p w14:paraId="3892DC1D" w14:textId="722E3A24" w:rsidR="006F7560" w:rsidRPr="006758CD" w:rsidRDefault="006F7560" w:rsidP="42BACF6E">
      <w:pPr>
        <w:pStyle w:val="ListParagraph"/>
        <w:numPr>
          <w:ilvl w:val="0"/>
          <w:numId w:val="20"/>
        </w:numPr>
        <w:spacing w:before="267" w:line="257" w:lineRule="auto"/>
        <w:ind w:right="-20"/>
        <w:jc w:val="both"/>
        <w:rPr>
          <w:lang w:val="hr"/>
        </w:rPr>
      </w:pPr>
      <w:r w:rsidRPr="42BACF6E">
        <w:rPr>
          <w:rFonts w:ascii="Arial" w:eastAsia="Arial" w:hAnsi="Arial"/>
          <w:color w:val="000000" w:themeColor="text1"/>
          <w:sz w:val="24"/>
          <w:lang w:val="hr"/>
        </w:rPr>
        <w:t>izradu i postavljanje oznake vidljivosti na svaku navedenu stavku namještaja prema pravilima projekta</w:t>
      </w:r>
      <w:r w:rsidR="30FD1C77" w:rsidRPr="42BACF6E">
        <w:rPr>
          <w:rFonts w:ascii="Arial" w:eastAsia="Arial" w:hAnsi="Arial"/>
          <w:color w:val="000000" w:themeColor="text1"/>
          <w:sz w:val="24"/>
          <w:lang w:val="hr"/>
        </w:rPr>
        <w:t xml:space="preserve"> koja su navedena u poglavlju 6</w:t>
      </w:r>
      <w:r w:rsidR="051D5157" w:rsidRPr="42BACF6E">
        <w:rPr>
          <w:rFonts w:ascii="Arial" w:eastAsia="Arial" w:hAnsi="Arial"/>
          <w:color w:val="000000" w:themeColor="text1"/>
          <w:sz w:val="24"/>
          <w:lang w:val="hr"/>
        </w:rPr>
        <w:t xml:space="preserve"> ove Tehničke specifikacije</w:t>
      </w:r>
      <w:r w:rsidR="30FD1C77" w:rsidRPr="42BACF6E">
        <w:rPr>
          <w:rFonts w:ascii="Arial" w:eastAsia="Arial" w:hAnsi="Arial"/>
          <w:color w:val="000000" w:themeColor="text1"/>
          <w:sz w:val="24"/>
          <w:lang w:val="hr"/>
        </w:rPr>
        <w:t>,</w:t>
      </w:r>
    </w:p>
    <w:p w14:paraId="751323B1" w14:textId="2B8E1433" w:rsidR="006F7560" w:rsidRPr="006758CD" w:rsidRDefault="006F7560" w:rsidP="42BACF6E">
      <w:pPr>
        <w:pStyle w:val="ListParagraph"/>
        <w:numPr>
          <w:ilvl w:val="0"/>
          <w:numId w:val="20"/>
        </w:numPr>
        <w:spacing w:before="267" w:line="257" w:lineRule="auto"/>
        <w:ind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čišćenje te odvoz ambalaže i smeća</w:t>
      </w:r>
      <w:r w:rsidR="00D10281" w:rsidRPr="42BACF6E">
        <w:rPr>
          <w:rFonts w:ascii="Arial" w:eastAsia="Arial" w:hAnsi="Arial"/>
          <w:color w:val="000000" w:themeColor="text1"/>
          <w:sz w:val="24"/>
          <w:lang w:val="hr"/>
        </w:rPr>
        <w:t>.</w:t>
      </w:r>
    </w:p>
    <w:p w14:paraId="50EB09B8" w14:textId="77777777" w:rsidR="00EC6E65" w:rsidRDefault="00EC6E65" w:rsidP="00EC6E65">
      <w:pPr>
        <w:rPr>
          <w:lang w:val="hr"/>
        </w:rPr>
      </w:pPr>
    </w:p>
    <w:p w14:paraId="7633D386" w14:textId="77777777" w:rsidR="00490D4B" w:rsidRDefault="00490D4B" w:rsidP="42BACF6E">
      <w:pPr>
        <w:jc w:val="both"/>
        <w:rPr>
          <w:rFonts w:ascii="Arial" w:eastAsia="Arial" w:hAnsi="Arial"/>
          <w:color w:val="000000" w:themeColor="text1"/>
          <w:sz w:val="24"/>
          <w:lang w:val="hr"/>
        </w:rPr>
      </w:pPr>
    </w:p>
    <w:p w14:paraId="52A7A9E4" w14:textId="7E321600" w:rsidR="1F10689F" w:rsidRDefault="7E7F25DF" w:rsidP="42BACF6E">
      <w:pPr>
        <w:ind w:left="-20" w:right="-20"/>
        <w:rPr>
          <w:rFonts w:ascii="Arial" w:eastAsia="Arial" w:hAnsi="Arial"/>
          <w:color w:val="000000" w:themeColor="text1"/>
          <w:sz w:val="24"/>
          <w:lang w:val="hr"/>
        </w:rPr>
      </w:pPr>
      <w:r w:rsidRPr="42BACF6E">
        <w:rPr>
          <w:rFonts w:ascii="Arial" w:eastAsia="Arial" w:hAnsi="Arial"/>
          <w:color w:val="000000" w:themeColor="text1"/>
          <w:sz w:val="24"/>
          <w:lang w:val="hr"/>
        </w:rPr>
        <w:t xml:space="preserve">Ponuditelj je obvezan Naručitelju ponuditi i isporučiti namještaj sljedećih karakteristika: </w:t>
      </w:r>
    </w:p>
    <w:p w14:paraId="558A0923" w14:textId="1424C736" w:rsidR="1F10689F" w:rsidRDefault="7E7F25DF" w:rsidP="42BACF6E">
      <w:pPr>
        <w:ind w:left="-20" w:right="-20"/>
        <w:rPr>
          <w:rFonts w:ascii="Arial" w:eastAsia="Arial" w:hAnsi="Arial"/>
          <w:color w:val="000000" w:themeColor="text1"/>
          <w:sz w:val="24"/>
          <w:lang w:val="hr"/>
        </w:rPr>
      </w:pPr>
      <w:r w:rsidRPr="42BACF6E">
        <w:rPr>
          <w:rFonts w:ascii="Arial" w:eastAsia="Arial" w:hAnsi="Arial"/>
          <w:color w:val="000000" w:themeColor="text1"/>
          <w:sz w:val="24"/>
          <w:lang w:val="hr"/>
        </w:rPr>
        <w:t xml:space="preserve"> </w:t>
      </w:r>
    </w:p>
    <w:p w14:paraId="1F064C72" w14:textId="64F8B408" w:rsidR="1F10689F" w:rsidRDefault="7E7F25DF" w:rsidP="42BACF6E">
      <w:pPr>
        <w:pStyle w:val="ListParagraph"/>
        <w:numPr>
          <w:ilvl w:val="0"/>
          <w:numId w:val="17"/>
        </w:numPr>
        <w:ind w:left="700" w:right="-20"/>
        <w:rPr>
          <w:rFonts w:ascii="Arial" w:eastAsia="Arial" w:hAnsi="Arial"/>
          <w:color w:val="000000" w:themeColor="text1"/>
          <w:sz w:val="24"/>
          <w:lang w:val="hr"/>
        </w:rPr>
      </w:pPr>
      <w:r w:rsidRPr="42BACF6E">
        <w:rPr>
          <w:rFonts w:ascii="Arial" w:eastAsia="Arial" w:hAnsi="Arial"/>
          <w:color w:val="000000" w:themeColor="text1"/>
          <w:sz w:val="24"/>
          <w:lang w:val="hr"/>
        </w:rPr>
        <w:t>nov, nekorišten, zapakiran i neoštećen,</w:t>
      </w:r>
    </w:p>
    <w:p w14:paraId="393AFE8F" w14:textId="140E7411" w:rsidR="1F10689F" w:rsidRDefault="7E7F25DF" w:rsidP="42BACF6E">
      <w:pPr>
        <w:pStyle w:val="ListParagraph"/>
        <w:numPr>
          <w:ilvl w:val="0"/>
          <w:numId w:val="17"/>
        </w:numPr>
        <w:ind w:left="700" w:right="-20"/>
        <w:rPr>
          <w:rFonts w:ascii="Arial" w:eastAsia="Arial" w:hAnsi="Arial"/>
          <w:color w:val="000000" w:themeColor="text1"/>
          <w:sz w:val="24"/>
          <w:lang w:val="hr"/>
        </w:rPr>
      </w:pPr>
      <w:r w:rsidRPr="42BACF6E">
        <w:rPr>
          <w:rFonts w:ascii="Arial" w:eastAsia="Arial" w:hAnsi="Arial"/>
          <w:color w:val="000000" w:themeColor="text1"/>
          <w:sz w:val="24"/>
          <w:lang w:val="hr"/>
        </w:rPr>
        <w:t>roba koja ne predstavlja demonstracijsku, obnovljenu ili pokusnu seriju.</w:t>
      </w:r>
    </w:p>
    <w:p w14:paraId="20373A97" w14:textId="4AEACA7E" w:rsidR="1F10689F" w:rsidRDefault="1F10689F" w:rsidP="42BACF6E">
      <w:pPr>
        <w:ind w:right="-20"/>
        <w:rPr>
          <w:rFonts w:ascii="Arial" w:eastAsia="Arial" w:hAnsi="Arial"/>
          <w:color w:val="000000" w:themeColor="text1"/>
          <w:sz w:val="24"/>
          <w:lang w:val="hr"/>
        </w:rPr>
      </w:pPr>
    </w:p>
    <w:p w14:paraId="649672A4" w14:textId="3239DCAE" w:rsidR="00EC6E65" w:rsidRPr="008B2E26" w:rsidRDefault="00EC6E65" w:rsidP="42BACF6E">
      <w:pPr>
        <w:pStyle w:val="Heading1"/>
        <w:rPr>
          <w:lang w:val="hr"/>
        </w:rPr>
      </w:pPr>
      <w:r w:rsidRPr="42BACF6E">
        <w:rPr>
          <w:lang w:val="hr"/>
        </w:rPr>
        <w:t>Isporuka opreme</w:t>
      </w:r>
    </w:p>
    <w:p w14:paraId="58327262" w14:textId="415F4BA8" w:rsidR="00262F22" w:rsidRPr="006758CD" w:rsidRDefault="00262F22" w:rsidP="42BACF6E">
      <w:pPr>
        <w:pStyle w:val="ListParagraph"/>
        <w:ind w:left="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Namještaj na lokacije laboratorija treba biti isporučen od strane </w:t>
      </w:r>
      <w:r w:rsidR="322F2541" w:rsidRPr="42BACF6E">
        <w:rPr>
          <w:rFonts w:ascii="Arial" w:eastAsia="Arial" w:hAnsi="Arial"/>
          <w:color w:val="000000" w:themeColor="text1"/>
          <w:sz w:val="24"/>
          <w:lang w:val="hr"/>
        </w:rPr>
        <w:t xml:space="preserve">odabranog </w:t>
      </w:r>
      <w:r w:rsidRPr="42BACF6E">
        <w:rPr>
          <w:rFonts w:ascii="Arial" w:eastAsia="Arial" w:hAnsi="Arial"/>
          <w:color w:val="000000" w:themeColor="text1"/>
          <w:sz w:val="24"/>
          <w:lang w:val="hr"/>
        </w:rPr>
        <w:t xml:space="preserve">Ponuditelja, s pripadajućom dokumentacijom koja je navedena u Tehničkoj specifikaciji predmeta nabave. </w:t>
      </w:r>
    </w:p>
    <w:p w14:paraId="225AFA56" w14:textId="77777777" w:rsidR="00262F22" w:rsidRDefault="00262F22" w:rsidP="42BACF6E">
      <w:pPr>
        <w:pStyle w:val="ListParagraph"/>
        <w:widowControl w:val="0"/>
        <w:spacing w:before="22"/>
        <w:ind w:left="0" w:right="118"/>
        <w:jc w:val="both"/>
        <w:rPr>
          <w:rFonts w:ascii="Arial" w:eastAsia="Arial" w:hAnsi="Arial"/>
          <w:color w:val="000000" w:themeColor="text1"/>
          <w:sz w:val="24"/>
          <w:lang w:val="hr"/>
        </w:rPr>
      </w:pPr>
      <w:bookmarkStart w:id="0" w:name="_Hlk165904595"/>
      <w:r w:rsidRPr="42BACF6E">
        <w:rPr>
          <w:rFonts w:ascii="Arial" w:eastAsia="Arial" w:hAnsi="Arial"/>
          <w:color w:val="000000" w:themeColor="text1"/>
          <w:sz w:val="24"/>
          <w:lang w:val="hr"/>
        </w:rPr>
        <w:t>Predmet nabave isporučivat će se sukcesivno, sukladno potrebama Naručitelja i u dogovoru s Naručiteljem.</w:t>
      </w:r>
    </w:p>
    <w:bookmarkEnd w:id="0"/>
    <w:p w14:paraId="3B8B4ADF" w14:textId="77777777" w:rsidR="00262F22" w:rsidRDefault="00262F22" w:rsidP="42BACF6E">
      <w:pPr>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Pri isporuci i preuzimanju opreme nužna je prisutnost ovlaštenih predstavnika Naručitelja i ovlaštenih osoba Zainteresiranog gospodarskog subjekta. </w:t>
      </w:r>
    </w:p>
    <w:p w14:paraId="768842EC" w14:textId="1276D16C" w:rsidR="00B5611B" w:rsidRPr="006758CD" w:rsidRDefault="00B5611B" w:rsidP="42BACF6E">
      <w:pPr>
        <w:widowControl w:val="0"/>
        <w:spacing w:before="22"/>
        <w:ind w:right="118"/>
        <w:jc w:val="both"/>
        <w:rPr>
          <w:rFonts w:ascii="Arial" w:eastAsia="Arial" w:hAnsi="Arial"/>
          <w:b/>
          <w:bCs/>
          <w:color w:val="000000" w:themeColor="text1"/>
          <w:sz w:val="24"/>
          <w:lang w:val="hr"/>
        </w:rPr>
      </w:pPr>
      <w:r w:rsidRPr="42BACF6E">
        <w:rPr>
          <w:rFonts w:ascii="Arial" w:eastAsia="Arial" w:hAnsi="Arial"/>
          <w:b/>
          <w:bCs/>
          <w:color w:val="000000" w:themeColor="text1"/>
          <w:sz w:val="24"/>
          <w:lang w:val="hr"/>
        </w:rPr>
        <w:t>Ostali uvjeti isporuke predmeta nabave</w:t>
      </w:r>
    </w:p>
    <w:p w14:paraId="647C4547" w14:textId="26B0D406" w:rsidR="00B5611B" w:rsidRPr="006758CD" w:rsidRDefault="00B5611B" w:rsidP="42BACF6E">
      <w:pPr>
        <w:widowControl w:val="0"/>
        <w:spacing w:before="22"/>
        <w:ind w:right="118"/>
        <w:jc w:val="both"/>
        <w:rPr>
          <w:rFonts w:ascii="Arial" w:eastAsia="Arial" w:hAnsi="Arial"/>
          <w:color w:val="000000" w:themeColor="text1"/>
          <w:sz w:val="24"/>
          <w:lang w:val="hr"/>
        </w:rPr>
      </w:pPr>
      <w:r w:rsidRPr="42BACF6E">
        <w:rPr>
          <w:rFonts w:ascii="Arial" w:eastAsia="Arial" w:hAnsi="Arial"/>
          <w:color w:val="000000" w:themeColor="text1"/>
          <w:sz w:val="24"/>
          <w:lang w:val="hr"/>
        </w:rPr>
        <w:t>Naziv i oznaka ponuđenog namještaja, naziv proizvođača, upisani u obrascu/ima Tehničke specifikacije za predmet nabave iz ponude Zainteresirano</w:t>
      </w:r>
      <w:r w:rsidR="552F9C2D" w:rsidRPr="42BACF6E">
        <w:rPr>
          <w:rFonts w:ascii="Arial" w:eastAsia="Arial" w:hAnsi="Arial"/>
          <w:color w:val="000000" w:themeColor="text1"/>
          <w:sz w:val="24"/>
          <w:lang w:val="hr"/>
        </w:rPr>
        <w:t>g</w:t>
      </w:r>
      <w:r w:rsidRPr="42BACF6E">
        <w:rPr>
          <w:rFonts w:ascii="Arial" w:eastAsia="Arial" w:hAnsi="Arial"/>
          <w:color w:val="000000" w:themeColor="text1"/>
          <w:sz w:val="24"/>
          <w:lang w:val="hr"/>
        </w:rPr>
        <w:t xml:space="preserve"> gospodarskog subjekta moraju biti istovjetni nazivu i oznaci proizvoda te nazivu proizvođača na svakom isporučenom proizvodu:</w:t>
      </w:r>
    </w:p>
    <w:p w14:paraId="0E7AA437" w14:textId="77870843" w:rsidR="00B5611B" w:rsidRPr="006758CD" w:rsidRDefault="00B5611B" w:rsidP="42BACF6E">
      <w:pPr>
        <w:pStyle w:val="ListParagraph"/>
        <w:widowControl w:val="0"/>
        <w:numPr>
          <w:ilvl w:val="0"/>
          <w:numId w:val="16"/>
        </w:numPr>
        <w:spacing w:before="22"/>
        <w:ind w:right="118"/>
        <w:jc w:val="both"/>
        <w:rPr>
          <w:rFonts w:ascii="Arial" w:eastAsia="Arial" w:hAnsi="Arial"/>
          <w:color w:val="000000" w:themeColor="text1"/>
          <w:sz w:val="24"/>
          <w:lang w:val="hr"/>
        </w:rPr>
      </w:pPr>
      <w:r w:rsidRPr="42BACF6E">
        <w:rPr>
          <w:rFonts w:ascii="Arial" w:eastAsia="Arial" w:hAnsi="Arial"/>
          <w:color w:val="000000" w:themeColor="text1"/>
          <w:sz w:val="24"/>
          <w:lang w:val="hr"/>
        </w:rPr>
        <w:t>na kutiji ili drugom izvornom tvorničkom pakiranju proizvoda i/ili</w:t>
      </w:r>
    </w:p>
    <w:p w14:paraId="11FA8948" w14:textId="3B3137C9" w:rsidR="00B5611B" w:rsidRPr="006758CD" w:rsidRDefault="00B5611B" w:rsidP="42BACF6E">
      <w:pPr>
        <w:pStyle w:val="ListParagraph"/>
        <w:widowControl w:val="0"/>
        <w:numPr>
          <w:ilvl w:val="0"/>
          <w:numId w:val="16"/>
        </w:numPr>
        <w:spacing w:before="22"/>
        <w:ind w:right="118"/>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na priloženoj potvrdi (deklaraciji) proizvođača za taj proizvod, odnosno </w:t>
      </w:r>
      <w:r w:rsidRPr="42BACF6E">
        <w:rPr>
          <w:rFonts w:ascii="Arial" w:eastAsia="Arial" w:hAnsi="Arial"/>
          <w:color w:val="000000" w:themeColor="text1"/>
          <w:sz w:val="24"/>
          <w:lang w:val="hr"/>
        </w:rPr>
        <w:lastRenderedPageBreak/>
        <w:t>model proizvoda i/ili</w:t>
      </w:r>
    </w:p>
    <w:p w14:paraId="53714494" w14:textId="4426F988" w:rsidR="00B5611B" w:rsidRPr="006758CD" w:rsidRDefault="00B5611B" w:rsidP="42BACF6E">
      <w:pPr>
        <w:pStyle w:val="ListParagraph"/>
        <w:widowControl w:val="0"/>
        <w:numPr>
          <w:ilvl w:val="0"/>
          <w:numId w:val="16"/>
        </w:numPr>
        <w:spacing w:before="22"/>
        <w:ind w:right="118"/>
        <w:jc w:val="both"/>
        <w:rPr>
          <w:rFonts w:ascii="Arial" w:eastAsia="Arial" w:hAnsi="Arial"/>
          <w:color w:val="000000" w:themeColor="text1"/>
          <w:sz w:val="24"/>
          <w:lang w:val="hr"/>
        </w:rPr>
      </w:pPr>
      <w:r w:rsidRPr="42BACF6E">
        <w:rPr>
          <w:rFonts w:ascii="Arial" w:eastAsia="Arial" w:hAnsi="Arial"/>
          <w:color w:val="000000" w:themeColor="text1"/>
          <w:sz w:val="24"/>
          <w:lang w:val="hr"/>
        </w:rPr>
        <w:t>u priloženom Jamstvenom listu uz isporučeni proizvod.</w:t>
      </w:r>
    </w:p>
    <w:p w14:paraId="3B60CF29" w14:textId="77777777" w:rsidR="00B5611B" w:rsidRPr="006758CD" w:rsidRDefault="00B5611B" w:rsidP="42BACF6E">
      <w:pPr>
        <w:widowControl w:val="0"/>
        <w:spacing w:before="22"/>
        <w:ind w:right="118"/>
        <w:jc w:val="both"/>
        <w:rPr>
          <w:rFonts w:ascii="Arial" w:eastAsia="Arial" w:hAnsi="Arial"/>
          <w:color w:val="000000" w:themeColor="text1"/>
          <w:sz w:val="24"/>
          <w:lang w:val="hr"/>
        </w:rPr>
      </w:pPr>
    </w:p>
    <w:p w14:paraId="3BBC22AE" w14:textId="54CF234B" w:rsidR="00262F22" w:rsidRPr="006758CD" w:rsidRDefault="00B5611B" w:rsidP="42BACF6E">
      <w:pPr>
        <w:widowControl w:val="0"/>
        <w:spacing w:before="22"/>
        <w:ind w:right="118"/>
        <w:jc w:val="both"/>
        <w:rPr>
          <w:rFonts w:ascii="Arial" w:eastAsia="Arial" w:hAnsi="Arial"/>
          <w:color w:val="000000" w:themeColor="text1"/>
          <w:sz w:val="24"/>
          <w:lang w:val="hr"/>
        </w:rPr>
      </w:pPr>
      <w:r w:rsidRPr="42BACF6E">
        <w:rPr>
          <w:rFonts w:ascii="Arial" w:eastAsia="Arial" w:hAnsi="Arial"/>
          <w:color w:val="000000" w:themeColor="text1"/>
          <w:sz w:val="24"/>
          <w:lang w:val="hr"/>
        </w:rPr>
        <w:t>Sa</w:t>
      </w:r>
      <w:r w:rsidR="1F45CB77" w:rsidRPr="42BACF6E">
        <w:rPr>
          <w:rFonts w:ascii="Arial" w:eastAsia="Arial" w:hAnsi="Arial"/>
          <w:color w:val="000000" w:themeColor="text1"/>
          <w:sz w:val="24"/>
          <w:lang w:val="hr"/>
        </w:rPr>
        <w:t>v</w:t>
      </w:r>
      <w:r w:rsidRPr="42BACF6E">
        <w:rPr>
          <w:rFonts w:ascii="Arial" w:eastAsia="Arial" w:hAnsi="Arial"/>
          <w:color w:val="000000" w:themeColor="text1"/>
          <w:sz w:val="24"/>
          <w:lang w:val="hr"/>
        </w:rPr>
        <w:t xml:space="preserve"> ugovoren i isporučen </w:t>
      </w:r>
      <w:r w:rsidR="02F2A64E" w:rsidRPr="42BACF6E">
        <w:rPr>
          <w:rFonts w:ascii="Arial" w:eastAsia="Arial" w:hAnsi="Arial"/>
          <w:color w:val="000000" w:themeColor="text1"/>
          <w:sz w:val="24"/>
          <w:lang w:val="hr"/>
        </w:rPr>
        <w:t>namještaj</w:t>
      </w:r>
      <w:r w:rsidRPr="42BACF6E">
        <w:rPr>
          <w:rFonts w:ascii="Arial" w:eastAsia="Arial" w:hAnsi="Arial"/>
          <w:color w:val="000000" w:themeColor="text1"/>
          <w:sz w:val="24"/>
          <w:lang w:val="hr"/>
        </w:rPr>
        <w:t xml:space="preserve"> mora imati svu dokumentaciju na hrvatskom i/ili engleskom jeziku.</w:t>
      </w:r>
    </w:p>
    <w:p w14:paraId="4D2A86BD" w14:textId="116D3093" w:rsidR="00614645" w:rsidRDefault="00614645" w:rsidP="42BACF6E">
      <w:pPr>
        <w:jc w:val="both"/>
        <w:rPr>
          <w:rFonts w:ascii="Arial" w:eastAsia="Arial" w:hAnsi="Arial"/>
          <w:color w:val="000000" w:themeColor="text1"/>
          <w:sz w:val="24"/>
          <w:lang w:val="hr"/>
        </w:rPr>
      </w:pPr>
    </w:p>
    <w:p w14:paraId="1C18B408" w14:textId="26C5CCB1" w:rsidR="716EBE54" w:rsidRDefault="716EBE54" w:rsidP="42BACF6E">
      <w:pPr>
        <w:jc w:val="both"/>
        <w:rPr>
          <w:rFonts w:ascii="Arial" w:eastAsia="Arial" w:hAnsi="Arial"/>
          <w:color w:val="000000" w:themeColor="text1"/>
          <w:sz w:val="24"/>
          <w:lang w:val="hr"/>
        </w:rPr>
      </w:pPr>
    </w:p>
    <w:p w14:paraId="5888A3FD" w14:textId="43C2A252" w:rsidR="510A321A" w:rsidRDefault="510A321A" w:rsidP="42BACF6E">
      <w:pPr>
        <w:rPr>
          <w:rFonts w:ascii="Arial" w:eastAsia="Arial" w:hAnsi="Arial"/>
          <w:b/>
          <w:bCs/>
          <w:i/>
          <w:iCs/>
          <w:color w:val="000000" w:themeColor="text1"/>
          <w:sz w:val="24"/>
          <w:lang w:val="hr"/>
        </w:rPr>
      </w:pPr>
      <w:r w:rsidRPr="42BACF6E">
        <w:rPr>
          <w:rFonts w:ascii="Arial" w:eastAsia="Arial" w:hAnsi="Arial"/>
          <w:b/>
          <w:bCs/>
          <w:i/>
          <w:iCs/>
          <w:color w:val="000000" w:themeColor="text1"/>
          <w:sz w:val="24"/>
          <w:lang w:val="hr"/>
        </w:rPr>
        <w:t>Mjesto isporuke</w:t>
      </w:r>
    </w:p>
    <w:p w14:paraId="2F97083F" w14:textId="6D9D46C5" w:rsidR="0BDB0D9F" w:rsidRDefault="0BDB0D9F" w:rsidP="42BACF6E">
      <w:pPr>
        <w:rPr>
          <w:rFonts w:ascii="Arial" w:eastAsia="Arial" w:hAnsi="Arial"/>
          <w:b/>
          <w:bCs/>
          <w:i/>
          <w:iCs/>
          <w:color w:val="000000" w:themeColor="text1"/>
          <w:sz w:val="24"/>
          <w:lang w:val="hr"/>
        </w:rPr>
      </w:pPr>
    </w:p>
    <w:p w14:paraId="2E9B1D28" w14:textId="7B7ED89E" w:rsidR="66F32A5E" w:rsidRDefault="66F32A5E" w:rsidP="42BACF6E">
      <w:pPr>
        <w:jc w:val="both"/>
        <w:rPr>
          <w:rFonts w:ascii="Arial" w:eastAsia="Arial" w:hAnsi="Arial"/>
          <w:sz w:val="24"/>
          <w:lang w:val="hr"/>
        </w:rPr>
      </w:pPr>
      <w:r w:rsidRPr="42BACF6E">
        <w:rPr>
          <w:rFonts w:ascii="Arial" w:eastAsia="Arial" w:hAnsi="Arial"/>
          <w:color w:val="000000" w:themeColor="text1"/>
          <w:sz w:val="24"/>
          <w:lang w:val="hr"/>
        </w:rPr>
        <w:t>Mjesta isporuke opreme su Zagreb, Rijeka, Osijek i Split.</w:t>
      </w:r>
    </w:p>
    <w:p w14:paraId="057BB194" w14:textId="7B72F342" w:rsidR="6A5A35A4" w:rsidRDefault="6A5A35A4" w:rsidP="42BACF6E">
      <w:pPr>
        <w:jc w:val="both"/>
        <w:rPr>
          <w:rFonts w:ascii="Arial" w:eastAsia="Arial" w:hAnsi="Arial"/>
          <w:color w:val="000000" w:themeColor="text1"/>
          <w:sz w:val="24"/>
          <w:lang w:val="hr"/>
        </w:rPr>
      </w:pPr>
    </w:p>
    <w:p w14:paraId="0059BC40" w14:textId="07381818" w:rsidR="3810A15F" w:rsidRDefault="3810A15F" w:rsidP="42BACF6E">
      <w:pPr>
        <w:pStyle w:val="paragraph"/>
        <w:spacing w:before="0" w:beforeAutospacing="0" w:after="0" w:afterAutospacing="0"/>
        <w:jc w:val="both"/>
        <w:rPr>
          <w:rStyle w:val="eop"/>
          <w:rFonts w:ascii="Arial" w:eastAsiaTheme="majorEastAsia" w:hAnsi="Arial" w:cs="Arial"/>
          <w:color w:val="000000" w:themeColor="text1"/>
          <w:lang w:val="hr"/>
        </w:rPr>
      </w:pPr>
    </w:p>
    <w:p w14:paraId="2504538A" w14:textId="50E68A10" w:rsidR="453B6F78" w:rsidRPr="0054016B" w:rsidRDefault="453B6F78" w:rsidP="62686F8B">
      <w:pPr>
        <w:pStyle w:val="Heading1"/>
        <w:rPr>
          <w:lang w:val="hr"/>
        </w:rPr>
      </w:pPr>
      <w:r w:rsidRPr="42BACF6E">
        <w:rPr>
          <w:lang w:val="hr"/>
        </w:rPr>
        <w:t xml:space="preserve">Jamstvo </w:t>
      </w:r>
      <w:r w:rsidR="0AF023F6" w:rsidRPr="42BACF6E">
        <w:rPr>
          <w:lang w:val="hr"/>
        </w:rPr>
        <w:t xml:space="preserve">za </w:t>
      </w:r>
      <w:r w:rsidR="248090EA" w:rsidRPr="42BACF6E">
        <w:rPr>
          <w:lang w:val="hr"/>
        </w:rPr>
        <w:t xml:space="preserve">otklanjanje nedostataka u jamstvenom roku  </w:t>
      </w:r>
    </w:p>
    <w:p w14:paraId="4273B5EA" w14:textId="70F25697" w:rsidR="248090EA" w:rsidRPr="0054016B" w:rsidRDefault="248090EA" w:rsidP="42BACF6E">
      <w:pPr>
        <w:jc w:val="both"/>
        <w:rPr>
          <w:rFonts w:ascii="Arial" w:eastAsia="Arial" w:hAnsi="Arial"/>
          <w:sz w:val="24"/>
          <w:lang w:val="hr"/>
        </w:rPr>
      </w:pPr>
      <w:r w:rsidRPr="42BACF6E">
        <w:rPr>
          <w:rFonts w:ascii="Arial" w:eastAsia="Arial" w:hAnsi="Arial"/>
          <w:sz w:val="24"/>
          <w:lang w:val="hr"/>
        </w:rPr>
        <w:t xml:space="preserve">Sav namještaj nabavljen u sklopu ove nabave mora imati uključeno jamstvo za otklanjanje nedostataka u jamstvenom roku. Jamstveni rok iznosi minimalno 2 godine.  </w:t>
      </w:r>
    </w:p>
    <w:p w14:paraId="11A7269F" w14:textId="00A68A0E" w:rsidR="248090EA" w:rsidRPr="0054016B" w:rsidRDefault="248090EA" w:rsidP="42BACF6E">
      <w:pPr>
        <w:jc w:val="both"/>
        <w:rPr>
          <w:rFonts w:ascii="Arial" w:eastAsia="Arial" w:hAnsi="Arial"/>
          <w:sz w:val="24"/>
          <w:lang w:val="hr"/>
        </w:rPr>
      </w:pPr>
      <w:r w:rsidRPr="42BACF6E">
        <w:rPr>
          <w:rFonts w:ascii="Arial" w:eastAsia="Arial" w:hAnsi="Arial"/>
          <w:sz w:val="24"/>
          <w:lang w:val="hr"/>
        </w:rPr>
        <w:t>Jamstveni rok počinje teći od dana potpisa Primopredajnog zapisnika do isteka jamstvenog roka navedenog u ponudi, neovisno o razdoblju realizacije ugovora. Obzirom na sukcesivnu isporuku namještaja, jamstvo za otklanjanje nedostataka u jamstvenom roku neće početi teći na isti dan za s</w:t>
      </w:r>
      <w:r w:rsidR="7F831E6B" w:rsidRPr="42BACF6E">
        <w:rPr>
          <w:rFonts w:ascii="Arial" w:eastAsia="Arial" w:hAnsi="Arial"/>
          <w:sz w:val="24"/>
          <w:lang w:val="hr"/>
        </w:rPr>
        <w:t xml:space="preserve">av namještaj </w:t>
      </w:r>
      <w:r w:rsidRPr="42BACF6E">
        <w:rPr>
          <w:rFonts w:ascii="Arial" w:eastAsia="Arial" w:hAnsi="Arial"/>
          <w:sz w:val="24"/>
          <w:lang w:val="hr"/>
        </w:rPr>
        <w:t>koj</w:t>
      </w:r>
      <w:r w:rsidR="320579A3" w:rsidRPr="42BACF6E">
        <w:rPr>
          <w:rFonts w:ascii="Arial" w:eastAsia="Arial" w:hAnsi="Arial"/>
          <w:sz w:val="24"/>
          <w:lang w:val="hr"/>
        </w:rPr>
        <w:t>i</w:t>
      </w:r>
      <w:r w:rsidRPr="42BACF6E">
        <w:rPr>
          <w:rFonts w:ascii="Arial" w:eastAsia="Arial" w:hAnsi="Arial"/>
          <w:sz w:val="24"/>
          <w:lang w:val="hr"/>
        </w:rPr>
        <w:t xml:space="preserve"> se nabavlja unutar ove nabave, već sukcesivno po isporuci </w:t>
      </w:r>
      <w:r w:rsidR="09CC763E" w:rsidRPr="42BACF6E">
        <w:rPr>
          <w:rFonts w:ascii="Arial" w:eastAsia="Arial" w:hAnsi="Arial"/>
          <w:sz w:val="24"/>
          <w:lang w:val="hr"/>
        </w:rPr>
        <w:t>namještaja</w:t>
      </w:r>
      <w:r w:rsidRPr="42BACF6E">
        <w:rPr>
          <w:rFonts w:ascii="Arial" w:eastAsia="Arial" w:hAnsi="Arial"/>
          <w:sz w:val="24"/>
          <w:lang w:val="hr"/>
        </w:rPr>
        <w:t xml:space="preserve"> i prema datumima Primopredajnog zapisnika. </w:t>
      </w:r>
    </w:p>
    <w:p w14:paraId="1C757F1D" w14:textId="7FF90E65" w:rsidR="248090EA" w:rsidRPr="0054016B" w:rsidRDefault="248090EA" w:rsidP="42BACF6E">
      <w:pPr>
        <w:jc w:val="both"/>
        <w:rPr>
          <w:rFonts w:ascii="Arial" w:eastAsia="Arial" w:hAnsi="Arial"/>
          <w:sz w:val="24"/>
          <w:lang w:val="hr"/>
        </w:rPr>
      </w:pPr>
      <w:r w:rsidRPr="42BACF6E">
        <w:rPr>
          <w:rFonts w:ascii="Arial" w:eastAsia="Arial" w:hAnsi="Arial"/>
          <w:sz w:val="24"/>
          <w:lang w:val="hr"/>
        </w:rPr>
        <w:t xml:space="preserve"> </w:t>
      </w:r>
    </w:p>
    <w:p w14:paraId="5F4277B0" w14:textId="65DEB838" w:rsidR="453B6F78" w:rsidRPr="0054016B" w:rsidRDefault="066C5BB6" w:rsidP="42BACF6E">
      <w:pPr>
        <w:jc w:val="both"/>
        <w:rPr>
          <w:rFonts w:ascii="Arial" w:eastAsia="Arial" w:hAnsi="Arial"/>
          <w:sz w:val="24"/>
          <w:lang w:val="hr"/>
        </w:rPr>
      </w:pPr>
      <w:r w:rsidRPr="42BACF6E">
        <w:rPr>
          <w:rFonts w:ascii="Arial" w:eastAsia="Arial" w:hAnsi="Arial"/>
          <w:sz w:val="24"/>
          <w:lang w:val="hr"/>
        </w:rPr>
        <w:t xml:space="preserve">Naručitelj i </w:t>
      </w:r>
      <w:r w:rsidR="3CCCFAA8" w:rsidRPr="42BACF6E">
        <w:rPr>
          <w:rFonts w:ascii="Arial" w:eastAsia="Arial" w:hAnsi="Arial"/>
          <w:color w:val="000000" w:themeColor="text1"/>
          <w:sz w:val="24"/>
          <w:lang w:val="hr"/>
        </w:rPr>
        <w:t>Ponuditelj</w:t>
      </w:r>
      <w:r w:rsidRPr="42BACF6E">
        <w:rPr>
          <w:rFonts w:ascii="Arial" w:eastAsia="Arial" w:hAnsi="Arial"/>
          <w:color w:val="000000" w:themeColor="text1"/>
          <w:sz w:val="24"/>
          <w:lang w:val="hr"/>
        </w:rPr>
        <w:t xml:space="preserve"> </w:t>
      </w:r>
      <w:r w:rsidRPr="42BACF6E">
        <w:rPr>
          <w:rFonts w:ascii="Arial" w:eastAsia="Arial" w:hAnsi="Arial"/>
          <w:sz w:val="24"/>
          <w:lang w:val="hr"/>
        </w:rPr>
        <w:t>će za uredno isporučen i montiran namještaj (za koji nisu utvrđeni vidljivi nedostaci) potpisati Primopredajni zapisnik za pojedinu lokaciju.</w:t>
      </w:r>
      <w:r w:rsidR="7038456E" w:rsidRPr="42BACF6E">
        <w:rPr>
          <w:rFonts w:ascii="Arial" w:eastAsia="Arial" w:hAnsi="Arial"/>
          <w:sz w:val="24"/>
          <w:lang w:val="hr"/>
        </w:rPr>
        <w:t xml:space="preserve"> Detalji za potpis Primopredajnog zapisnika su opisani u poglavlju </w:t>
      </w:r>
      <w:r w:rsidR="7326F3F7" w:rsidRPr="42BACF6E">
        <w:rPr>
          <w:rFonts w:ascii="Arial" w:eastAsia="Arial" w:hAnsi="Arial"/>
          <w:sz w:val="24"/>
          <w:lang w:val="hr"/>
        </w:rPr>
        <w:t xml:space="preserve"> 4 i 5 ove Tehničke specifikacije</w:t>
      </w:r>
      <w:r w:rsidR="7038456E" w:rsidRPr="42BACF6E">
        <w:rPr>
          <w:rFonts w:ascii="Arial" w:eastAsia="Arial" w:hAnsi="Arial"/>
          <w:sz w:val="24"/>
          <w:lang w:val="hr"/>
        </w:rPr>
        <w:t>.</w:t>
      </w:r>
      <w:r w:rsidRPr="42BACF6E">
        <w:rPr>
          <w:rFonts w:ascii="Arial" w:eastAsia="Arial" w:hAnsi="Arial"/>
          <w:sz w:val="24"/>
          <w:lang w:val="hr"/>
        </w:rPr>
        <w:t xml:space="preserve"> Od dana potpisa Primopredajnog zapisnika počinje teći jamstvo za </w:t>
      </w:r>
      <w:r w:rsidR="6DFBC0C9" w:rsidRPr="42BACF6E">
        <w:rPr>
          <w:rFonts w:ascii="Arial" w:eastAsia="Arial" w:hAnsi="Arial"/>
          <w:sz w:val="24"/>
          <w:lang w:val="hr"/>
        </w:rPr>
        <w:t xml:space="preserve">otklanjanje nedostataka u jamstvenom roku </w:t>
      </w:r>
      <w:r w:rsidRPr="42BACF6E">
        <w:rPr>
          <w:rFonts w:ascii="Arial" w:eastAsia="Arial" w:hAnsi="Arial"/>
          <w:sz w:val="24"/>
          <w:lang w:val="hr"/>
        </w:rPr>
        <w:t xml:space="preserve">na navedenoj lokaciji.  </w:t>
      </w:r>
    </w:p>
    <w:p w14:paraId="7F20B451" w14:textId="6A4A9AE1" w:rsidR="1F10689F" w:rsidRPr="0054016B" w:rsidRDefault="1F10689F" w:rsidP="42BACF6E">
      <w:pPr>
        <w:jc w:val="both"/>
        <w:rPr>
          <w:rFonts w:ascii="Arial" w:eastAsia="Arial" w:hAnsi="Arial"/>
          <w:sz w:val="24"/>
          <w:lang w:val="hr"/>
        </w:rPr>
      </w:pPr>
    </w:p>
    <w:p w14:paraId="6B6C05F5" w14:textId="4B0CC4CF" w:rsidR="453B6F78" w:rsidRPr="0054016B" w:rsidRDefault="453B6F78" w:rsidP="42BACF6E">
      <w:pPr>
        <w:jc w:val="both"/>
        <w:rPr>
          <w:rFonts w:ascii="Arial" w:eastAsia="Arial" w:hAnsi="Arial"/>
          <w:sz w:val="24"/>
          <w:lang w:val="hr"/>
        </w:rPr>
      </w:pPr>
      <w:r w:rsidRPr="42BACF6E">
        <w:rPr>
          <w:rFonts w:ascii="Arial" w:eastAsia="Arial" w:hAnsi="Arial"/>
          <w:sz w:val="24"/>
          <w:lang w:val="hr"/>
        </w:rPr>
        <w:t xml:space="preserve">Isporučitelj za sve napravljene ili dobavljene elemente mora izdati jamstvo za </w:t>
      </w:r>
      <w:r w:rsidR="6559C552" w:rsidRPr="42BACF6E">
        <w:rPr>
          <w:rFonts w:ascii="Arial" w:eastAsia="Arial" w:hAnsi="Arial"/>
          <w:sz w:val="24"/>
          <w:lang w:val="hr"/>
        </w:rPr>
        <w:t xml:space="preserve">otklanjanje nedostataka u jamstvenom roku </w:t>
      </w:r>
      <w:r w:rsidRPr="42BACF6E">
        <w:rPr>
          <w:rFonts w:ascii="Arial" w:eastAsia="Arial" w:hAnsi="Arial"/>
          <w:sz w:val="24"/>
          <w:lang w:val="hr"/>
        </w:rPr>
        <w:t xml:space="preserve">na materijal, rad i gotov proizvod u trajanju od najmanje </w:t>
      </w:r>
      <w:r w:rsidR="5C28637B" w:rsidRPr="42BACF6E">
        <w:rPr>
          <w:rFonts w:ascii="Arial" w:eastAsia="Arial" w:hAnsi="Arial"/>
          <w:sz w:val="24"/>
          <w:lang w:val="hr"/>
        </w:rPr>
        <w:t>2</w:t>
      </w:r>
      <w:r w:rsidR="12D4A6C3" w:rsidRPr="42BACF6E">
        <w:rPr>
          <w:rFonts w:ascii="Arial" w:eastAsia="Arial" w:hAnsi="Arial"/>
          <w:sz w:val="24"/>
          <w:lang w:val="hr"/>
        </w:rPr>
        <w:t xml:space="preserve"> godine</w:t>
      </w:r>
      <w:r w:rsidRPr="42BACF6E">
        <w:rPr>
          <w:rFonts w:ascii="Arial" w:eastAsia="Arial" w:hAnsi="Arial"/>
          <w:sz w:val="24"/>
          <w:lang w:val="hr"/>
        </w:rPr>
        <w:t xml:space="preserve"> od dana potpisa Primopredajnog zapisnika. Jamstvo za </w:t>
      </w:r>
      <w:r w:rsidR="215BCF99" w:rsidRPr="42BACF6E">
        <w:rPr>
          <w:rFonts w:ascii="Arial" w:eastAsia="Arial" w:hAnsi="Arial"/>
          <w:sz w:val="24"/>
          <w:lang w:val="hr"/>
        </w:rPr>
        <w:t xml:space="preserve">otklanjanje nedostataka u jamstvenom roku </w:t>
      </w:r>
      <w:r w:rsidRPr="42BACF6E">
        <w:rPr>
          <w:rFonts w:ascii="Arial" w:eastAsia="Arial" w:hAnsi="Arial"/>
          <w:sz w:val="24"/>
          <w:lang w:val="hr"/>
        </w:rPr>
        <w:t>ne uključuje biljni materijal.</w:t>
      </w:r>
    </w:p>
    <w:p w14:paraId="0767DDFA" w14:textId="77777777" w:rsidR="0078657E" w:rsidRDefault="0078657E" w:rsidP="42BACF6E">
      <w:pPr>
        <w:jc w:val="both"/>
        <w:rPr>
          <w:rFonts w:ascii="Arial" w:eastAsia="Arial" w:hAnsi="Arial"/>
          <w:sz w:val="24"/>
          <w:lang w:val="hr"/>
        </w:rPr>
      </w:pPr>
    </w:p>
    <w:p w14:paraId="03166ACB" w14:textId="2188DE18" w:rsidR="00A31BE3" w:rsidRDefault="00A31BE3" w:rsidP="42BACF6E">
      <w:pPr>
        <w:pStyle w:val="Heading1"/>
        <w:rPr>
          <w:lang w:val="hr"/>
        </w:rPr>
      </w:pPr>
      <w:r w:rsidRPr="42BACF6E">
        <w:rPr>
          <w:lang w:val="hr"/>
        </w:rPr>
        <w:t xml:space="preserve">Početak pružanja usluga i rok realizacije ugovora/ rok isporuke robe </w:t>
      </w:r>
    </w:p>
    <w:p w14:paraId="1F1D27BF" w14:textId="4A143CC8" w:rsidR="06750F81" w:rsidRDefault="06750F81" w:rsidP="42BACF6E">
      <w:pPr>
        <w:jc w:val="both"/>
        <w:rPr>
          <w:rFonts w:ascii="Arial" w:eastAsia="Arial" w:hAnsi="Arial"/>
          <w:sz w:val="24"/>
          <w:lang w:val="hr"/>
        </w:rPr>
      </w:pPr>
    </w:p>
    <w:p w14:paraId="13DB970F" w14:textId="1CB6333C" w:rsidR="00C631FF" w:rsidRPr="00C631FF" w:rsidRDefault="00C631FF" w:rsidP="42BACF6E">
      <w:pPr>
        <w:spacing w:after="120" w:line="259" w:lineRule="auto"/>
        <w:jc w:val="both"/>
        <w:rPr>
          <w:rFonts w:ascii="Arial" w:eastAsia="Arial" w:hAnsi="Arial"/>
          <w:b/>
          <w:bCs/>
          <w:sz w:val="24"/>
          <w:lang w:val="hr"/>
        </w:rPr>
      </w:pPr>
      <w:r w:rsidRPr="3182AA33">
        <w:rPr>
          <w:rFonts w:ascii="Arial" w:eastAsia="Arial" w:hAnsi="Arial"/>
          <w:b/>
          <w:bCs/>
          <w:sz w:val="24"/>
          <w:lang w:val="hr"/>
        </w:rPr>
        <w:t xml:space="preserve">Rok isporuke i montaže namještaja je </w:t>
      </w:r>
      <w:r w:rsidR="2633961D" w:rsidRPr="3182AA33">
        <w:rPr>
          <w:rFonts w:ascii="Arial" w:eastAsia="Arial" w:hAnsi="Arial"/>
          <w:b/>
          <w:bCs/>
          <w:sz w:val="24"/>
          <w:lang w:val="hr"/>
        </w:rPr>
        <w:t>70</w:t>
      </w:r>
      <w:r w:rsidRPr="3182AA33">
        <w:rPr>
          <w:rFonts w:ascii="Arial" w:eastAsia="Arial" w:hAnsi="Arial"/>
          <w:b/>
          <w:bCs/>
          <w:sz w:val="24"/>
          <w:lang w:val="hr"/>
        </w:rPr>
        <w:t xml:space="preserve"> dana od izdavanja svakog pojedinačnog naloga. </w:t>
      </w:r>
    </w:p>
    <w:p w14:paraId="4EADA6BF" w14:textId="1A88F995" w:rsidR="461DA544" w:rsidRDefault="461DA544" w:rsidP="42BACF6E">
      <w:pPr>
        <w:jc w:val="both"/>
        <w:rPr>
          <w:rFonts w:ascii="Arial" w:eastAsia="Arial" w:hAnsi="Arial"/>
          <w:sz w:val="24"/>
          <w:lang w:val="hr"/>
        </w:rPr>
      </w:pPr>
      <w:r w:rsidRPr="42BACF6E">
        <w:rPr>
          <w:rFonts w:ascii="Arial" w:eastAsia="Arial" w:hAnsi="Arial"/>
          <w:sz w:val="24"/>
          <w:lang w:val="hr"/>
        </w:rPr>
        <w:t xml:space="preserve">Ponuditelj obvezan je predmet nabave isporučivati ovisno o spremnosti pojedine lokacije za prihvat namještaja, sukladno </w:t>
      </w:r>
      <w:r w:rsidR="003D0F77" w:rsidRPr="42BACF6E">
        <w:rPr>
          <w:rFonts w:ascii="Arial" w:eastAsia="Arial" w:hAnsi="Arial"/>
          <w:sz w:val="24"/>
          <w:lang w:val="hr"/>
        </w:rPr>
        <w:t>Tehničkoj specifikaciji</w:t>
      </w:r>
      <w:r w:rsidRPr="42BACF6E">
        <w:rPr>
          <w:rFonts w:ascii="Arial" w:eastAsia="Arial" w:hAnsi="Arial"/>
          <w:sz w:val="24"/>
          <w:lang w:val="hr"/>
        </w:rPr>
        <w:t xml:space="preserve"> i Troškovniku, a na temelju naloga od strane Naručitelja elektroničkom poštom na unaprijed dogovorenu elektroničku adresu. </w:t>
      </w:r>
    </w:p>
    <w:p w14:paraId="295B7DF3" w14:textId="43405B1E" w:rsidR="461DA544" w:rsidRDefault="461DA544" w:rsidP="42BACF6E">
      <w:pPr>
        <w:jc w:val="both"/>
        <w:rPr>
          <w:rFonts w:ascii="Arial" w:eastAsia="Arial" w:hAnsi="Arial"/>
          <w:sz w:val="24"/>
          <w:lang w:val="hr"/>
        </w:rPr>
      </w:pPr>
    </w:p>
    <w:p w14:paraId="20C33337" w14:textId="430313C2" w:rsidR="461DA544" w:rsidRDefault="461DA544" w:rsidP="42BACF6E">
      <w:pPr>
        <w:jc w:val="both"/>
        <w:rPr>
          <w:rFonts w:ascii="Arial" w:eastAsia="Arial" w:hAnsi="Arial"/>
          <w:sz w:val="24"/>
          <w:lang w:val="hr"/>
        </w:rPr>
      </w:pPr>
      <w:r w:rsidRPr="42BACF6E">
        <w:rPr>
          <w:rFonts w:ascii="Arial" w:eastAsia="Arial" w:hAnsi="Arial"/>
          <w:sz w:val="24"/>
          <w:lang w:val="hr"/>
        </w:rPr>
        <w:t xml:space="preserve">Po urednoj isporuci robe i usluga po pojedinoj lokaciji laboratorija, Naručitelj će u roku od </w:t>
      </w:r>
      <w:r w:rsidR="606415A1" w:rsidRPr="42BACF6E">
        <w:rPr>
          <w:rFonts w:ascii="Arial" w:eastAsia="Arial" w:hAnsi="Arial"/>
          <w:sz w:val="24"/>
          <w:lang w:val="hr"/>
        </w:rPr>
        <w:t>15</w:t>
      </w:r>
      <w:r w:rsidRPr="42BACF6E">
        <w:rPr>
          <w:rFonts w:ascii="Arial" w:eastAsia="Arial" w:hAnsi="Arial"/>
          <w:sz w:val="24"/>
          <w:lang w:val="hr"/>
        </w:rPr>
        <w:t xml:space="preserve"> dana od isporuke i instalacije pregledati namještaj i o eventualnim vidljivim nedostacima obavijestiti Ponuditelja u roku od 8 dana.</w:t>
      </w:r>
    </w:p>
    <w:p w14:paraId="23C17F1A" w14:textId="08612524"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5AF90128" w14:textId="536B4733" w:rsidR="00E804CF" w:rsidRDefault="0048540F" w:rsidP="42BACF6E">
      <w:pPr>
        <w:jc w:val="both"/>
        <w:rPr>
          <w:rFonts w:ascii="Arial" w:eastAsia="Arial" w:hAnsi="Arial"/>
          <w:sz w:val="24"/>
          <w:lang w:val="hr"/>
        </w:rPr>
      </w:pPr>
      <w:r w:rsidRPr="42BACF6E">
        <w:rPr>
          <w:rFonts w:ascii="Arial" w:eastAsia="Arial" w:hAnsi="Arial"/>
          <w:sz w:val="24"/>
          <w:lang w:val="hr"/>
        </w:rPr>
        <w:lastRenderedPageBreak/>
        <w:t>Ovlašteni</w:t>
      </w:r>
      <w:r w:rsidR="461DA544" w:rsidRPr="42BACF6E">
        <w:rPr>
          <w:rFonts w:ascii="Arial" w:eastAsia="Arial" w:hAnsi="Arial"/>
          <w:sz w:val="24"/>
          <w:lang w:val="hr"/>
        </w:rPr>
        <w:t xml:space="preserve"> predstavnik Ponuditelja će za uredno isporučeni i instalirani namještaj (za koju nisu utvrđeni vidljivi nedostaci) </w:t>
      </w:r>
      <w:r w:rsidR="002D2BF4" w:rsidRPr="42BACF6E">
        <w:rPr>
          <w:rFonts w:ascii="Arial" w:eastAsia="Arial" w:hAnsi="Arial"/>
          <w:sz w:val="24"/>
          <w:lang w:val="hr"/>
        </w:rPr>
        <w:t xml:space="preserve">prilikom isporuke </w:t>
      </w:r>
      <w:r w:rsidR="461DA544" w:rsidRPr="42BACF6E">
        <w:rPr>
          <w:rFonts w:ascii="Arial" w:eastAsia="Arial" w:hAnsi="Arial"/>
          <w:sz w:val="24"/>
          <w:lang w:val="hr"/>
        </w:rPr>
        <w:t>sastaviti, datirati i potpisati Evidencijsku listu isporučenog i instaliranog namještaja po pojedinoj lokaciji</w:t>
      </w:r>
      <w:r w:rsidR="00E804CF" w:rsidRPr="42BACF6E">
        <w:rPr>
          <w:rFonts w:ascii="Arial" w:eastAsia="Arial" w:hAnsi="Arial"/>
          <w:sz w:val="24"/>
          <w:lang w:val="hr"/>
        </w:rPr>
        <w:t xml:space="preserve"> u elektronički čitljivom obliku (.csv).</w:t>
      </w:r>
    </w:p>
    <w:p w14:paraId="5B297A42" w14:textId="1DAE3898"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17AE0223" w14:textId="77777777" w:rsidR="003F3724" w:rsidRDefault="003F3724" w:rsidP="42BACF6E">
      <w:pPr>
        <w:jc w:val="both"/>
        <w:rPr>
          <w:rFonts w:ascii="Arial" w:eastAsia="Arial" w:hAnsi="Arial"/>
          <w:sz w:val="24"/>
          <w:lang w:val="hr"/>
        </w:rPr>
      </w:pPr>
      <w:r w:rsidRPr="42BACF6E">
        <w:rPr>
          <w:rFonts w:ascii="Arial" w:eastAsia="Arial" w:hAnsi="Arial"/>
          <w:sz w:val="24"/>
          <w:lang w:val="hr"/>
        </w:rPr>
        <w:t xml:space="preserve">Popis uredno isporučenog namještaja koji će sadržavati minimalno sljedeće podatke:   </w:t>
      </w:r>
    </w:p>
    <w:p w14:paraId="0994B8D2"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Opis namještaja </w:t>
      </w:r>
    </w:p>
    <w:p w14:paraId="2982FFAF"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Naziv namještaja </w:t>
      </w:r>
    </w:p>
    <w:p w14:paraId="21979EED"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Datum isporuke </w:t>
      </w:r>
    </w:p>
    <w:p w14:paraId="50B8AAB9"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Poštanski broj </w:t>
      </w:r>
    </w:p>
    <w:p w14:paraId="577A5B60"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Mjesto </w:t>
      </w:r>
    </w:p>
    <w:p w14:paraId="0C106412" w14:textId="47A1AC45"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Naziv </w:t>
      </w:r>
      <w:r w:rsidR="007151B2" w:rsidRPr="42BACF6E">
        <w:rPr>
          <w:rFonts w:ascii="Arial" w:eastAsia="Arial" w:hAnsi="Arial"/>
          <w:sz w:val="24"/>
          <w:lang w:val="hr"/>
        </w:rPr>
        <w:t>pokaznog laboratorija</w:t>
      </w:r>
    </w:p>
    <w:p w14:paraId="6BDBB31E" w14:textId="750B1421"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Datum isteka </w:t>
      </w:r>
      <w:r w:rsidR="007151B2" w:rsidRPr="42BACF6E">
        <w:rPr>
          <w:rFonts w:ascii="Arial" w:eastAsia="Arial" w:hAnsi="Arial"/>
          <w:sz w:val="24"/>
          <w:lang w:val="hr"/>
        </w:rPr>
        <w:t xml:space="preserve">jamstva za </w:t>
      </w:r>
      <w:r w:rsidR="20868833" w:rsidRPr="42BACF6E">
        <w:rPr>
          <w:rFonts w:ascii="Arial" w:eastAsia="Arial" w:hAnsi="Arial"/>
          <w:sz w:val="24"/>
          <w:lang w:val="hr"/>
        </w:rPr>
        <w:t>otklanjanje nedostataka u jamstvenom roku</w:t>
      </w:r>
    </w:p>
    <w:p w14:paraId="66738905"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Naziv dobavljača </w:t>
      </w:r>
    </w:p>
    <w:p w14:paraId="795C8038" w14:textId="77777777" w:rsidR="003F3724" w:rsidRDefault="003F3724" w:rsidP="42BACF6E">
      <w:pPr>
        <w:pStyle w:val="ListParagraph"/>
        <w:numPr>
          <w:ilvl w:val="0"/>
          <w:numId w:val="31"/>
        </w:numPr>
        <w:jc w:val="both"/>
        <w:rPr>
          <w:rFonts w:ascii="Arial" w:eastAsia="Arial" w:hAnsi="Arial"/>
          <w:sz w:val="24"/>
          <w:lang w:val="hr"/>
        </w:rPr>
      </w:pPr>
      <w:r w:rsidRPr="42BACF6E">
        <w:rPr>
          <w:rFonts w:ascii="Arial" w:eastAsia="Arial" w:hAnsi="Arial"/>
          <w:sz w:val="24"/>
          <w:lang w:val="hr"/>
        </w:rPr>
        <w:t xml:space="preserve">Broj ugovora </w:t>
      </w:r>
    </w:p>
    <w:p w14:paraId="6CAFEAC3" w14:textId="77777777" w:rsidR="003F3724" w:rsidRDefault="003F3724" w:rsidP="42BACF6E">
      <w:pPr>
        <w:jc w:val="both"/>
        <w:rPr>
          <w:rFonts w:ascii="Arial" w:eastAsia="Arial" w:hAnsi="Arial"/>
          <w:sz w:val="24"/>
          <w:lang w:val="hr"/>
        </w:rPr>
      </w:pPr>
      <w:r w:rsidRPr="42BACF6E">
        <w:rPr>
          <w:rFonts w:ascii="Arial" w:eastAsia="Arial" w:hAnsi="Arial"/>
          <w:sz w:val="24"/>
          <w:lang w:val="hr"/>
        </w:rPr>
        <w:t xml:space="preserve"> </w:t>
      </w:r>
    </w:p>
    <w:p w14:paraId="33CE35F3" w14:textId="77777777" w:rsidR="003F3724" w:rsidRDefault="003F3724" w:rsidP="42BACF6E">
      <w:pPr>
        <w:jc w:val="both"/>
        <w:rPr>
          <w:rFonts w:ascii="Arial" w:eastAsia="Arial" w:hAnsi="Arial"/>
          <w:sz w:val="24"/>
          <w:lang w:val="hr"/>
        </w:rPr>
      </w:pPr>
      <w:r w:rsidRPr="42BACF6E">
        <w:rPr>
          <w:rFonts w:ascii="Arial" w:eastAsia="Arial" w:hAnsi="Arial"/>
          <w:sz w:val="24"/>
          <w:lang w:val="hr"/>
        </w:rPr>
        <w:t xml:space="preserve">Navedeni podaci mogu se mijenjati u dogovoru s Naručiteljem. </w:t>
      </w:r>
    </w:p>
    <w:p w14:paraId="36C8BF4A" w14:textId="01833241"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3A6DB88C" w14:textId="6177152F" w:rsidR="461DA544" w:rsidRDefault="461DA544" w:rsidP="42BACF6E">
      <w:pPr>
        <w:jc w:val="both"/>
        <w:rPr>
          <w:rFonts w:ascii="Arial" w:eastAsia="Arial" w:hAnsi="Arial"/>
          <w:sz w:val="24"/>
          <w:lang w:val="hr"/>
        </w:rPr>
      </w:pPr>
      <w:r w:rsidRPr="42BACF6E">
        <w:rPr>
          <w:rFonts w:ascii="Arial" w:eastAsia="Arial" w:hAnsi="Arial"/>
          <w:sz w:val="24"/>
          <w:lang w:val="hr"/>
        </w:rPr>
        <w:t xml:space="preserve">Najkasnije u roku od 8 dana od završetka pregleda robe, Naručitelj i Ponuditelj će sastaviti Primopredajni zapisnik po pojedinoj lokaciji. </w:t>
      </w:r>
    </w:p>
    <w:p w14:paraId="692E4913" w14:textId="432214BD"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62422B46" w14:textId="3A118AF9" w:rsidR="461DA544" w:rsidRDefault="461DA544" w:rsidP="42BACF6E">
      <w:pPr>
        <w:jc w:val="both"/>
        <w:rPr>
          <w:rFonts w:ascii="Arial" w:eastAsia="Arial" w:hAnsi="Arial"/>
          <w:sz w:val="24"/>
          <w:lang w:val="hr"/>
        </w:rPr>
      </w:pPr>
      <w:r w:rsidRPr="42BACF6E">
        <w:rPr>
          <w:rFonts w:ascii="Arial" w:eastAsia="Arial" w:hAnsi="Arial"/>
          <w:sz w:val="24"/>
          <w:lang w:val="hr"/>
        </w:rPr>
        <w:t xml:space="preserve">Za namještaj za koji se utvrde eventualni vidljivi nedostaci, Naručitelj i ponuditelj će potpisati Primopredajni zapisnik po urednoj dostavi takvog namještaja bez vidljivih nedostataka, analognom primjenom gore navedenih odredbi. </w:t>
      </w:r>
    </w:p>
    <w:p w14:paraId="310D1F0B" w14:textId="7830340E"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3B7AB028" w14:textId="30757F06" w:rsidR="461DA544" w:rsidRDefault="461DA544" w:rsidP="42BACF6E">
      <w:pPr>
        <w:jc w:val="both"/>
        <w:rPr>
          <w:rFonts w:ascii="Arial" w:eastAsia="Arial" w:hAnsi="Arial"/>
          <w:sz w:val="24"/>
          <w:lang w:val="hr"/>
        </w:rPr>
      </w:pPr>
      <w:r w:rsidRPr="42BACF6E">
        <w:rPr>
          <w:rFonts w:ascii="Arial" w:eastAsia="Arial" w:hAnsi="Arial"/>
          <w:sz w:val="24"/>
          <w:lang w:val="hr"/>
        </w:rPr>
        <w:t xml:space="preserve">U slučaju eventualnih skrivenih nedostataka, primjenjuju se odredbe kojima se uređuju obvezni odnosi. </w:t>
      </w:r>
    </w:p>
    <w:p w14:paraId="21436966" w14:textId="06FF99FD"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05F5B784" w14:textId="7A65C33E" w:rsidR="461DA544" w:rsidRDefault="461DA544" w:rsidP="42BACF6E">
      <w:pPr>
        <w:jc w:val="both"/>
        <w:rPr>
          <w:rFonts w:ascii="Arial" w:eastAsia="Arial" w:hAnsi="Arial"/>
          <w:sz w:val="24"/>
          <w:lang w:val="hr"/>
        </w:rPr>
      </w:pPr>
      <w:r w:rsidRPr="42BACF6E">
        <w:rPr>
          <w:rFonts w:ascii="Arial" w:eastAsia="Arial" w:hAnsi="Arial"/>
          <w:sz w:val="24"/>
          <w:lang w:val="hr"/>
        </w:rPr>
        <w:t xml:space="preserve">Komunikacija između Naručitelja i Ponuditelja odvijat će se putem elektroničke pošte i telefona. </w:t>
      </w:r>
    </w:p>
    <w:p w14:paraId="7A3C149C" w14:textId="4F33A3D9" w:rsidR="461DA544" w:rsidRDefault="461DA544" w:rsidP="42BACF6E">
      <w:pPr>
        <w:jc w:val="both"/>
        <w:rPr>
          <w:rFonts w:ascii="Arial" w:eastAsia="Arial" w:hAnsi="Arial"/>
          <w:sz w:val="24"/>
          <w:lang w:val="hr"/>
        </w:rPr>
      </w:pPr>
      <w:r w:rsidRPr="42BACF6E">
        <w:rPr>
          <w:rFonts w:ascii="Arial" w:eastAsia="Arial" w:hAnsi="Arial"/>
          <w:sz w:val="24"/>
          <w:lang w:val="hr"/>
        </w:rPr>
        <w:t xml:space="preserve"> </w:t>
      </w:r>
    </w:p>
    <w:p w14:paraId="2FC1633B" w14:textId="31A072A9" w:rsidR="461DA544" w:rsidRDefault="461DA544" w:rsidP="42BACF6E">
      <w:pPr>
        <w:jc w:val="both"/>
        <w:rPr>
          <w:rFonts w:ascii="Arial" w:eastAsia="Arial" w:hAnsi="Arial"/>
          <w:sz w:val="24"/>
          <w:lang w:val="hr"/>
        </w:rPr>
      </w:pPr>
      <w:r w:rsidRPr="42BACF6E">
        <w:rPr>
          <w:rFonts w:ascii="Arial" w:eastAsia="Arial" w:hAnsi="Arial"/>
          <w:sz w:val="24"/>
          <w:lang w:val="hr"/>
        </w:rPr>
        <w:t xml:space="preserve">Potpisom odgovarajućeg Primopredajnog zapisnika po pojedinoj lokaciji smatra se da je ponuditelj uredno izvršio tražene usluge te da je ta oprema prešla u vlasništvo Naručitelja. </w:t>
      </w:r>
    </w:p>
    <w:p w14:paraId="59419F84" w14:textId="4D45B578" w:rsidR="00A31BE3" w:rsidRDefault="00A31BE3" w:rsidP="42BACF6E">
      <w:pPr>
        <w:pStyle w:val="Heading1"/>
        <w:rPr>
          <w:lang w:val="hr"/>
        </w:rPr>
      </w:pPr>
      <w:r w:rsidRPr="42BACF6E">
        <w:rPr>
          <w:lang w:val="hr"/>
        </w:rPr>
        <w:t>Praćenje napretka provedbe od strane Naručitelja</w:t>
      </w:r>
    </w:p>
    <w:p w14:paraId="3CE67398" w14:textId="77777777" w:rsidR="00DD148F" w:rsidRDefault="00DD148F" w:rsidP="42BACF6E">
      <w:pPr>
        <w:jc w:val="both"/>
        <w:rPr>
          <w:rFonts w:ascii="Arial" w:eastAsia="Arial" w:hAnsi="Arial"/>
          <w:sz w:val="24"/>
          <w:lang w:val="hr"/>
        </w:rPr>
      </w:pPr>
    </w:p>
    <w:p w14:paraId="5708DCEF" w14:textId="09B5571B" w:rsidR="05449DBE" w:rsidRDefault="05449DBE" w:rsidP="42BACF6E">
      <w:pPr>
        <w:pStyle w:val="Naslov2"/>
        <w:numPr>
          <w:ilvl w:val="0"/>
          <w:numId w:val="0"/>
        </w:numPr>
        <w:rPr>
          <w:rFonts w:ascii="Arial" w:eastAsia="Arial" w:hAnsi="Arial" w:cs="Arial"/>
          <w:color w:val="000000" w:themeColor="text1"/>
          <w:lang w:val="hr"/>
        </w:rPr>
      </w:pPr>
      <w:r w:rsidRPr="42BACF6E">
        <w:rPr>
          <w:rFonts w:ascii="Arial" w:eastAsia="Arial" w:hAnsi="Arial" w:cs="Arial"/>
          <w:b w:val="0"/>
          <w:color w:val="000000" w:themeColor="text1"/>
          <w:lang w:val="hr"/>
        </w:rPr>
        <w:t>Naručitelj će kontinuirano pratiti provedbu ugovorene usluge te je stoga odabrani ponuditelj dužan omogućiti Naručitelju i osobama koje Naručitelj odredi pravovremeni i redoviti uvid u sve aktivnosti koje će se provoditi po ugovoru sklopljenom na temelju ovog procesa javne nabave.</w:t>
      </w:r>
    </w:p>
    <w:p w14:paraId="7E5F7B4B" w14:textId="5E49109E" w:rsidR="06750F81" w:rsidRDefault="06750F81" w:rsidP="42BACF6E">
      <w:pPr>
        <w:ind w:left="502" w:hanging="360"/>
        <w:jc w:val="both"/>
        <w:rPr>
          <w:rFonts w:ascii="Arial" w:eastAsia="Arial" w:hAnsi="Arial"/>
          <w:b/>
          <w:bCs/>
          <w:color w:val="000000" w:themeColor="text1"/>
          <w:sz w:val="24"/>
          <w:lang w:val="hr"/>
        </w:rPr>
      </w:pPr>
    </w:p>
    <w:p w14:paraId="68D07DD2" w14:textId="13B1AC05" w:rsidR="05449DBE" w:rsidRDefault="05449DBE" w:rsidP="42BACF6E">
      <w:pPr>
        <w:pStyle w:val="Naslov2"/>
        <w:numPr>
          <w:ilvl w:val="0"/>
          <w:numId w:val="0"/>
        </w:numPr>
        <w:rPr>
          <w:rFonts w:ascii="Arial" w:eastAsia="Arial" w:hAnsi="Arial" w:cs="Arial"/>
          <w:color w:val="000000" w:themeColor="text1"/>
          <w:lang w:val="hr"/>
        </w:rPr>
      </w:pPr>
      <w:r w:rsidRPr="42BACF6E">
        <w:rPr>
          <w:rFonts w:ascii="Arial" w:eastAsia="Arial" w:hAnsi="Arial" w:cs="Arial"/>
          <w:b w:val="0"/>
          <w:color w:val="000000" w:themeColor="text1"/>
          <w:lang w:val="hr"/>
        </w:rPr>
        <w:t>Odabrani ponuditelj dužan je surađivati (uključujući sastanke i druge oblike komunikacije uživo i online) s osobljem Naručitelja i drugim osobama po nalogu Naručitelja tijekom cjelokupnog vremena trajanja Ugovora te uvažavati komentare Naručitelja i drugih osoba po nalogu Naručitelja, a sve sukladno modelu rada definiranom od strane Naručitelja. Tijekom redovitih sastanaka između odabranog ponuditelja i Naručitelja odabrani ponuditelj će sve usuglašene odluke evidentirati u obliku zapisnika oko kojeg se usuglašavaju i kojeg potpisuju obje strane, a koji je obvezujuće prirode.</w:t>
      </w:r>
    </w:p>
    <w:p w14:paraId="2ABCAD4A" w14:textId="2966C876" w:rsidR="06750F81" w:rsidRDefault="06750F81" w:rsidP="42BACF6E">
      <w:pPr>
        <w:ind w:left="502" w:hanging="360"/>
        <w:jc w:val="both"/>
        <w:rPr>
          <w:rFonts w:ascii="Arial" w:eastAsia="Arial" w:hAnsi="Arial"/>
          <w:b/>
          <w:bCs/>
          <w:color w:val="000000" w:themeColor="text1"/>
          <w:sz w:val="24"/>
          <w:lang w:val="hr"/>
        </w:rPr>
      </w:pPr>
    </w:p>
    <w:p w14:paraId="5BCC1D57" w14:textId="290D8E5D" w:rsidR="05449DBE" w:rsidRDefault="05449DBE" w:rsidP="42BACF6E">
      <w:pPr>
        <w:pStyle w:val="Naslov2"/>
        <w:numPr>
          <w:ilvl w:val="0"/>
          <w:numId w:val="0"/>
        </w:numPr>
        <w:rPr>
          <w:rFonts w:ascii="Arial" w:eastAsia="Arial" w:hAnsi="Arial" w:cs="Arial"/>
          <w:color w:val="000000" w:themeColor="text1"/>
          <w:lang w:val="hr"/>
        </w:rPr>
      </w:pPr>
      <w:r w:rsidRPr="42BACF6E">
        <w:rPr>
          <w:rFonts w:ascii="Arial" w:eastAsia="Arial" w:hAnsi="Arial" w:cs="Arial"/>
          <w:b w:val="0"/>
          <w:color w:val="000000" w:themeColor="text1"/>
          <w:lang w:val="hr"/>
        </w:rPr>
        <w:lastRenderedPageBreak/>
        <w:t>Praćenje napretka realizacije Ugovora vrši se dokumentima koje dostavlja odabrani ponuditelj kako slijedi:</w:t>
      </w:r>
    </w:p>
    <w:p w14:paraId="1FBCF5DD" w14:textId="008C0FEA" w:rsidR="7F360A45" w:rsidRDefault="7F360A45" w:rsidP="42BACF6E">
      <w:pPr>
        <w:pStyle w:val="Naslov2"/>
        <w:rPr>
          <w:rFonts w:ascii="Arial" w:eastAsia="Arial" w:hAnsi="Arial" w:cs="Arial"/>
          <w:color w:val="000000" w:themeColor="text1"/>
          <w:lang w:val="hr"/>
        </w:rPr>
      </w:pPr>
      <w:r w:rsidRPr="42BACF6E">
        <w:rPr>
          <w:rFonts w:ascii="Arial" w:eastAsia="Arial" w:hAnsi="Arial" w:cs="Arial"/>
          <w:b w:val="0"/>
          <w:color w:val="000000" w:themeColor="text1"/>
          <w:lang w:val="hr"/>
        </w:rPr>
        <w:t>p</w:t>
      </w:r>
      <w:r w:rsidR="05449DBE" w:rsidRPr="42BACF6E">
        <w:rPr>
          <w:rFonts w:ascii="Arial" w:eastAsia="Arial" w:hAnsi="Arial" w:cs="Arial"/>
          <w:b w:val="0"/>
          <w:color w:val="000000" w:themeColor="text1"/>
          <w:lang w:val="hr"/>
        </w:rPr>
        <w:t>rimopredajni zapisnici</w:t>
      </w:r>
    </w:p>
    <w:p w14:paraId="412E7404" w14:textId="227B96C6" w:rsidR="05449DBE" w:rsidRDefault="05449DBE" w:rsidP="42BACF6E">
      <w:pPr>
        <w:pStyle w:val="Naslov2"/>
        <w:rPr>
          <w:rFonts w:ascii="Arial" w:eastAsia="Arial" w:hAnsi="Arial" w:cs="Arial"/>
          <w:color w:val="000000" w:themeColor="text1"/>
          <w:lang w:val="hr"/>
        </w:rPr>
      </w:pPr>
      <w:r w:rsidRPr="42BACF6E">
        <w:rPr>
          <w:rFonts w:ascii="Arial" w:eastAsia="Arial" w:hAnsi="Arial" w:cs="Arial"/>
          <w:b w:val="0"/>
          <w:color w:val="000000" w:themeColor="text1"/>
          <w:lang w:val="hr"/>
        </w:rPr>
        <w:t>završni izvještaj</w:t>
      </w:r>
      <w:r w:rsidR="40389B82" w:rsidRPr="42BACF6E">
        <w:rPr>
          <w:rFonts w:ascii="Arial" w:eastAsia="Arial" w:hAnsi="Arial" w:cs="Arial"/>
          <w:b w:val="0"/>
          <w:color w:val="000000" w:themeColor="text1"/>
          <w:lang w:val="hr"/>
        </w:rPr>
        <w:t>.</w:t>
      </w:r>
    </w:p>
    <w:p w14:paraId="3D74E861" w14:textId="42864E0F" w:rsidR="06750F81" w:rsidRDefault="06750F81" w:rsidP="42BACF6E">
      <w:pPr>
        <w:pStyle w:val="Naslov2"/>
        <w:numPr>
          <w:ilvl w:val="0"/>
          <w:numId w:val="0"/>
        </w:numPr>
        <w:rPr>
          <w:rFonts w:ascii="Arial" w:eastAsia="Arial" w:hAnsi="Arial" w:cs="Arial"/>
          <w:color w:val="000000" w:themeColor="text1"/>
          <w:lang w:val="hr"/>
        </w:rPr>
      </w:pPr>
    </w:p>
    <w:p w14:paraId="1DD9F583" w14:textId="736674DE" w:rsidR="05449DBE" w:rsidRDefault="05449DBE" w:rsidP="42BACF6E">
      <w:pPr>
        <w:rPr>
          <w:rFonts w:ascii="Arial" w:eastAsia="Arial" w:hAnsi="Arial"/>
          <w:color w:val="000000" w:themeColor="text1"/>
          <w:sz w:val="24"/>
          <w:lang w:val="hr"/>
        </w:rPr>
      </w:pPr>
      <w:r w:rsidRPr="42BACF6E">
        <w:rPr>
          <w:rFonts w:ascii="Arial" w:eastAsia="Arial" w:hAnsi="Arial"/>
          <w:b/>
          <w:bCs/>
          <w:color w:val="000000" w:themeColor="text1"/>
          <w:sz w:val="24"/>
          <w:u w:val="single"/>
          <w:lang w:val="hr"/>
        </w:rPr>
        <w:t>Primopredajni zapisnik</w:t>
      </w:r>
    </w:p>
    <w:p w14:paraId="7BAD18A8" w14:textId="7FB09FF6" w:rsidR="05449DBE" w:rsidRDefault="05449DBE" w:rsidP="42BACF6E">
      <w:pPr>
        <w:tabs>
          <w:tab w:val="right" w:pos="9784"/>
        </w:tabs>
        <w:spacing w:line="276" w:lineRule="auto"/>
        <w:ind w:left="-2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Primopredajni zapisnik preduvjet je i temelj za plaćanje te se ispunjava pomoću predloška koji priprema i dostavlja Naručitelj. Kao preduvjet plaćanja odabranom ponuditelju, Naručitelj mora prihvatiti primopredajni zapisnik. Naručitelj donosi odluku o prihvaćanju ili neprihvaćanju primopredajnog zapisnika te može tražiti dodatne informacije i pojašnjenja potrebna za donošenje ove odluke. Naručitelj se obvezuje izvršiti plaćanja pod uvjetom da su isporučene i prihvaćene planirane isporučevine za prethodno razdoblje te da su isporučeni i prihvaćeni planirani izvještaji za prethodno razdoblje.</w:t>
      </w:r>
    </w:p>
    <w:p w14:paraId="0AEAA0F5" w14:textId="5F67F313" w:rsidR="00614126" w:rsidRDefault="00614126" w:rsidP="42BACF6E">
      <w:pPr>
        <w:pStyle w:val="paragraph"/>
        <w:spacing w:before="0" w:beforeAutospacing="0" w:after="0" w:afterAutospacing="0"/>
        <w:jc w:val="both"/>
        <w:textAlignment w:val="baseline"/>
        <w:rPr>
          <w:rFonts w:ascii="Segoe UI" w:hAnsi="Segoe UI" w:cs="Segoe UI"/>
          <w:b/>
          <w:bCs/>
          <w:color w:val="000000"/>
          <w:sz w:val="18"/>
          <w:szCs w:val="18"/>
          <w:lang w:val="hr"/>
        </w:rPr>
      </w:pPr>
    </w:p>
    <w:p w14:paraId="7ECEFCA8" w14:textId="003397FD" w:rsidR="05449DBE" w:rsidRPr="00D124DA" w:rsidRDefault="00614126" w:rsidP="42BACF6E">
      <w:pPr>
        <w:pStyle w:val="paragraph"/>
        <w:spacing w:before="0" w:beforeAutospacing="0" w:after="0" w:afterAutospacing="0"/>
        <w:ind w:right="-30"/>
        <w:jc w:val="both"/>
        <w:textAlignment w:val="baseline"/>
        <w:rPr>
          <w:rFonts w:ascii="Segoe UI" w:hAnsi="Segoe UI" w:cs="Segoe UI"/>
          <w:sz w:val="18"/>
          <w:szCs w:val="18"/>
          <w:lang w:val="hr"/>
        </w:rPr>
      </w:pPr>
      <w:r w:rsidRPr="42BACF6E">
        <w:rPr>
          <w:rStyle w:val="normaltextrun"/>
          <w:rFonts w:ascii="Arial" w:eastAsiaTheme="majorEastAsia" w:hAnsi="Arial" w:cs="Arial"/>
          <w:lang w:val="hr"/>
        </w:rPr>
        <w:t xml:space="preserve">Za Grupu 2 ovog predmeta nabave odabrani Ponuditelj dužan je izraditi </w:t>
      </w:r>
      <w:r w:rsidR="00B11D0B" w:rsidRPr="42BACF6E">
        <w:rPr>
          <w:rStyle w:val="normaltextrun"/>
          <w:rFonts w:ascii="Arial" w:eastAsiaTheme="majorEastAsia" w:hAnsi="Arial" w:cs="Arial"/>
          <w:lang w:val="hr"/>
        </w:rPr>
        <w:t>četiri</w:t>
      </w:r>
      <w:r w:rsidRPr="42BACF6E">
        <w:rPr>
          <w:rStyle w:val="normaltextrun"/>
          <w:rFonts w:ascii="Arial" w:eastAsiaTheme="majorEastAsia" w:hAnsi="Arial" w:cs="Arial"/>
          <w:lang w:val="hr"/>
        </w:rPr>
        <w:t xml:space="preserve"> (</w:t>
      </w:r>
      <w:r w:rsidR="00B11D0B" w:rsidRPr="42BACF6E">
        <w:rPr>
          <w:rStyle w:val="normaltextrun"/>
          <w:rFonts w:ascii="Arial" w:eastAsiaTheme="majorEastAsia" w:hAnsi="Arial" w:cs="Arial"/>
          <w:lang w:val="hr"/>
        </w:rPr>
        <w:t>4</w:t>
      </w:r>
      <w:r w:rsidRPr="42BACF6E">
        <w:rPr>
          <w:rStyle w:val="normaltextrun"/>
          <w:rFonts w:ascii="Arial" w:eastAsiaTheme="majorEastAsia" w:hAnsi="Arial" w:cs="Arial"/>
          <w:lang w:val="hr"/>
        </w:rPr>
        <w:t>) primopredajnih zapisnika</w:t>
      </w:r>
      <w:r w:rsidR="00F00F72" w:rsidRPr="42BACF6E">
        <w:rPr>
          <w:rStyle w:val="normaltextrun"/>
          <w:rFonts w:ascii="Arial" w:eastAsiaTheme="majorEastAsia" w:hAnsi="Arial" w:cs="Arial"/>
          <w:lang w:val="hr"/>
        </w:rPr>
        <w:t xml:space="preserve">, </w:t>
      </w:r>
      <w:r w:rsidR="00D124DA" w:rsidRPr="42BACF6E">
        <w:rPr>
          <w:rStyle w:val="normaltextrun"/>
          <w:rFonts w:ascii="Arial" w:eastAsiaTheme="majorEastAsia" w:hAnsi="Arial" w:cs="Arial"/>
          <w:lang w:val="hr"/>
        </w:rPr>
        <w:t xml:space="preserve">odnosno </w:t>
      </w:r>
      <w:r w:rsidR="05449DBE" w:rsidRPr="42BACF6E">
        <w:rPr>
          <w:rFonts w:ascii="Arial" w:eastAsia="Arial" w:hAnsi="Arial" w:cs="Arial"/>
          <w:lang w:val="hr"/>
        </w:rPr>
        <w:t>jedan (1) primopredajni zapisnik po lokaciji laboratorija za isporučen</w:t>
      </w:r>
      <w:r w:rsidR="00C77453" w:rsidRPr="42BACF6E">
        <w:rPr>
          <w:rFonts w:ascii="Arial" w:eastAsia="Arial" w:hAnsi="Arial" w:cs="Arial"/>
          <w:lang w:val="hr"/>
        </w:rPr>
        <w:t>e</w:t>
      </w:r>
      <w:r w:rsidR="05449DBE" w:rsidRPr="42BACF6E">
        <w:rPr>
          <w:rFonts w:ascii="Arial" w:eastAsia="Arial" w:hAnsi="Arial" w:cs="Arial"/>
          <w:lang w:val="hr"/>
        </w:rPr>
        <w:t xml:space="preserve"> </w:t>
      </w:r>
      <w:r w:rsidR="00C77453" w:rsidRPr="42BACF6E">
        <w:rPr>
          <w:rFonts w:ascii="Arial" w:eastAsia="Arial" w:hAnsi="Arial" w:cs="Arial"/>
          <w:lang w:val="hr"/>
        </w:rPr>
        <w:t>stavke.</w:t>
      </w:r>
    </w:p>
    <w:p w14:paraId="5AB995F5" w14:textId="69EA932C" w:rsidR="05449DBE" w:rsidRDefault="05449DBE" w:rsidP="42BACF6E">
      <w:pPr>
        <w:spacing w:before="80"/>
        <w:jc w:val="both"/>
        <w:rPr>
          <w:rFonts w:ascii="Arial" w:eastAsia="Arial" w:hAnsi="Arial"/>
          <w:color w:val="000000" w:themeColor="text1"/>
          <w:sz w:val="24"/>
          <w:lang w:val="hr"/>
        </w:rPr>
      </w:pPr>
      <w:r w:rsidRPr="42BACF6E">
        <w:rPr>
          <w:rFonts w:ascii="Arial" w:eastAsia="Arial" w:hAnsi="Arial"/>
          <w:color w:val="000000" w:themeColor="text1"/>
          <w:sz w:val="24"/>
          <w:lang w:val="hr"/>
        </w:rPr>
        <w:t>Primopredajni zapisnik će sadržavati izvještaj u elektronički čitljivom obliku (.csv) isporuč</w:t>
      </w:r>
      <w:r w:rsidR="00B25AD9" w:rsidRPr="42BACF6E">
        <w:rPr>
          <w:rFonts w:ascii="Arial" w:eastAsia="Arial" w:hAnsi="Arial"/>
          <w:color w:val="000000" w:themeColor="text1"/>
          <w:sz w:val="24"/>
          <w:lang w:val="hr"/>
        </w:rPr>
        <w:t xml:space="preserve">evina </w:t>
      </w:r>
      <w:r w:rsidRPr="42BACF6E">
        <w:rPr>
          <w:rFonts w:ascii="Arial" w:eastAsia="Arial" w:hAnsi="Arial"/>
          <w:color w:val="000000" w:themeColor="text1"/>
          <w:sz w:val="24"/>
          <w:lang w:val="hr"/>
        </w:rPr>
        <w:t>po pojedinoj lokaciji.</w:t>
      </w:r>
    </w:p>
    <w:p w14:paraId="22E3CBC3" w14:textId="5E32B0DB" w:rsidR="05449DBE" w:rsidRDefault="05449DBE" w:rsidP="42BACF6E">
      <w:pPr>
        <w:ind w:left="-2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 </w:t>
      </w:r>
    </w:p>
    <w:p w14:paraId="1C8F8DC8" w14:textId="0994B6B2" w:rsidR="05449DBE" w:rsidRDefault="05449DBE" w:rsidP="42BACF6E">
      <w:pPr>
        <w:ind w:left="-2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Popis uredno isporučenog namještaja koji će sadržavati minimalno sljedeće podatke:   </w:t>
      </w:r>
    </w:p>
    <w:p w14:paraId="385079A2" w14:textId="0CCFAFCD" w:rsidR="05449DBE" w:rsidRDefault="05449DBE"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Opis namještaja </w:t>
      </w:r>
    </w:p>
    <w:p w14:paraId="3DBC188E" w14:textId="316DE8BE" w:rsidR="05449DBE" w:rsidRDefault="05449DBE"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Naziv namještaja </w:t>
      </w:r>
    </w:p>
    <w:p w14:paraId="41606BBE" w14:textId="70B97BC7" w:rsidR="05449DBE" w:rsidRDefault="05449DBE"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Datum isporuke </w:t>
      </w:r>
    </w:p>
    <w:p w14:paraId="500695B9" w14:textId="7B052C71" w:rsidR="05449DBE" w:rsidRDefault="00C75F68"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Adresa isporuke</w:t>
      </w:r>
    </w:p>
    <w:p w14:paraId="3D3799B1" w14:textId="0C7C8AAA" w:rsidR="05449DBE" w:rsidRDefault="00AF636B"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Loka</w:t>
      </w:r>
      <w:r w:rsidR="003B7359" w:rsidRPr="42BACF6E">
        <w:rPr>
          <w:rFonts w:ascii="Arial" w:eastAsia="Arial" w:hAnsi="Arial"/>
          <w:color w:val="000000" w:themeColor="text1"/>
          <w:sz w:val="24"/>
          <w:lang w:val="hr"/>
        </w:rPr>
        <w:t xml:space="preserve">cija </w:t>
      </w:r>
      <w:r w:rsidR="007151B2" w:rsidRPr="42BACF6E">
        <w:rPr>
          <w:rFonts w:ascii="Arial" w:eastAsia="Arial" w:hAnsi="Arial"/>
          <w:color w:val="000000" w:themeColor="text1"/>
          <w:sz w:val="24"/>
          <w:lang w:val="hr"/>
        </w:rPr>
        <w:t>pokaznog laboratorija</w:t>
      </w:r>
      <w:r w:rsidR="05449DBE" w:rsidRPr="42BACF6E">
        <w:rPr>
          <w:rFonts w:ascii="Arial" w:eastAsia="Arial" w:hAnsi="Arial"/>
          <w:color w:val="000000" w:themeColor="text1"/>
          <w:sz w:val="24"/>
          <w:lang w:val="hr"/>
        </w:rPr>
        <w:t xml:space="preserve"> </w:t>
      </w:r>
    </w:p>
    <w:p w14:paraId="255AF053" w14:textId="042A94D1" w:rsidR="05449DBE" w:rsidRDefault="05449DBE"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Datum isteka </w:t>
      </w:r>
      <w:r w:rsidR="00E862EC" w:rsidRPr="42BACF6E">
        <w:rPr>
          <w:rFonts w:ascii="Arial" w:eastAsia="Arial" w:hAnsi="Arial"/>
          <w:color w:val="000000" w:themeColor="text1"/>
          <w:sz w:val="24"/>
          <w:lang w:val="hr"/>
        </w:rPr>
        <w:t xml:space="preserve">jamstava za </w:t>
      </w:r>
      <w:r w:rsidR="1A34A6CE" w:rsidRPr="42BACF6E">
        <w:rPr>
          <w:rFonts w:ascii="Arial" w:eastAsia="Arial" w:hAnsi="Arial"/>
          <w:color w:val="000000" w:themeColor="text1"/>
          <w:sz w:val="24"/>
          <w:lang w:val="hr"/>
        </w:rPr>
        <w:t>otklanjanje nedostataka u jamstvenom roku</w:t>
      </w:r>
      <w:r w:rsidRPr="42BACF6E">
        <w:rPr>
          <w:rFonts w:ascii="Arial" w:eastAsia="Arial" w:hAnsi="Arial"/>
          <w:color w:val="000000" w:themeColor="text1"/>
          <w:sz w:val="24"/>
          <w:lang w:val="hr"/>
        </w:rPr>
        <w:t xml:space="preserve"> </w:t>
      </w:r>
    </w:p>
    <w:p w14:paraId="15424176" w14:textId="77FDE100" w:rsidR="05449DBE" w:rsidRDefault="05449DBE"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Naziv dobavljača </w:t>
      </w:r>
    </w:p>
    <w:p w14:paraId="0A5C8531" w14:textId="58EB6C29" w:rsidR="05449DBE" w:rsidRDefault="05449DBE" w:rsidP="42BACF6E">
      <w:pPr>
        <w:pStyle w:val="ListParagraph"/>
        <w:numPr>
          <w:ilvl w:val="0"/>
          <w:numId w:val="13"/>
        </w:numPr>
        <w:ind w:left="360" w:right="-20"/>
        <w:jc w:val="both"/>
        <w:rPr>
          <w:rFonts w:ascii="Arial" w:eastAsia="Arial" w:hAnsi="Arial"/>
          <w:color w:val="000000" w:themeColor="text1"/>
          <w:sz w:val="24"/>
          <w:lang w:val="hr"/>
        </w:rPr>
      </w:pPr>
      <w:r w:rsidRPr="42BACF6E">
        <w:rPr>
          <w:rFonts w:ascii="Arial" w:eastAsia="Arial" w:hAnsi="Arial"/>
          <w:color w:val="000000" w:themeColor="text1"/>
          <w:sz w:val="24"/>
          <w:lang w:val="hr"/>
        </w:rPr>
        <w:t>Broj ugovora</w:t>
      </w:r>
    </w:p>
    <w:p w14:paraId="770F4062" w14:textId="4A3A3447" w:rsidR="06750F81" w:rsidRDefault="06750F81" w:rsidP="42BACF6E">
      <w:pPr>
        <w:tabs>
          <w:tab w:val="right" w:pos="9784"/>
        </w:tabs>
        <w:spacing w:line="276" w:lineRule="auto"/>
        <w:ind w:left="-20" w:right="-20"/>
        <w:jc w:val="both"/>
        <w:rPr>
          <w:rFonts w:ascii="Arial" w:eastAsia="Arial" w:hAnsi="Arial"/>
          <w:color w:val="000000" w:themeColor="text1"/>
          <w:sz w:val="24"/>
          <w:lang w:val="hr"/>
        </w:rPr>
      </w:pPr>
    </w:p>
    <w:p w14:paraId="298BC293" w14:textId="4EDB95FB" w:rsidR="06750F81" w:rsidRDefault="06750F81" w:rsidP="42BACF6E">
      <w:pPr>
        <w:ind w:left="502" w:hanging="360"/>
        <w:jc w:val="both"/>
        <w:rPr>
          <w:rFonts w:ascii="Arial" w:eastAsia="Arial" w:hAnsi="Arial"/>
          <w:b/>
          <w:bCs/>
          <w:color w:val="000000" w:themeColor="text1"/>
          <w:sz w:val="24"/>
          <w:lang w:val="hr"/>
        </w:rPr>
      </w:pPr>
    </w:p>
    <w:p w14:paraId="08FF7AAA" w14:textId="7AFD5B7A" w:rsidR="05449DBE" w:rsidRDefault="05449DBE" w:rsidP="42BACF6E">
      <w:pPr>
        <w:tabs>
          <w:tab w:val="right" w:pos="9784"/>
        </w:tabs>
        <w:spacing w:line="276" w:lineRule="auto"/>
        <w:ind w:left="-20" w:right="-20"/>
        <w:jc w:val="both"/>
        <w:rPr>
          <w:rFonts w:ascii="Arial" w:eastAsia="Arial" w:hAnsi="Arial"/>
          <w:color w:val="000000" w:themeColor="text1"/>
          <w:sz w:val="24"/>
          <w:lang w:val="hr"/>
        </w:rPr>
      </w:pPr>
      <w:r w:rsidRPr="42BACF6E">
        <w:rPr>
          <w:rFonts w:ascii="Arial" w:eastAsia="Arial" w:hAnsi="Arial"/>
          <w:b/>
          <w:bCs/>
          <w:color w:val="000000" w:themeColor="text1"/>
          <w:sz w:val="24"/>
          <w:u w:val="single"/>
          <w:lang w:val="hr"/>
        </w:rPr>
        <w:t>Završni izvještaj</w:t>
      </w:r>
      <w:r w:rsidRPr="42BACF6E">
        <w:rPr>
          <w:rFonts w:ascii="Arial" w:eastAsia="Arial" w:hAnsi="Arial"/>
          <w:b/>
          <w:bCs/>
          <w:color w:val="000000" w:themeColor="text1"/>
          <w:sz w:val="24"/>
          <w:lang w:val="hr"/>
        </w:rPr>
        <w:t xml:space="preserve"> </w:t>
      </w:r>
    </w:p>
    <w:p w14:paraId="6B61FC37" w14:textId="3D04A77A" w:rsidR="05449DBE" w:rsidRDefault="05449DBE" w:rsidP="42BACF6E">
      <w:pPr>
        <w:tabs>
          <w:tab w:val="right" w:pos="9784"/>
        </w:tabs>
        <w:spacing w:line="276" w:lineRule="auto"/>
        <w:ind w:left="-20" w:right="-20"/>
        <w:jc w:val="both"/>
        <w:rPr>
          <w:rFonts w:ascii="Arial" w:eastAsia="Arial" w:hAnsi="Arial"/>
          <w:sz w:val="24"/>
          <w:lang w:val="hr"/>
        </w:rPr>
      </w:pPr>
      <w:r w:rsidRPr="42BACF6E">
        <w:rPr>
          <w:rFonts w:ascii="Arial" w:eastAsia="Arial" w:hAnsi="Arial"/>
          <w:color w:val="000000" w:themeColor="text1"/>
          <w:sz w:val="24"/>
          <w:lang w:val="hr"/>
        </w:rPr>
        <w:t xml:space="preserve">Obuhvaća pregled svih provedenih aktivnosti ovog predmeta nabave. Po završetku provedbe svih aktivnosti, odabrani </w:t>
      </w:r>
      <w:r w:rsidR="00345865" w:rsidRPr="42BACF6E">
        <w:rPr>
          <w:rFonts w:ascii="Arial" w:eastAsia="Arial" w:hAnsi="Arial"/>
          <w:color w:val="000000" w:themeColor="text1"/>
          <w:sz w:val="24"/>
          <w:lang w:val="hr"/>
        </w:rPr>
        <w:t>P</w:t>
      </w:r>
      <w:r w:rsidRPr="42BACF6E">
        <w:rPr>
          <w:rFonts w:ascii="Arial" w:eastAsia="Arial" w:hAnsi="Arial"/>
          <w:color w:val="000000" w:themeColor="text1"/>
          <w:sz w:val="24"/>
          <w:lang w:val="hr"/>
        </w:rPr>
        <w:t xml:space="preserve">onuditelj će u roku od 10 dana dostaviti završni izvještaj Naručitelju koristeći pritom predložak za izvještavanje pripremljen od strane Naručitelja. Naručitelj će pravovremeno odabranom </w:t>
      </w:r>
      <w:r w:rsidR="00BF5948" w:rsidRPr="42BACF6E">
        <w:rPr>
          <w:rFonts w:ascii="Arial" w:eastAsia="Arial" w:hAnsi="Arial"/>
          <w:color w:val="000000" w:themeColor="text1"/>
          <w:sz w:val="24"/>
          <w:lang w:val="hr"/>
        </w:rPr>
        <w:t>P</w:t>
      </w:r>
      <w:r w:rsidRPr="42BACF6E">
        <w:rPr>
          <w:rFonts w:ascii="Arial" w:eastAsia="Arial" w:hAnsi="Arial"/>
          <w:color w:val="000000" w:themeColor="text1"/>
          <w:sz w:val="24"/>
          <w:lang w:val="hr"/>
        </w:rPr>
        <w:t xml:space="preserve">onuditelju dostaviti predložak za završni izvještaj. </w:t>
      </w:r>
      <w:r w:rsidR="461DA544" w:rsidRPr="42BACF6E">
        <w:rPr>
          <w:rFonts w:ascii="Arial" w:eastAsia="Arial" w:hAnsi="Arial"/>
          <w:sz w:val="24"/>
          <w:lang w:val="hr"/>
        </w:rPr>
        <w:t>Po završetku svih isporuka Ponuditelj i Naručitelj potpisuju završno Izvješće o isporuci.</w:t>
      </w:r>
    </w:p>
    <w:p w14:paraId="679AB518" w14:textId="77777777" w:rsidR="001B4B4F" w:rsidRDefault="001B4B4F" w:rsidP="42BACF6E">
      <w:pPr>
        <w:tabs>
          <w:tab w:val="right" w:pos="9784"/>
        </w:tabs>
        <w:spacing w:line="276" w:lineRule="auto"/>
        <w:ind w:left="-20" w:right="-20"/>
        <w:jc w:val="both"/>
        <w:rPr>
          <w:rFonts w:ascii="Arial" w:eastAsia="Arial" w:hAnsi="Arial"/>
          <w:sz w:val="24"/>
          <w:lang w:val="hr"/>
        </w:rPr>
      </w:pPr>
    </w:p>
    <w:p w14:paraId="5ED3559A" w14:textId="233F94F1" w:rsidR="00A31BE3" w:rsidRDefault="00A31BE3" w:rsidP="42BACF6E">
      <w:pPr>
        <w:pStyle w:val="Heading1"/>
        <w:rPr>
          <w:lang w:val="hr"/>
        </w:rPr>
      </w:pPr>
      <w:r w:rsidRPr="42BACF6E">
        <w:rPr>
          <w:lang w:val="hr"/>
        </w:rPr>
        <w:t>Vidljivost</w:t>
      </w:r>
    </w:p>
    <w:p w14:paraId="45417948"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Obzirom da se predmetna nabava planira sufinancirati iz sredstava</w:t>
      </w:r>
      <w:r w:rsidRPr="42BACF6E">
        <w:rPr>
          <w:rStyle w:val="normaltextrun"/>
          <w:rFonts w:eastAsiaTheme="majorEastAsia"/>
          <w:color w:val="000000" w:themeColor="text1"/>
          <w:lang w:val="hr"/>
        </w:rPr>
        <w:t xml:space="preserve"> </w:t>
      </w:r>
      <w:r w:rsidRPr="42BACF6E">
        <w:rPr>
          <w:rStyle w:val="normaltextrun"/>
          <w:rFonts w:ascii="Arial" w:eastAsiaTheme="majorEastAsia" w:hAnsi="Arial" w:cs="Arial"/>
          <w:color w:val="000000" w:themeColor="text1"/>
          <w:lang w:val="hr"/>
        </w:rPr>
        <w:t>Instrumenta Europske unije  (tzv. Next Generation EU – NGEU/EU sljedeće generacije),</w:t>
      </w:r>
      <w:r w:rsidRPr="42BACF6E">
        <w:rPr>
          <w:rStyle w:val="normaltextrun"/>
          <w:rFonts w:eastAsiaTheme="majorEastAsia"/>
          <w:color w:val="000000" w:themeColor="text1"/>
          <w:lang w:val="hr"/>
        </w:rPr>
        <w:t xml:space="preserve"> </w:t>
      </w:r>
      <w:r w:rsidRPr="42BACF6E">
        <w:rPr>
          <w:rStyle w:val="normaltextrun"/>
          <w:rFonts w:ascii="Arial" w:eastAsiaTheme="majorEastAsia" w:hAnsi="Arial" w:cs="Arial"/>
          <w:color w:val="000000" w:themeColor="text1"/>
          <w:lang w:val="hr"/>
        </w:rPr>
        <w:t>Mehanizma za oporavak i otpornost (eng. Resilience and Recovery Facility -  RRF), u okviru sredstava Nacionalnog plana oporavka i otpornosti 2021 – 2026 (NPOO), nužno je osigurati propisane mjere informiranja i vidljivosti u sklopu provedbe. </w:t>
      </w:r>
      <w:r w:rsidRPr="42BACF6E">
        <w:rPr>
          <w:rStyle w:val="eop"/>
          <w:rFonts w:ascii="Arial" w:eastAsiaTheme="majorEastAsia" w:hAnsi="Arial" w:cs="Arial"/>
          <w:color w:val="000000" w:themeColor="text1"/>
          <w:lang w:val="hr"/>
        </w:rPr>
        <w:t> </w:t>
      </w:r>
    </w:p>
    <w:p w14:paraId="3351743A" w14:textId="77777777" w:rsidR="00AF7B61" w:rsidRDefault="00AF7B61" w:rsidP="42BACF6E">
      <w:pPr>
        <w:pStyle w:val="paragraph"/>
        <w:spacing w:before="0" w:beforeAutospacing="0" w:after="0" w:afterAutospacing="0"/>
        <w:jc w:val="both"/>
        <w:textAlignment w:val="baseline"/>
        <w:rPr>
          <w:rFonts w:ascii="Segoe UI" w:hAnsi="Segoe UI" w:cs="Segoe UI"/>
          <w:sz w:val="18"/>
          <w:szCs w:val="18"/>
          <w:lang w:val="hr"/>
        </w:rPr>
      </w:pPr>
      <w:r w:rsidRPr="42BACF6E">
        <w:rPr>
          <w:rStyle w:val="eop"/>
          <w:rFonts w:ascii="Arial" w:eastAsiaTheme="majorEastAsia" w:hAnsi="Arial" w:cs="Arial"/>
          <w:color w:val="000000" w:themeColor="text1"/>
          <w:lang w:val="hr"/>
        </w:rPr>
        <w:lastRenderedPageBreak/>
        <w:t> </w:t>
      </w:r>
    </w:p>
    <w:p w14:paraId="56E4B2F4" w14:textId="5DD39E32" w:rsidR="00AF7B61" w:rsidRDefault="00AF7B61" w:rsidP="42BACF6E">
      <w:pPr>
        <w:pStyle w:val="paragraph"/>
        <w:spacing w:before="0" w:beforeAutospacing="0" w:after="0" w:afterAutospacing="0"/>
        <w:jc w:val="both"/>
        <w:textAlignment w:val="baseline"/>
        <w:rPr>
          <w:rFonts w:ascii="Segoe UI" w:hAnsi="Segoe UI" w:cs="Segoe UI"/>
          <w:sz w:val="18"/>
          <w:szCs w:val="18"/>
          <w:lang w:val="hr"/>
        </w:rPr>
      </w:pPr>
      <w:r w:rsidRPr="42BACF6E">
        <w:rPr>
          <w:rStyle w:val="normaltextrun"/>
          <w:rFonts w:ascii="Arial" w:eastAsiaTheme="majorEastAsia" w:hAnsi="Arial" w:cs="Arial"/>
          <w:color w:val="000000" w:themeColor="text1"/>
          <w:lang w:val="hr"/>
        </w:rPr>
        <w:t xml:space="preserve">U sklopu isporuke </w:t>
      </w:r>
      <w:r w:rsidR="00CB44BB" w:rsidRPr="42BACF6E">
        <w:rPr>
          <w:rStyle w:val="normaltextrun"/>
          <w:rFonts w:ascii="Arial" w:eastAsiaTheme="majorEastAsia" w:hAnsi="Arial" w:cs="Arial"/>
          <w:color w:val="000000" w:themeColor="text1"/>
          <w:lang w:val="hr"/>
        </w:rPr>
        <w:t>namještaja</w:t>
      </w:r>
      <w:r w:rsidRPr="42BACF6E">
        <w:rPr>
          <w:rStyle w:val="normaltextrun"/>
          <w:rFonts w:ascii="Arial" w:eastAsiaTheme="majorEastAsia" w:hAnsi="Arial" w:cs="Arial"/>
          <w:color w:val="000000" w:themeColor="text1"/>
          <w:lang w:val="hr"/>
        </w:rPr>
        <w:t>, odabrani Ponuditelj je dužan izraditi oznake vidljivosti što uključuje apliciranje specifično dizajniranih identifikacijskih oznaka</w:t>
      </w:r>
      <w:r w:rsidR="00CB44BB" w:rsidRPr="42BACF6E">
        <w:rPr>
          <w:rStyle w:val="normaltextrun"/>
          <w:rFonts w:ascii="Arial" w:eastAsiaTheme="majorEastAsia" w:hAnsi="Arial" w:cs="Arial"/>
          <w:color w:val="000000" w:themeColor="text1"/>
          <w:lang w:val="hr"/>
        </w:rPr>
        <w:t xml:space="preserve"> </w:t>
      </w:r>
      <w:r w:rsidRPr="42BACF6E">
        <w:rPr>
          <w:rStyle w:val="normaltextrun"/>
          <w:rFonts w:ascii="Arial" w:eastAsiaTheme="majorEastAsia" w:hAnsi="Arial" w:cs="Arial"/>
          <w:color w:val="000000" w:themeColor="text1"/>
          <w:lang w:val="hr"/>
        </w:rPr>
        <w:t>i drugih relevantnih informacija na opremu osiguravajući da su sve informacije jasno vidljive i čitljive. </w:t>
      </w:r>
      <w:r w:rsidRPr="42BACF6E">
        <w:rPr>
          <w:rStyle w:val="eop"/>
          <w:rFonts w:ascii="Arial" w:eastAsiaTheme="majorEastAsia" w:hAnsi="Arial" w:cs="Arial"/>
          <w:color w:val="000000" w:themeColor="text1"/>
          <w:lang w:val="hr"/>
        </w:rPr>
        <w:t> </w:t>
      </w:r>
    </w:p>
    <w:p w14:paraId="1EB22B56" w14:textId="77777777" w:rsidR="00AF7B61" w:rsidRDefault="00AF7B61" w:rsidP="42BACF6E">
      <w:pPr>
        <w:pStyle w:val="paragraph"/>
        <w:spacing w:before="0" w:beforeAutospacing="0" w:after="0" w:afterAutospacing="0"/>
        <w:jc w:val="both"/>
        <w:textAlignment w:val="baseline"/>
        <w:rPr>
          <w:rFonts w:ascii="Segoe UI" w:hAnsi="Segoe UI" w:cs="Segoe UI"/>
          <w:sz w:val="18"/>
          <w:szCs w:val="18"/>
          <w:lang w:val="hr"/>
        </w:rPr>
      </w:pPr>
      <w:r w:rsidRPr="42BACF6E">
        <w:rPr>
          <w:rStyle w:val="eop"/>
          <w:rFonts w:ascii="Arial" w:eastAsiaTheme="majorEastAsia" w:hAnsi="Arial" w:cs="Arial"/>
          <w:color w:val="000000" w:themeColor="text1"/>
          <w:lang w:val="hr"/>
        </w:rPr>
        <w:t> </w:t>
      </w:r>
    </w:p>
    <w:p w14:paraId="34353CE9" w14:textId="77777777" w:rsidR="00AF7B61" w:rsidRDefault="00AF7B61" w:rsidP="42BACF6E">
      <w:pPr>
        <w:pStyle w:val="paragraph"/>
        <w:spacing w:before="0" w:beforeAutospacing="0" w:after="0" w:afterAutospacing="0"/>
        <w:jc w:val="both"/>
        <w:textAlignment w:val="baseline"/>
        <w:rPr>
          <w:rFonts w:ascii="Segoe UI" w:hAnsi="Segoe UI" w:cs="Segoe UI"/>
          <w:sz w:val="18"/>
          <w:szCs w:val="18"/>
          <w:lang w:val="hr"/>
        </w:rPr>
      </w:pPr>
      <w:r w:rsidRPr="42BACF6E">
        <w:rPr>
          <w:rStyle w:val="normaltextrun"/>
          <w:rFonts w:ascii="Arial" w:eastAsiaTheme="majorEastAsia" w:hAnsi="Arial" w:cs="Arial"/>
          <w:color w:val="000000" w:themeColor="text1"/>
          <w:lang w:val="hr"/>
        </w:rPr>
        <w:t>Odabrani Ponuditelj će izraditi naljepnice prema standardima definiranim od strane Naručitelja te ih postaviti prilikom Isporuke robe.  </w:t>
      </w:r>
      <w:r w:rsidRPr="42BACF6E">
        <w:rPr>
          <w:rStyle w:val="eop"/>
          <w:rFonts w:ascii="Arial" w:eastAsiaTheme="majorEastAsia" w:hAnsi="Arial" w:cs="Arial"/>
          <w:color w:val="000000" w:themeColor="text1"/>
          <w:lang w:val="hr"/>
        </w:rPr>
        <w:t> </w:t>
      </w:r>
    </w:p>
    <w:p w14:paraId="796E9919" w14:textId="77777777" w:rsidR="00AF7B61" w:rsidRDefault="00AF7B61" w:rsidP="42BACF6E">
      <w:pPr>
        <w:pStyle w:val="paragraph"/>
        <w:spacing w:before="0" w:beforeAutospacing="0" w:after="0" w:afterAutospacing="0"/>
        <w:jc w:val="both"/>
        <w:textAlignment w:val="baseline"/>
        <w:rPr>
          <w:rFonts w:ascii="Segoe UI" w:hAnsi="Segoe UI" w:cs="Segoe UI"/>
          <w:sz w:val="18"/>
          <w:szCs w:val="18"/>
          <w:lang w:val="hr"/>
        </w:rPr>
      </w:pPr>
      <w:r w:rsidRPr="42BACF6E">
        <w:rPr>
          <w:rStyle w:val="eop"/>
          <w:rFonts w:ascii="Arial" w:eastAsiaTheme="majorEastAsia" w:hAnsi="Arial" w:cs="Arial"/>
          <w:color w:val="000000" w:themeColor="text1"/>
          <w:sz w:val="20"/>
          <w:szCs w:val="20"/>
          <w:lang w:val="hr"/>
        </w:rPr>
        <w:t> </w:t>
      </w:r>
    </w:p>
    <w:p w14:paraId="7BD68F7A" w14:textId="10CC8829"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p>
    <w:p w14:paraId="714B30BB" w14:textId="4ED59983"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 xml:space="preserve">U sklopu isporuke </w:t>
      </w:r>
      <w:r w:rsidR="72582A13" w:rsidRPr="42BACF6E">
        <w:rPr>
          <w:rStyle w:val="normaltextrun"/>
          <w:rFonts w:ascii="Arial" w:eastAsiaTheme="majorEastAsia" w:hAnsi="Arial" w:cs="Arial"/>
          <w:color w:val="000000" w:themeColor="text1"/>
          <w:lang w:val="hr"/>
        </w:rPr>
        <w:t>namještaja</w:t>
      </w:r>
      <w:r w:rsidRPr="42BACF6E">
        <w:rPr>
          <w:rStyle w:val="normaltextrun"/>
          <w:rFonts w:ascii="Arial" w:eastAsiaTheme="majorEastAsia" w:hAnsi="Arial" w:cs="Arial"/>
          <w:color w:val="000000" w:themeColor="text1"/>
          <w:lang w:val="hr"/>
        </w:rPr>
        <w:t>, odabrani Ponuditelj je dužan odraditi lijepljenje naljepnica. </w:t>
      </w:r>
      <w:r w:rsidRPr="42BACF6E">
        <w:rPr>
          <w:rStyle w:val="eop"/>
          <w:rFonts w:ascii="Arial" w:eastAsiaTheme="majorEastAsia" w:hAnsi="Arial" w:cs="Arial"/>
          <w:color w:val="000000" w:themeColor="text1"/>
          <w:lang w:val="hr"/>
        </w:rPr>
        <w:t> </w:t>
      </w:r>
    </w:p>
    <w:p w14:paraId="6C99680C" w14:textId="7C9D2C6B"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 xml:space="preserve">Odabrani Ponuditelj će izraditi naljepnice prema standardima definiranim od strane Naručitelja te ih postaviti prilikom Isporuke </w:t>
      </w:r>
      <w:r w:rsidR="42488815" w:rsidRPr="42BACF6E">
        <w:rPr>
          <w:rStyle w:val="normaltextrun"/>
          <w:rFonts w:ascii="Arial" w:eastAsiaTheme="majorEastAsia" w:hAnsi="Arial" w:cs="Arial"/>
          <w:color w:val="000000" w:themeColor="text1"/>
          <w:lang w:val="hr"/>
        </w:rPr>
        <w:t>namještaja</w:t>
      </w:r>
      <w:r w:rsidRPr="42BACF6E">
        <w:rPr>
          <w:rStyle w:val="normaltextrun"/>
          <w:rFonts w:ascii="Arial" w:eastAsiaTheme="majorEastAsia" w:hAnsi="Arial" w:cs="Arial"/>
          <w:color w:val="000000" w:themeColor="text1"/>
          <w:lang w:val="hr"/>
        </w:rPr>
        <w:t>.  </w:t>
      </w:r>
      <w:r w:rsidRPr="42BACF6E">
        <w:rPr>
          <w:rStyle w:val="eop"/>
          <w:rFonts w:ascii="Arial" w:eastAsiaTheme="majorEastAsia" w:hAnsi="Arial" w:cs="Arial"/>
          <w:color w:val="000000" w:themeColor="text1"/>
          <w:lang w:val="hr"/>
        </w:rPr>
        <w:t> </w:t>
      </w:r>
    </w:p>
    <w:p w14:paraId="543986C6"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sz w:val="20"/>
          <w:szCs w:val="20"/>
          <w:lang w:val="hr"/>
        </w:rPr>
        <w:t> </w:t>
      </w:r>
    </w:p>
    <w:p w14:paraId="3DF441DB" w14:textId="77777777" w:rsidR="001B4B4F" w:rsidRDefault="001B4B4F" w:rsidP="42BACF6E">
      <w:pPr>
        <w:pStyle w:val="paragraph"/>
        <w:numPr>
          <w:ilvl w:val="0"/>
          <w:numId w:val="25"/>
        </w:numPr>
        <w:spacing w:before="0" w:beforeAutospacing="0" w:after="0" w:afterAutospacing="0"/>
        <w:ind w:left="1080" w:firstLine="0"/>
        <w:jc w:val="both"/>
        <w:textAlignment w:val="baseline"/>
        <w:rPr>
          <w:rFonts w:ascii="Segoe UI" w:hAnsi="Segoe UI" w:cs="Segoe UI"/>
          <w:sz w:val="20"/>
          <w:szCs w:val="20"/>
          <w:lang w:val="hr"/>
        </w:rPr>
      </w:pPr>
      <w:r w:rsidRPr="42BACF6E">
        <w:rPr>
          <w:rStyle w:val="normaltextrun"/>
          <w:rFonts w:ascii="Segoe UI" w:eastAsiaTheme="majorEastAsia" w:hAnsi="Segoe UI" w:cs="Segoe UI"/>
          <w:b/>
          <w:bCs/>
          <w:color w:val="000000" w:themeColor="text1"/>
          <w:lang w:val="hr"/>
        </w:rPr>
        <w:t>Oznake vidljivosti </w:t>
      </w:r>
      <w:r w:rsidRPr="42BACF6E">
        <w:rPr>
          <w:rStyle w:val="eop"/>
          <w:rFonts w:ascii="Segoe UI" w:eastAsiaTheme="majorEastAsia" w:hAnsi="Segoe UI" w:cs="Segoe UI"/>
          <w:color w:val="000000" w:themeColor="text1"/>
          <w:lang w:val="hr"/>
        </w:rPr>
        <w:t> </w:t>
      </w:r>
    </w:p>
    <w:p w14:paraId="5E8F45EC"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U tom smislu, odabrani Ponuditelj je dužan osigurati: </w:t>
      </w:r>
      <w:r w:rsidRPr="42BACF6E">
        <w:rPr>
          <w:rStyle w:val="eop"/>
          <w:rFonts w:ascii="Arial" w:eastAsiaTheme="majorEastAsia" w:hAnsi="Arial" w:cs="Arial"/>
          <w:color w:val="000000" w:themeColor="text1"/>
          <w:lang w:val="hr"/>
        </w:rPr>
        <w:t> </w:t>
      </w:r>
    </w:p>
    <w:p w14:paraId="397A66FF" w14:textId="77777777" w:rsidR="001B4B4F" w:rsidRDefault="001B4B4F" w:rsidP="42BACF6E">
      <w:pPr>
        <w:pStyle w:val="paragraph"/>
        <w:numPr>
          <w:ilvl w:val="0"/>
          <w:numId w:val="26"/>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Naljepnice koje uključuju oznake vidljivosti, </w:t>
      </w:r>
      <w:r w:rsidRPr="42BACF6E">
        <w:rPr>
          <w:rStyle w:val="eop"/>
          <w:rFonts w:ascii="Arial" w:eastAsiaTheme="majorEastAsia" w:hAnsi="Arial" w:cs="Arial"/>
          <w:color w:val="000000" w:themeColor="text1"/>
          <w:lang w:val="hr"/>
        </w:rPr>
        <w:t> </w:t>
      </w:r>
    </w:p>
    <w:p w14:paraId="27CE0C92" w14:textId="77777777" w:rsidR="001B4B4F" w:rsidRDefault="001B4B4F" w:rsidP="42BACF6E">
      <w:pPr>
        <w:pStyle w:val="paragraph"/>
        <w:numPr>
          <w:ilvl w:val="0"/>
          <w:numId w:val="26"/>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Lijepljenje naljepnica. </w:t>
      </w:r>
      <w:r w:rsidRPr="42BACF6E">
        <w:rPr>
          <w:rStyle w:val="eop"/>
          <w:rFonts w:ascii="Arial" w:eastAsiaTheme="majorEastAsia" w:hAnsi="Arial" w:cs="Arial"/>
          <w:color w:val="000000" w:themeColor="text1"/>
          <w:lang w:val="hr"/>
        </w:rPr>
        <w:t> </w:t>
      </w:r>
    </w:p>
    <w:p w14:paraId="26C4FEE7"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sz w:val="20"/>
          <w:szCs w:val="20"/>
          <w:lang w:val="hr"/>
        </w:rPr>
        <w:t> </w:t>
      </w:r>
    </w:p>
    <w:p w14:paraId="6E73B0CB"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Naljepnica treba biti istaknuta na vidljivom mjestu opreme nabavljene u okviru projekta. Kako bi sadržaj naljepnice bio jasno vidljiv, veličina naljepnice ovisit će o veličini</w:t>
      </w:r>
      <w:r w:rsidRPr="42BACF6E">
        <w:rPr>
          <w:rStyle w:val="normaltextrun"/>
          <w:rFonts w:ascii="Calibri" w:eastAsiaTheme="majorEastAsia" w:hAnsi="Calibri" w:cs="Calibri"/>
          <w:color w:val="000000" w:themeColor="text1"/>
          <w:sz w:val="22"/>
          <w:szCs w:val="22"/>
          <w:lang w:val="hr"/>
        </w:rPr>
        <w:t xml:space="preserve"> </w:t>
      </w:r>
      <w:r w:rsidRPr="42BACF6E">
        <w:rPr>
          <w:rStyle w:val="normaltextrun"/>
          <w:rFonts w:ascii="Arial" w:eastAsiaTheme="majorEastAsia" w:hAnsi="Arial" w:cs="Arial"/>
          <w:color w:val="000000" w:themeColor="text1"/>
          <w:lang w:val="hr"/>
        </w:rPr>
        <w:t>opreme na koju se označava. Također, naljepnica treba biti odgovarajuće kvalitete, po mogućnosti plastificirana, kako bi se osigurala njezina dugotrajnost. </w:t>
      </w:r>
      <w:r w:rsidRPr="42BACF6E">
        <w:rPr>
          <w:rStyle w:val="eop"/>
          <w:rFonts w:ascii="Arial" w:eastAsiaTheme="majorEastAsia" w:hAnsi="Arial" w:cs="Arial"/>
          <w:color w:val="000000" w:themeColor="text1"/>
          <w:lang w:val="hr"/>
        </w:rPr>
        <w:t> </w:t>
      </w:r>
    </w:p>
    <w:p w14:paraId="67524385"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 </w:t>
      </w:r>
      <w:r w:rsidRPr="42BACF6E">
        <w:rPr>
          <w:rStyle w:val="eop"/>
          <w:rFonts w:ascii="Arial" w:eastAsiaTheme="majorEastAsia" w:hAnsi="Arial" w:cs="Arial"/>
          <w:color w:val="000000" w:themeColor="text1"/>
          <w:lang w:val="hr"/>
        </w:rPr>
        <w:t> </w:t>
      </w:r>
    </w:p>
    <w:p w14:paraId="59F5352F"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Predložene specifikacije naljepnica: </w:t>
      </w:r>
      <w:r w:rsidRPr="42BACF6E">
        <w:rPr>
          <w:rStyle w:val="eop"/>
          <w:rFonts w:ascii="Arial" w:eastAsiaTheme="majorEastAsia" w:hAnsi="Arial" w:cs="Arial"/>
          <w:color w:val="000000" w:themeColor="text1"/>
          <w:lang w:val="hr"/>
        </w:rPr>
        <w:t> </w:t>
      </w:r>
    </w:p>
    <w:p w14:paraId="2F062D2F"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sz w:val="20"/>
          <w:szCs w:val="20"/>
          <w:lang w:val="hr"/>
        </w:rPr>
        <w:t> </w:t>
      </w:r>
    </w:p>
    <w:p w14:paraId="1B002723" w14:textId="77777777" w:rsidR="001B4B4F" w:rsidRDefault="001B4B4F" w:rsidP="42BACF6E">
      <w:pPr>
        <w:pStyle w:val="paragraph"/>
        <w:numPr>
          <w:ilvl w:val="0"/>
          <w:numId w:val="27"/>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Dimenzije: 70x35 mm, </w:t>
      </w:r>
      <w:r w:rsidRPr="42BACF6E">
        <w:rPr>
          <w:rStyle w:val="eop"/>
          <w:rFonts w:ascii="Arial" w:eastAsiaTheme="majorEastAsia" w:hAnsi="Arial" w:cs="Arial"/>
          <w:color w:val="000000" w:themeColor="text1"/>
          <w:lang w:val="hr"/>
        </w:rPr>
        <w:t> </w:t>
      </w:r>
    </w:p>
    <w:p w14:paraId="6FEA32FE" w14:textId="77777777" w:rsidR="001B4B4F" w:rsidRDefault="001B4B4F" w:rsidP="42BACF6E">
      <w:pPr>
        <w:pStyle w:val="paragraph"/>
        <w:numPr>
          <w:ilvl w:val="0"/>
          <w:numId w:val="27"/>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Podloga: bijela boja, </w:t>
      </w:r>
      <w:r w:rsidRPr="42BACF6E">
        <w:rPr>
          <w:rStyle w:val="eop"/>
          <w:rFonts w:ascii="Arial" w:eastAsiaTheme="majorEastAsia" w:hAnsi="Arial" w:cs="Arial"/>
          <w:color w:val="000000" w:themeColor="text1"/>
          <w:lang w:val="hr"/>
        </w:rPr>
        <w:t> </w:t>
      </w:r>
    </w:p>
    <w:p w14:paraId="06B32CD8" w14:textId="77777777" w:rsidR="001B4B4F" w:rsidRDefault="001B4B4F" w:rsidP="42BACF6E">
      <w:pPr>
        <w:pStyle w:val="paragraph"/>
        <w:numPr>
          <w:ilvl w:val="0"/>
          <w:numId w:val="27"/>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Tisak: 4 boje, </w:t>
      </w:r>
      <w:r w:rsidRPr="42BACF6E">
        <w:rPr>
          <w:rStyle w:val="eop"/>
          <w:rFonts w:ascii="Arial" w:eastAsiaTheme="majorEastAsia" w:hAnsi="Arial" w:cs="Arial"/>
          <w:color w:val="000000" w:themeColor="text1"/>
          <w:lang w:val="hr"/>
        </w:rPr>
        <w:t> </w:t>
      </w:r>
    </w:p>
    <w:p w14:paraId="22CC039B" w14:textId="77777777" w:rsidR="001B4B4F" w:rsidRDefault="001B4B4F" w:rsidP="42BACF6E">
      <w:pPr>
        <w:pStyle w:val="paragraph"/>
        <w:numPr>
          <w:ilvl w:val="0"/>
          <w:numId w:val="27"/>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Dorada: Rezanje (die cut). </w:t>
      </w:r>
      <w:r w:rsidRPr="42BACF6E">
        <w:rPr>
          <w:rStyle w:val="eop"/>
          <w:rFonts w:ascii="Arial" w:eastAsiaTheme="majorEastAsia" w:hAnsi="Arial" w:cs="Arial"/>
          <w:color w:val="000000" w:themeColor="text1"/>
          <w:lang w:val="hr"/>
        </w:rPr>
        <w:t> </w:t>
      </w:r>
    </w:p>
    <w:p w14:paraId="07B32070"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sz w:val="20"/>
          <w:szCs w:val="20"/>
          <w:lang w:val="hr"/>
        </w:rPr>
        <w:t> </w:t>
      </w:r>
    </w:p>
    <w:p w14:paraId="7DF014F7" w14:textId="77777777" w:rsidR="001B4B4F" w:rsidRDefault="001B4B4F" w:rsidP="42BACF6E">
      <w:pPr>
        <w:pStyle w:val="paragraph"/>
        <w:numPr>
          <w:ilvl w:val="0"/>
          <w:numId w:val="28"/>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Dimenzije: 50x20 mm, </w:t>
      </w:r>
      <w:r w:rsidRPr="42BACF6E">
        <w:rPr>
          <w:rStyle w:val="eop"/>
          <w:rFonts w:ascii="Arial" w:eastAsiaTheme="majorEastAsia" w:hAnsi="Arial" w:cs="Arial"/>
          <w:color w:val="000000" w:themeColor="text1"/>
          <w:lang w:val="hr"/>
        </w:rPr>
        <w:t> </w:t>
      </w:r>
    </w:p>
    <w:p w14:paraId="7E615557" w14:textId="77777777" w:rsidR="001B4B4F" w:rsidRDefault="001B4B4F" w:rsidP="42BACF6E">
      <w:pPr>
        <w:pStyle w:val="paragraph"/>
        <w:numPr>
          <w:ilvl w:val="0"/>
          <w:numId w:val="28"/>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Podloga: bijela boja, </w:t>
      </w:r>
      <w:r w:rsidRPr="42BACF6E">
        <w:rPr>
          <w:rStyle w:val="eop"/>
          <w:rFonts w:ascii="Arial" w:eastAsiaTheme="majorEastAsia" w:hAnsi="Arial" w:cs="Arial"/>
          <w:color w:val="000000" w:themeColor="text1"/>
          <w:lang w:val="hr"/>
        </w:rPr>
        <w:t> </w:t>
      </w:r>
    </w:p>
    <w:p w14:paraId="7713F67E" w14:textId="77777777" w:rsidR="001B4B4F" w:rsidRDefault="001B4B4F" w:rsidP="42BACF6E">
      <w:pPr>
        <w:pStyle w:val="paragraph"/>
        <w:numPr>
          <w:ilvl w:val="0"/>
          <w:numId w:val="28"/>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Tisak: 4 boje, </w:t>
      </w:r>
      <w:r w:rsidRPr="42BACF6E">
        <w:rPr>
          <w:rStyle w:val="eop"/>
          <w:rFonts w:ascii="Arial" w:eastAsiaTheme="majorEastAsia" w:hAnsi="Arial" w:cs="Arial"/>
          <w:color w:val="000000" w:themeColor="text1"/>
          <w:lang w:val="hr"/>
        </w:rPr>
        <w:t> </w:t>
      </w:r>
    </w:p>
    <w:p w14:paraId="53E444C5" w14:textId="77777777" w:rsidR="001B4B4F" w:rsidRDefault="001B4B4F" w:rsidP="42BACF6E">
      <w:pPr>
        <w:pStyle w:val="paragraph"/>
        <w:numPr>
          <w:ilvl w:val="0"/>
          <w:numId w:val="28"/>
        </w:numPr>
        <w:spacing w:before="0" w:beforeAutospacing="0" w:after="0" w:afterAutospacing="0"/>
        <w:ind w:left="1080" w:firstLine="0"/>
        <w:jc w:val="both"/>
        <w:textAlignment w:val="baseline"/>
        <w:rPr>
          <w:rFonts w:ascii="Arial" w:hAnsi="Arial" w:cs="Arial"/>
          <w:sz w:val="20"/>
          <w:szCs w:val="20"/>
          <w:lang w:val="hr"/>
        </w:rPr>
      </w:pPr>
      <w:r w:rsidRPr="42BACF6E">
        <w:rPr>
          <w:rStyle w:val="normaltextrun"/>
          <w:rFonts w:ascii="Arial" w:eastAsiaTheme="majorEastAsia" w:hAnsi="Arial" w:cs="Arial"/>
          <w:color w:val="000000" w:themeColor="text1"/>
          <w:lang w:val="hr"/>
        </w:rPr>
        <w:t>Dorada: Rezanje (die cut). </w:t>
      </w:r>
      <w:r w:rsidRPr="42BACF6E">
        <w:rPr>
          <w:rStyle w:val="eop"/>
          <w:rFonts w:ascii="Arial" w:eastAsiaTheme="majorEastAsia" w:hAnsi="Arial" w:cs="Arial"/>
          <w:color w:val="000000" w:themeColor="text1"/>
          <w:lang w:val="hr"/>
        </w:rPr>
        <w:t> </w:t>
      </w:r>
    </w:p>
    <w:p w14:paraId="772F234A"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lang w:val="hr"/>
        </w:rPr>
        <w:t> </w:t>
      </w:r>
    </w:p>
    <w:p w14:paraId="6669B309"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Ponuditelj može i sam odrediti dimenzije naljepnica vodeći pri tome računa da su oznake vidljivosti razmjerne predmetu na kojem su istaknute.</w:t>
      </w:r>
      <w:r w:rsidRPr="42BACF6E">
        <w:rPr>
          <w:rStyle w:val="eop"/>
          <w:rFonts w:ascii="Arial" w:eastAsiaTheme="majorEastAsia" w:hAnsi="Arial" w:cs="Arial"/>
          <w:color w:val="000000" w:themeColor="text1"/>
          <w:lang w:val="hr"/>
        </w:rPr>
        <w:t> </w:t>
      </w:r>
    </w:p>
    <w:p w14:paraId="00064281"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lang w:val="hr"/>
        </w:rPr>
        <w:t> </w:t>
      </w:r>
    </w:p>
    <w:p w14:paraId="0B32075D"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Pripremu za tisak izrađuje odabrani Ponuditelj uz kontrolu i odobrenje Naručitelja. Tisak naljepnice osigurava odabrani Ponuditelj uz prethodno odobrenje Naručitelja na probnom otisku. </w:t>
      </w:r>
      <w:r w:rsidRPr="42BACF6E">
        <w:rPr>
          <w:rStyle w:val="eop"/>
          <w:rFonts w:ascii="Arial" w:eastAsiaTheme="majorEastAsia" w:hAnsi="Arial" w:cs="Arial"/>
          <w:color w:val="000000" w:themeColor="text1"/>
          <w:lang w:val="hr"/>
        </w:rPr>
        <w:t> </w:t>
      </w:r>
    </w:p>
    <w:p w14:paraId="19512C9E"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Naljepnice na uređaj prilikom isporuke aplicira odabrani Ponuditelj. </w:t>
      </w:r>
      <w:r w:rsidRPr="42BACF6E">
        <w:rPr>
          <w:rStyle w:val="eop"/>
          <w:rFonts w:ascii="Arial" w:eastAsiaTheme="majorEastAsia" w:hAnsi="Arial" w:cs="Arial"/>
          <w:color w:val="000000" w:themeColor="text1"/>
          <w:lang w:val="hr"/>
        </w:rPr>
        <w:t> </w:t>
      </w:r>
    </w:p>
    <w:p w14:paraId="5A296283"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lang w:val="hr"/>
        </w:rPr>
        <w:t> </w:t>
      </w:r>
    </w:p>
    <w:p w14:paraId="00B51D52"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 xml:space="preserve">Sve naljepnice moraju udovoljiti zahtjevima vidljivosti kako je definirano Uputama za korisnike sredstava: Informiranje, komunikacija i vidljivost projekata financiranih u okviru Nacionalnog plana oporavka i otpornosti 2021. – 2026. (NPOO), a sve prema uputama dostupnim na sljedećoj poveznici: </w:t>
      </w:r>
      <w:hyperlink r:id="rId11">
        <w:r w:rsidRPr="42BACF6E">
          <w:rPr>
            <w:rStyle w:val="normaltextrun"/>
            <w:rFonts w:ascii="Arial" w:eastAsiaTheme="majorEastAsia" w:hAnsi="Arial" w:cs="Arial"/>
            <w:color w:val="0563C1"/>
            <w:u w:val="single"/>
            <w:lang w:val="hr"/>
          </w:rPr>
          <w:t>https://fondovieu.gov.hr/informiranje-i-vidljivost</w:t>
        </w:r>
      </w:hyperlink>
      <w:r w:rsidRPr="42BACF6E">
        <w:rPr>
          <w:rStyle w:val="normaltextrun"/>
          <w:rFonts w:ascii="Arial" w:eastAsiaTheme="majorEastAsia" w:hAnsi="Arial" w:cs="Arial"/>
          <w:color w:val="000000" w:themeColor="text1"/>
          <w:lang w:val="hr"/>
        </w:rPr>
        <w:t xml:space="preserve"> .</w:t>
      </w:r>
      <w:r w:rsidRPr="42BACF6E">
        <w:rPr>
          <w:rStyle w:val="eop"/>
          <w:rFonts w:ascii="Arial" w:eastAsiaTheme="majorEastAsia" w:hAnsi="Arial" w:cs="Arial"/>
          <w:color w:val="000000" w:themeColor="text1"/>
          <w:lang w:val="hr"/>
        </w:rPr>
        <w:t> </w:t>
      </w:r>
    </w:p>
    <w:p w14:paraId="3F327901" w14:textId="77777777" w:rsidR="001B4B4F" w:rsidRDefault="001B4B4F" w:rsidP="42BACF6E">
      <w:pPr>
        <w:pStyle w:val="paragraph"/>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sz w:val="20"/>
          <w:szCs w:val="20"/>
          <w:lang w:val="hr"/>
        </w:rPr>
        <w:t> </w:t>
      </w:r>
    </w:p>
    <w:p w14:paraId="0E58E745" w14:textId="77777777" w:rsidR="001B4B4F" w:rsidRDefault="001B4B4F" w:rsidP="42BACF6E">
      <w:pPr>
        <w:pStyle w:val="paragraph"/>
        <w:shd w:val="clear" w:color="auto" w:fill="FFFFFF" w:themeFill="background1"/>
        <w:spacing w:before="0" w:beforeAutospacing="0" w:after="0" w:afterAutospacing="0"/>
        <w:jc w:val="both"/>
        <w:textAlignment w:val="baseline"/>
        <w:rPr>
          <w:rFonts w:ascii="Myriad Pro" w:hAnsi="Myriad Pro"/>
          <w:sz w:val="28"/>
          <w:szCs w:val="28"/>
          <w:lang w:val="hr"/>
        </w:rPr>
      </w:pPr>
      <w:r w:rsidRPr="42BACF6E">
        <w:rPr>
          <w:rStyle w:val="normaltextrun"/>
          <w:rFonts w:ascii="Arial" w:eastAsiaTheme="majorEastAsia" w:hAnsi="Arial" w:cs="Arial"/>
          <w:color w:val="000000" w:themeColor="text1"/>
          <w:lang w:val="hr"/>
        </w:rPr>
        <w:t xml:space="preserve">Odabrani Ponuditelj dužan je nalijepiti naljepnice na uređaj, a ukoliko je uređaj manjih dimenzija od naljepnice ili naljepnice ometaju rad uređaja, iznimno se mogu nalijepiti na </w:t>
      </w:r>
      <w:r w:rsidRPr="42BACF6E">
        <w:rPr>
          <w:rStyle w:val="normaltextrun"/>
          <w:rFonts w:ascii="Arial" w:eastAsiaTheme="majorEastAsia" w:hAnsi="Arial" w:cs="Arial"/>
          <w:color w:val="000000" w:themeColor="text1"/>
          <w:lang w:val="hr"/>
        </w:rPr>
        <w:lastRenderedPageBreak/>
        <w:t>kutiju uređaja. U tom slučaju obavijestiti Naručitelja da će naljepnice biti nalijepljene na kutiju uređaja.</w:t>
      </w:r>
      <w:r w:rsidRPr="42BACF6E">
        <w:rPr>
          <w:rStyle w:val="eop"/>
          <w:rFonts w:ascii="Arial" w:eastAsiaTheme="majorEastAsia" w:hAnsi="Arial" w:cs="Arial"/>
          <w:color w:val="000000" w:themeColor="text1"/>
          <w:lang w:val="hr"/>
        </w:rPr>
        <w:t> </w:t>
      </w:r>
    </w:p>
    <w:p w14:paraId="03AD0116" w14:textId="77777777" w:rsidR="001B4B4F" w:rsidRDefault="001B4B4F" w:rsidP="42BACF6E">
      <w:pPr>
        <w:pStyle w:val="paragraph"/>
        <w:shd w:val="clear" w:color="auto" w:fill="FFFFFF" w:themeFill="background1"/>
        <w:spacing w:before="0" w:beforeAutospacing="0" w:after="0" w:afterAutospacing="0"/>
        <w:jc w:val="both"/>
        <w:textAlignment w:val="baseline"/>
        <w:rPr>
          <w:rFonts w:ascii="Myriad Pro" w:hAnsi="Myriad Pro"/>
          <w:sz w:val="28"/>
          <w:szCs w:val="28"/>
          <w:lang w:val="hr"/>
        </w:rPr>
      </w:pPr>
      <w:r w:rsidRPr="42BACF6E">
        <w:rPr>
          <w:rStyle w:val="eop"/>
          <w:rFonts w:ascii="Arial" w:eastAsiaTheme="majorEastAsia" w:hAnsi="Arial" w:cs="Arial"/>
          <w:color w:val="000000" w:themeColor="text1"/>
          <w:lang w:val="hr"/>
        </w:rPr>
        <w:t> </w:t>
      </w:r>
    </w:p>
    <w:p w14:paraId="4A1E1BDA" w14:textId="29201ECD" w:rsidR="06750F81" w:rsidRDefault="001B4B4F" w:rsidP="42BACF6E">
      <w:pPr>
        <w:pStyle w:val="paragraph"/>
        <w:shd w:val="clear" w:color="auto" w:fill="FFFFFF" w:themeFill="background1"/>
        <w:spacing w:before="0" w:beforeAutospacing="0" w:after="0" w:afterAutospacing="0"/>
        <w:jc w:val="both"/>
        <w:textAlignment w:val="baseline"/>
        <w:rPr>
          <w:rFonts w:ascii="Arial" w:eastAsia="Arial" w:hAnsi="Arial"/>
          <w:lang w:val="hr"/>
        </w:rPr>
      </w:pPr>
      <w:r w:rsidRPr="42BACF6E">
        <w:rPr>
          <w:rStyle w:val="eop"/>
          <w:rFonts w:ascii="Arial" w:eastAsiaTheme="majorEastAsia" w:hAnsi="Arial" w:cs="Arial"/>
          <w:color w:val="000000" w:themeColor="text1"/>
          <w:lang w:val="hr"/>
        </w:rPr>
        <w:t> </w:t>
      </w:r>
    </w:p>
    <w:p w14:paraId="0EEFD0C7" w14:textId="2EA8B03F" w:rsidR="56DE496F" w:rsidRDefault="56DE496F" w:rsidP="42BACF6E">
      <w:pPr>
        <w:pStyle w:val="Heading1"/>
        <w:rPr>
          <w:lang w:val="hr"/>
        </w:rPr>
      </w:pPr>
      <w:r w:rsidRPr="42BACF6E">
        <w:rPr>
          <w:lang w:val="hr"/>
        </w:rPr>
        <w:t>Upute za popunjavanje tehničke specifikacije</w:t>
      </w:r>
    </w:p>
    <w:p w14:paraId="01069BD8" w14:textId="06D3FE5A" w:rsidR="56DE496F" w:rsidRDefault="56DE496F" w:rsidP="42BACF6E">
      <w:pPr>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Zahtjevi definirani Tehničkom specifikacijom predstavljaju minimalne tehničke karakteristike koje ponuđena roba mora zadovoljavati. </w:t>
      </w:r>
    </w:p>
    <w:p w14:paraId="1A19D2CB" w14:textId="2005E5A7" w:rsidR="06750F81" w:rsidRDefault="06750F81" w:rsidP="42BACF6E">
      <w:pPr>
        <w:jc w:val="both"/>
        <w:rPr>
          <w:rFonts w:ascii="Arial" w:eastAsia="Arial" w:hAnsi="Arial"/>
          <w:color w:val="000000" w:themeColor="text1"/>
          <w:sz w:val="24"/>
          <w:lang w:val="hr"/>
        </w:rPr>
      </w:pPr>
    </w:p>
    <w:p w14:paraId="3D619605" w14:textId="7811E2D6" w:rsidR="56DE496F" w:rsidRDefault="56DE496F" w:rsidP="42BACF6E">
      <w:pPr>
        <w:jc w:val="both"/>
        <w:rPr>
          <w:rFonts w:ascii="Arial" w:eastAsia="Arial" w:hAnsi="Arial"/>
          <w:color w:val="000000" w:themeColor="text1"/>
          <w:sz w:val="24"/>
          <w:lang w:val="hr"/>
        </w:rPr>
      </w:pPr>
      <w:r w:rsidRPr="42BACF6E">
        <w:rPr>
          <w:rFonts w:ascii="Arial" w:eastAsia="Arial" w:hAnsi="Arial"/>
          <w:color w:val="000000" w:themeColor="text1"/>
          <w:sz w:val="24"/>
          <w:lang w:val="hr"/>
        </w:rPr>
        <w:t xml:space="preserve">Ponuditelj obavezno popunjava stupac „Ponuđene specifikacije“ definirajući detaljno tehničke specifikacije ponuđene robe, upisujući točne karakteristike ponuđene robe, izbjegavajući pri tome popunjavanje stupca samo riječima kao što su npr. „zadovoljava“, „DA“ ili „odgovara traženom“. </w:t>
      </w:r>
    </w:p>
    <w:p w14:paraId="2FACA4F5" w14:textId="03D6BEC4" w:rsidR="06750F81" w:rsidRDefault="06750F81" w:rsidP="42BACF6E">
      <w:pPr>
        <w:jc w:val="both"/>
        <w:rPr>
          <w:rFonts w:ascii="Arial" w:eastAsia="Arial" w:hAnsi="Arial"/>
          <w:color w:val="000000" w:themeColor="text1"/>
          <w:sz w:val="24"/>
          <w:lang w:val="hr"/>
        </w:rPr>
      </w:pPr>
    </w:p>
    <w:p w14:paraId="6CE93D45" w14:textId="38C6501F" w:rsidR="06750F81" w:rsidRDefault="56DE496F" w:rsidP="42BACF6E">
      <w:pPr>
        <w:jc w:val="both"/>
        <w:rPr>
          <w:rFonts w:ascii="Arial" w:eastAsia="Arial" w:hAnsi="Arial"/>
          <w:color w:val="000000" w:themeColor="text1"/>
          <w:sz w:val="24"/>
          <w:lang w:val="hr"/>
        </w:rPr>
      </w:pPr>
      <w:r w:rsidRPr="42BACF6E">
        <w:rPr>
          <w:rFonts w:ascii="Arial" w:eastAsia="Arial" w:hAnsi="Arial"/>
          <w:color w:val="000000" w:themeColor="text1"/>
          <w:sz w:val="24"/>
          <w:lang w:val="hr"/>
        </w:rPr>
        <w:t>Stupac „Bilješke, napomene, reference na tehničku dokumentaciju“ ponuditelj ispunjava na način da se referencira na dostavljenu tehničku dokumentaciju zbog dokazivanja traženih specifikacija</w:t>
      </w:r>
      <w:r w:rsidR="003158EC">
        <w:rPr>
          <w:rFonts w:ascii="Arial" w:eastAsia="Arial" w:hAnsi="Arial"/>
          <w:color w:val="000000" w:themeColor="text1"/>
          <w:sz w:val="24"/>
          <w:lang w:val="hr"/>
        </w:rPr>
        <w:t xml:space="preserve"> koja može biti i u obliku poveznice</w:t>
      </w:r>
      <w:r w:rsidRPr="42BACF6E">
        <w:rPr>
          <w:rFonts w:ascii="Arial" w:eastAsia="Arial" w:hAnsi="Arial"/>
          <w:color w:val="000000" w:themeColor="text1"/>
          <w:sz w:val="24"/>
          <w:lang w:val="hr"/>
        </w:rPr>
        <w:t xml:space="preserve">. </w:t>
      </w:r>
      <w:r w:rsidR="30B85C44" w:rsidRPr="42BACF6E">
        <w:rPr>
          <w:rFonts w:ascii="Arial" w:eastAsia="Arial" w:hAnsi="Arial"/>
          <w:color w:val="000000" w:themeColor="text1"/>
          <w:sz w:val="24"/>
          <w:lang w:val="hr"/>
        </w:rPr>
        <w:t>Ponuditelj treba dostaviti URL adresu (ispravnu poveznicu</w:t>
      </w:r>
      <w:r w:rsidR="1A9929D8" w:rsidRPr="42BACF6E">
        <w:rPr>
          <w:rFonts w:ascii="Arial" w:eastAsia="Arial" w:hAnsi="Arial"/>
          <w:color w:val="000000" w:themeColor="text1"/>
          <w:sz w:val="24"/>
          <w:lang w:val="hr"/>
        </w:rPr>
        <w:t xml:space="preserve"> i/ili sliku</w:t>
      </w:r>
      <w:r w:rsidR="30B85C44" w:rsidRPr="42BACF6E">
        <w:rPr>
          <w:rFonts w:ascii="Arial" w:eastAsia="Arial" w:hAnsi="Arial"/>
          <w:color w:val="000000" w:themeColor="text1"/>
          <w:sz w:val="24"/>
          <w:lang w:val="hr"/>
        </w:rPr>
        <w:t>)</w:t>
      </w:r>
      <w:r w:rsidR="12A967BE" w:rsidRPr="42BACF6E">
        <w:rPr>
          <w:rFonts w:ascii="Arial" w:eastAsia="Arial" w:hAnsi="Arial"/>
          <w:color w:val="000000" w:themeColor="text1"/>
          <w:sz w:val="24"/>
          <w:lang w:val="hr"/>
        </w:rPr>
        <w:t xml:space="preserve"> u slučaju ako se ponuđeni proizvod ne izrađuje prema specifikacijama Naručitelja, kako bi Naručitelj</w:t>
      </w:r>
      <w:r w:rsidR="30B85C44" w:rsidRPr="42BACF6E">
        <w:rPr>
          <w:rFonts w:ascii="Arial" w:eastAsia="Arial" w:hAnsi="Arial"/>
          <w:color w:val="000000" w:themeColor="text1"/>
          <w:sz w:val="24"/>
          <w:lang w:val="hr"/>
        </w:rPr>
        <w:t xml:space="preserve"> </w:t>
      </w:r>
      <w:r w:rsidR="18BD7C27" w:rsidRPr="42BACF6E">
        <w:rPr>
          <w:rFonts w:ascii="Arial" w:eastAsia="Arial" w:hAnsi="Arial"/>
          <w:color w:val="000000" w:themeColor="text1"/>
          <w:sz w:val="24"/>
          <w:lang w:val="hr"/>
        </w:rPr>
        <w:t xml:space="preserve">mogao </w:t>
      </w:r>
      <w:r w:rsidR="32FB3036" w:rsidRPr="42BACF6E">
        <w:rPr>
          <w:rFonts w:ascii="Arial" w:eastAsia="Arial" w:hAnsi="Arial"/>
          <w:color w:val="000000" w:themeColor="text1"/>
          <w:sz w:val="24"/>
          <w:lang w:val="hr"/>
        </w:rPr>
        <w:t xml:space="preserve">dodatno </w:t>
      </w:r>
      <w:r w:rsidR="18BD7C27" w:rsidRPr="42BACF6E">
        <w:rPr>
          <w:rFonts w:ascii="Arial" w:eastAsia="Arial" w:hAnsi="Arial"/>
          <w:color w:val="000000" w:themeColor="text1"/>
          <w:sz w:val="24"/>
          <w:lang w:val="hr"/>
        </w:rPr>
        <w:t>provjeriti navedeno u stupcu “Ponuđene specifikacije”.</w:t>
      </w:r>
      <w:r w:rsidR="30B85C44" w:rsidRPr="42BACF6E">
        <w:rPr>
          <w:rFonts w:ascii="Arial" w:eastAsia="Arial" w:hAnsi="Arial"/>
          <w:color w:val="000000" w:themeColor="text1"/>
          <w:sz w:val="24"/>
          <w:lang w:val="hr"/>
        </w:rPr>
        <w:t xml:space="preserve">  </w:t>
      </w:r>
    </w:p>
    <w:p w14:paraId="239988BC" w14:textId="1C8C2C25" w:rsidR="42BACF6E" w:rsidRDefault="42BACF6E" w:rsidP="42BACF6E">
      <w:pPr>
        <w:jc w:val="both"/>
        <w:rPr>
          <w:rFonts w:ascii="Arial" w:eastAsia="Arial" w:hAnsi="Arial"/>
          <w:color w:val="000000" w:themeColor="text1"/>
          <w:sz w:val="24"/>
          <w:lang w:val="hr"/>
        </w:rPr>
      </w:pPr>
    </w:p>
    <w:p w14:paraId="47A9C326" w14:textId="79AB755E" w:rsidR="56DE496F" w:rsidRDefault="56DE496F" w:rsidP="42BACF6E">
      <w:pPr>
        <w:jc w:val="both"/>
        <w:rPr>
          <w:rFonts w:ascii="Arial" w:eastAsia="Arial" w:hAnsi="Arial"/>
          <w:color w:val="000000" w:themeColor="text1"/>
          <w:sz w:val="24"/>
          <w:lang w:val="hr"/>
        </w:rPr>
      </w:pPr>
      <w:r w:rsidRPr="42BACF6E">
        <w:rPr>
          <w:rFonts w:ascii="Arial" w:eastAsia="Arial" w:hAnsi="Arial"/>
          <w:color w:val="000000" w:themeColor="text1"/>
          <w:sz w:val="24"/>
          <w:lang w:val="hr"/>
        </w:rPr>
        <w:t>Stupac „Ocjena DA/NE“ popunjava Naručitelj pri ocjenjivanju ponude. Kako bi se ponuda smatrala valjanom, ponuđeni predmet nabave mora zadovoljiti sve što je traženo u obrascu Tehničkih specifikacija. U slučaju postojanja sumnje u istinitost podataka navedenih u ponuđenim specifikacijama, Naručitelj zadržava pravo provjere navedenih podataka bilo provjerom podataka objavljenih na internet stranicama ili se može obratiti proizvođaču i sl.</w:t>
      </w:r>
    </w:p>
    <w:p w14:paraId="3A805E65" w14:textId="21528677" w:rsidR="06750F81" w:rsidRDefault="06750F81" w:rsidP="42BACF6E">
      <w:pPr>
        <w:jc w:val="both"/>
        <w:rPr>
          <w:rFonts w:ascii="Arial" w:eastAsia="Arial" w:hAnsi="Arial"/>
          <w:sz w:val="24"/>
          <w:lang w:val="hr"/>
        </w:rPr>
      </w:pPr>
    </w:p>
    <w:p w14:paraId="500AE293" w14:textId="54007EE8" w:rsidR="00614645" w:rsidRDefault="51F3A3DF" w:rsidP="42BACF6E">
      <w:pPr>
        <w:rPr>
          <w:rFonts w:ascii="Arial" w:eastAsia="Arial" w:hAnsi="Arial"/>
          <w:color w:val="000000" w:themeColor="text1"/>
          <w:sz w:val="24"/>
          <w:lang w:val="hr"/>
        </w:rPr>
      </w:pPr>
      <w:r w:rsidRPr="42BACF6E">
        <w:rPr>
          <w:rFonts w:ascii="Arial" w:eastAsia="Arial" w:hAnsi="Arial"/>
          <w:color w:val="000000" w:themeColor="text1"/>
          <w:sz w:val="24"/>
          <w:lang w:val="hr"/>
        </w:rPr>
        <w:t xml:space="preserve">  </w:t>
      </w:r>
    </w:p>
    <w:p w14:paraId="416E061C" w14:textId="77777777" w:rsidR="00812DA1" w:rsidRDefault="00812DA1" w:rsidP="42BACF6E">
      <w:pPr>
        <w:jc w:val="both"/>
        <w:rPr>
          <w:rFonts w:ascii="Arial" w:eastAsia="Arial" w:hAnsi="Arial"/>
          <w:color w:val="000000" w:themeColor="text1"/>
          <w:sz w:val="24"/>
          <w:lang w:val="hr"/>
        </w:rPr>
        <w:sectPr w:rsidR="00812DA1" w:rsidSect="00511DED">
          <w:headerReference w:type="default" r:id="rId12"/>
          <w:pgSz w:w="11906" w:h="16838" w:code="9"/>
          <w:pgMar w:top="720" w:right="1196" w:bottom="720" w:left="1474" w:header="708" w:footer="708" w:gutter="0"/>
          <w:cols w:space="708"/>
          <w:docGrid w:linePitch="360"/>
        </w:sectPr>
      </w:pPr>
    </w:p>
    <w:p w14:paraId="0F9DE124" w14:textId="449C518F" w:rsidR="1F10689F" w:rsidRDefault="1F10689F" w:rsidP="06750F81">
      <w:pPr>
        <w:jc w:val="both"/>
        <w:rPr>
          <w:rFonts w:ascii="Arial" w:eastAsia="Arial" w:hAnsi="Arial"/>
          <w:color w:val="000000" w:themeColor="text1"/>
          <w:sz w:val="24"/>
          <w:lang w:val="hr"/>
        </w:rPr>
      </w:pPr>
    </w:p>
    <w:p w14:paraId="77D6E855" w14:textId="61161C7F" w:rsidR="00B23D0C" w:rsidRPr="00B23D0C" w:rsidRDefault="00DF1E2F" w:rsidP="00563579">
      <w:pPr>
        <w:pStyle w:val="Heading1"/>
      </w:pPr>
      <w:r>
        <w:t>Tehnička specifikacija predmeta nabave</w:t>
      </w:r>
    </w:p>
    <w:tbl>
      <w:tblPr>
        <w:tblW w:w="15451" w:type="dxa"/>
        <w:tblLayout w:type="fixed"/>
        <w:tblLook w:val="06A0" w:firstRow="1" w:lastRow="0" w:firstColumn="1" w:lastColumn="0" w:noHBand="1" w:noVBand="1"/>
      </w:tblPr>
      <w:tblGrid>
        <w:gridCol w:w="570"/>
        <w:gridCol w:w="5153"/>
        <w:gridCol w:w="9728"/>
      </w:tblGrid>
      <w:tr w:rsidR="1F10689F" w14:paraId="1392E601" w14:textId="77777777" w:rsidTr="7197AB6F">
        <w:trPr>
          <w:trHeight w:val="285"/>
        </w:trPr>
        <w:tc>
          <w:tcPr>
            <w:tcW w:w="570" w:type="dxa"/>
            <w:tcBorders>
              <w:top w:val="nil"/>
              <w:left w:val="nil"/>
              <w:bottom w:val="nil"/>
              <w:right w:val="nil"/>
            </w:tcBorders>
            <w:tcMar>
              <w:top w:w="15" w:type="dxa"/>
              <w:left w:w="15" w:type="dxa"/>
              <w:right w:w="15" w:type="dxa"/>
            </w:tcMar>
            <w:vAlign w:val="bottom"/>
          </w:tcPr>
          <w:p w14:paraId="2CEB5CA1" w14:textId="7872F32C" w:rsidR="1F10689F" w:rsidRDefault="1F10689F" w:rsidP="1F10689F">
            <w:pPr>
              <w:rPr>
                <w:rFonts w:ascii="Arial" w:eastAsia="Arial" w:hAnsi="Arial"/>
                <w:szCs w:val="22"/>
              </w:rPr>
            </w:pPr>
          </w:p>
        </w:tc>
        <w:tc>
          <w:tcPr>
            <w:tcW w:w="5153" w:type="dxa"/>
            <w:tcBorders>
              <w:top w:val="nil"/>
              <w:left w:val="nil"/>
              <w:bottom w:val="nil"/>
              <w:right w:val="nil"/>
            </w:tcBorders>
            <w:tcMar>
              <w:top w:w="15" w:type="dxa"/>
              <w:left w:w="15" w:type="dxa"/>
              <w:right w:w="15" w:type="dxa"/>
            </w:tcMar>
            <w:vAlign w:val="bottom"/>
          </w:tcPr>
          <w:p w14:paraId="0584A08D" w14:textId="5FABAA55" w:rsidR="1F10689F" w:rsidRDefault="1F10689F" w:rsidP="1F10689F">
            <w:pPr>
              <w:rPr>
                <w:rFonts w:ascii="Arial" w:eastAsia="Arial" w:hAnsi="Arial"/>
                <w:color w:val="000000" w:themeColor="text1"/>
                <w:szCs w:val="22"/>
              </w:rPr>
            </w:pPr>
            <w:r w:rsidRPr="1F10689F">
              <w:rPr>
                <w:rFonts w:ascii="Arial" w:eastAsia="Arial" w:hAnsi="Arial"/>
                <w:color w:val="000000" w:themeColor="text1"/>
                <w:szCs w:val="22"/>
              </w:rPr>
              <w:t>NAMJEŠTAJ I OPREMA</w:t>
            </w:r>
          </w:p>
        </w:tc>
        <w:tc>
          <w:tcPr>
            <w:tcW w:w="9728" w:type="dxa"/>
            <w:tcBorders>
              <w:top w:val="nil"/>
              <w:left w:val="nil"/>
              <w:bottom w:val="nil"/>
              <w:right w:val="nil"/>
            </w:tcBorders>
            <w:tcMar>
              <w:top w:w="15" w:type="dxa"/>
              <w:left w:w="15" w:type="dxa"/>
              <w:right w:w="15" w:type="dxa"/>
            </w:tcMar>
            <w:vAlign w:val="bottom"/>
          </w:tcPr>
          <w:p w14:paraId="0340759C" w14:textId="7703DC7B" w:rsidR="1F10689F" w:rsidRDefault="1F10689F" w:rsidP="1F10689F">
            <w:pPr>
              <w:rPr>
                <w:rFonts w:ascii="Arial" w:eastAsia="Arial" w:hAnsi="Arial"/>
                <w:szCs w:val="22"/>
              </w:rPr>
            </w:pPr>
          </w:p>
        </w:tc>
      </w:tr>
      <w:tr w:rsidR="1F10689F" w14:paraId="1EC22837" w14:textId="77777777" w:rsidTr="7197AB6F">
        <w:trPr>
          <w:trHeight w:val="300"/>
        </w:trPr>
        <w:tc>
          <w:tcPr>
            <w:tcW w:w="570" w:type="dxa"/>
            <w:tcBorders>
              <w:top w:val="nil"/>
              <w:left w:val="nil"/>
              <w:bottom w:val="nil"/>
              <w:right w:val="nil"/>
            </w:tcBorders>
            <w:tcMar>
              <w:top w:w="15" w:type="dxa"/>
              <w:left w:w="15" w:type="dxa"/>
              <w:right w:w="15" w:type="dxa"/>
            </w:tcMar>
            <w:vAlign w:val="bottom"/>
          </w:tcPr>
          <w:p w14:paraId="413A9DC9" w14:textId="0DB60EA0" w:rsidR="1F10689F" w:rsidRDefault="1F10689F" w:rsidP="1F10689F">
            <w:pPr>
              <w:rPr>
                <w:rFonts w:ascii="Arial" w:eastAsia="Arial" w:hAnsi="Arial"/>
                <w:i/>
                <w:iCs/>
                <w:szCs w:val="22"/>
              </w:rPr>
            </w:pPr>
            <w:r w:rsidRPr="1F10689F">
              <w:rPr>
                <w:rFonts w:ascii="Arial" w:eastAsia="Arial" w:hAnsi="Arial"/>
                <w:i/>
                <w:iCs/>
                <w:szCs w:val="22"/>
              </w:rPr>
              <w:t xml:space="preserve"> </w:t>
            </w:r>
          </w:p>
        </w:tc>
        <w:tc>
          <w:tcPr>
            <w:tcW w:w="5153" w:type="dxa"/>
            <w:tcBorders>
              <w:top w:val="nil"/>
              <w:left w:val="nil"/>
              <w:bottom w:val="nil"/>
              <w:right w:val="nil"/>
            </w:tcBorders>
            <w:tcMar>
              <w:top w:w="15" w:type="dxa"/>
              <w:left w:w="15" w:type="dxa"/>
              <w:right w:w="15" w:type="dxa"/>
            </w:tcMar>
            <w:vAlign w:val="bottom"/>
          </w:tcPr>
          <w:p w14:paraId="106646CF" w14:textId="1B9E7615" w:rsidR="1F10689F" w:rsidRDefault="1F10689F" w:rsidP="1F10689F">
            <w:pPr>
              <w:rPr>
                <w:rFonts w:ascii="Arial" w:eastAsia="Arial" w:hAnsi="Arial"/>
                <w:b/>
                <w:bCs/>
                <w:i/>
                <w:iCs/>
                <w:szCs w:val="22"/>
              </w:rPr>
            </w:pPr>
            <w:r w:rsidRPr="1F10689F">
              <w:rPr>
                <w:rFonts w:ascii="Arial" w:eastAsia="Arial" w:hAnsi="Arial"/>
                <w:b/>
                <w:bCs/>
                <w:i/>
                <w:iCs/>
                <w:szCs w:val="22"/>
              </w:rPr>
              <w:t xml:space="preserve"> </w:t>
            </w:r>
          </w:p>
        </w:tc>
        <w:tc>
          <w:tcPr>
            <w:tcW w:w="9728" w:type="dxa"/>
            <w:tcBorders>
              <w:top w:val="nil"/>
              <w:left w:val="nil"/>
              <w:bottom w:val="nil"/>
              <w:right w:val="nil"/>
            </w:tcBorders>
            <w:tcMar>
              <w:top w:w="15" w:type="dxa"/>
              <w:left w:w="15" w:type="dxa"/>
              <w:right w:w="15" w:type="dxa"/>
            </w:tcMar>
            <w:vAlign w:val="bottom"/>
          </w:tcPr>
          <w:p w14:paraId="79DCE631" w14:textId="3D2CF5F5" w:rsidR="1F10689F" w:rsidRDefault="1F10689F" w:rsidP="1F10689F">
            <w:pPr>
              <w:rPr>
                <w:rFonts w:ascii="Arial" w:eastAsia="Arial" w:hAnsi="Arial"/>
                <w:szCs w:val="22"/>
              </w:rPr>
            </w:pPr>
          </w:p>
        </w:tc>
      </w:tr>
      <w:tr w:rsidR="1F10689F" w14:paraId="59A029AA" w14:textId="77777777" w:rsidTr="7197AB6F">
        <w:trPr>
          <w:trHeight w:val="93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30297053" w14:textId="49B1D761" w:rsidR="1F10689F" w:rsidRDefault="1F10689F" w:rsidP="1F10689F">
            <w:pPr>
              <w:rPr>
                <w:rFonts w:ascii="Arial" w:eastAsia="Arial" w:hAnsi="Arial"/>
                <w:szCs w:val="22"/>
              </w:rPr>
            </w:pPr>
            <w:r w:rsidRPr="1F10689F">
              <w:rPr>
                <w:rFonts w:ascii="Arial" w:eastAsia="Arial" w:hAnsi="Arial"/>
                <w:szCs w:val="22"/>
              </w:rPr>
              <w:t>1.0</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1D9570E6" w14:textId="3EB1F813" w:rsidR="1F10689F" w:rsidRDefault="1F10689F" w:rsidP="1F10689F">
            <w:pPr>
              <w:rPr>
                <w:rFonts w:ascii="Arial" w:eastAsia="Arial" w:hAnsi="Arial"/>
                <w:szCs w:val="22"/>
              </w:rPr>
            </w:pPr>
            <w:r w:rsidRPr="1F10689F">
              <w:rPr>
                <w:rFonts w:ascii="Arial" w:eastAsia="Arial" w:hAnsi="Arial"/>
                <w:szCs w:val="22"/>
              </w:rPr>
              <w:t>Mjere navedene u opisima su: širina/dubina/visina, osim ako nije drugačije na</w:t>
            </w:r>
            <w:r w:rsidR="045E9955" w:rsidRPr="1F10689F">
              <w:rPr>
                <w:rFonts w:ascii="Arial" w:eastAsia="Arial" w:hAnsi="Arial"/>
                <w:szCs w:val="22"/>
              </w:rPr>
              <w:t>ve</w:t>
            </w:r>
            <w:r w:rsidRPr="1F10689F">
              <w:rPr>
                <w:rFonts w:ascii="Arial" w:eastAsia="Arial" w:hAnsi="Arial"/>
                <w:szCs w:val="22"/>
              </w:rPr>
              <w:t>deno uz pojedinačnu stavku. Sve dimenzije za namještaj koji se izrađuje kontrolirati u naravi. Dimenzije za elemente koji se dobavljaju su načelne i moguća su odstupanja u linearnim dimenzijama do +/- 10</w:t>
            </w:r>
            <w:r w:rsidR="269D6B67" w:rsidRPr="1F10689F">
              <w:rPr>
                <w:rFonts w:ascii="Arial" w:eastAsia="Arial" w:hAnsi="Arial"/>
                <w:szCs w:val="22"/>
              </w:rPr>
              <w:t xml:space="preserve"> </w:t>
            </w:r>
            <w:r w:rsidRPr="1F10689F">
              <w:rPr>
                <w:rFonts w:ascii="Arial" w:eastAsia="Arial" w:hAnsi="Arial"/>
                <w:szCs w:val="22"/>
              </w:rPr>
              <w:t>%. Navedena odstupanja dopuštena su prilikom montaže namještaja</w:t>
            </w:r>
            <w:r w:rsidR="003158EC">
              <w:rPr>
                <w:rFonts w:ascii="Arial" w:eastAsia="Arial" w:hAnsi="Arial"/>
                <w:szCs w:val="22"/>
              </w:rPr>
              <w:t xml:space="preserve"> te se odnose isključivo na namještaj koji se izrađuje po mjeri.</w:t>
            </w:r>
          </w:p>
        </w:tc>
      </w:tr>
      <w:tr w:rsidR="1F10689F" w14:paraId="159AABA6" w14:textId="77777777" w:rsidTr="7197AB6F">
        <w:trPr>
          <w:trHeight w:val="63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621A20C4" w14:textId="6D30DCC7" w:rsidR="1F10689F" w:rsidRDefault="1F10689F" w:rsidP="1F10689F">
            <w:pPr>
              <w:rPr>
                <w:rFonts w:ascii="Arial" w:eastAsia="Arial" w:hAnsi="Arial"/>
                <w:szCs w:val="22"/>
              </w:rPr>
            </w:pPr>
            <w:r w:rsidRPr="1F10689F">
              <w:rPr>
                <w:rFonts w:ascii="Arial" w:eastAsia="Arial" w:hAnsi="Arial"/>
                <w:szCs w:val="22"/>
              </w:rPr>
              <w:t>1.1</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DBF8F66" w14:textId="585F7C61" w:rsidR="1F10689F" w:rsidRDefault="1F10689F" w:rsidP="1F10689F">
            <w:pPr>
              <w:rPr>
                <w:rFonts w:ascii="Arial" w:eastAsia="Arial" w:hAnsi="Arial"/>
                <w:szCs w:val="22"/>
              </w:rPr>
            </w:pPr>
            <w:r w:rsidRPr="1F10689F">
              <w:rPr>
                <w:rFonts w:ascii="Arial" w:eastAsia="Arial" w:hAnsi="Arial"/>
                <w:szCs w:val="22"/>
              </w:rPr>
              <w:t>Sve plohe zadnjih stranica su od istovrsnog materijala i jednake debljine kao i bočne stranice.</w:t>
            </w:r>
          </w:p>
        </w:tc>
      </w:tr>
      <w:tr w:rsidR="1F10689F" w14:paraId="2E2DFCC4" w14:textId="77777777" w:rsidTr="7197AB6F">
        <w:trPr>
          <w:trHeight w:val="10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7D2AD0E5" w14:textId="0521B523" w:rsidR="1F10689F" w:rsidRDefault="1F10689F" w:rsidP="1F10689F">
            <w:pPr>
              <w:rPr>
                <w:rFonts w:ascii="Arial" w:eastAsia="Arial" w:hAnsi="Arial"/>
                <w:szCs w:val="22"/>
              </w:rPr>
            </w:pPr>
            <w:r w:rsidRPr="1F10689F">
              <w:rPr>
                <w:rFonts w:ascii="Arial" w:eastAsia="Arial" w:hAnsi="Arial"/>
                <w:szCs w:val="22"/>
              </w:rPr>
              <w:t>1.2</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62E37444" w14:textId="26A42D54" w:rsidR="1F10689F" w:rsidRDefault="1F10689F" w:rsidP="1F10689F">
            <w:pPr>
              <w:rPr>
                <w:rFonts w:ascii="Arial" w:eastAsia="Arial" w:hAnsi="Arial"/>
                <w:szCs w:val="22"/>
              </w:rPr>
            </w:pPr>
            <w:r w:rsidRPr="1F10689F">
              <w:rPr>
                <w:rFonts w:ascii="Arial" w:eastAsia="Arial" w:hAnsi="Arial"/>
                <w:szCs w:val="22"/>
              </w:rPr>
              <w:t xml:space="preserve">Materijal za izradu namještaja je oplemenjena iverica - iveral minimalne debljine 18 mm, obložen melaminskom folijom, osim ako u stavci nije navedena druga debljina ili drugi materijal. Svi izloženi bridovi su kantirani ABS trakom debljine 2 mm, a neizloženi rubovi ABS trakom 0.5 mm, u boji osnovne plohe. </w:t>
            </w:r>
          </w:p>
          <w:p w14:paraId="6D3D0BE9" w14:textId="1B0C8BA4" w:rsidR="1F10689F" w:rsidRDefault="1F10689F" w:rsidP="1F10689F">
            <w:pPr>
              <w:rPr>
                <w:rFonts w:ascii="Arial" w:eastAsia="Arial" w:hAnsi="Arial"/>
                <w:szCs w:val="22"/>
              </w:rPr>
            </w:pPr>
            <w:r w:rsidRPr="1F10689F">
              <w:rPr>
                <w:rFonts w:ascii="Arial" w:eastAsia="Arial" w:hAnsi="Arial"/>
                <w:szCs w:val="22"/>
              </w:rPr>
              <w:t xml:space="preserve">Svi spojevi trebaju biti izvedeni precizno bez vidljivih odstupanja, sa nevidljivim spojnim elementima veće čvrstoće. Police unutar ormara su podesive po visini - stranice imaju rupe za postavu metalnih nosača za police. </w:t>
            </w:r>
          </w:p>
        </w:tc>
      </w:tr>
      <w:tr w:rsidR="1F10689F" w14:paraId="37CCE819" w14:textId="77777777" w:rsidTr="7197AB6F">
        <w:trPr>
          <w:trHeight w:val="73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DC1177C" w14:textId="08A561FA" w:rsidR="1F10689F" w:rsidRDefault="1F10689F" w:rsidP="1F10689F">
            <w:pPr>
              <w:rPr>
                <w:rFonts w:ascii="Arial" w:eastAsia="Arial" w:hAnsi="Arial"/>
                <w:szCs w:val="22"/>
              </w:rPr>
            </w:pPr>
            <w:r w:rsidRPr="1F10689F">
              <w:rPr>
                <w:rFonts w:ascii="Arial" w:eastAsia="Arial" w:hAnsi="Arial"/>
                <w:szCs w:val="22"/>
              </w:rPr>
              <w:t>1.3</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32C99E8" w14:textId="3C90056F" w:rsidR="1F10689F" w:rsidRDefault="1F10689F" w:rsidP="1F10689F">
            <w:pPr>
              <w:rPr>
                <w:rFonts w:ascii="Arial" w:eastAsia="Arial" w:hAnsi="Arial"/>
                <w:szCs w:val="22"/>
              </w:rPr>
            </w:pPr>
            <w:r w:rsidRPr="1F10689F">
              <w:rPr>
                <w:rFonts w:ascii="Arial" w:eastAsia="Arial" w:hAnsi="Arial"/>
                <w:szCs w:val="22"/>
              </w:rPr>
              <w:t>Ako u stavci nije drugačije navedeno, osnovna boja ormara je bijela ~ kao RAL 9003. Police unutar ormara su bijele boje ~ kao RAL 9003.  Tekstura iverala je narančina kora. RAL tonovi služe kao približna or</w:t>
            </w:r>
            <w:r w:rsidR="06572035" w:rsidRPr="1F10689F">
              <w:rPr>
                <w:rFonts w:ascii="Arial" w:eastAsia="Arial" w:hAnsi="Arial"/>
                <w:szCs w:val="22"/>
              </w:rPr>
              <w:t>i</w:t>
            </w:r>
            <w:r w:rsidRPr="1F10689F">
              <w:rPr>
                <w:rFonts w:ascii="Arial" w:eastAsia="Arial" w:hAnsi="Arial"/>
                <w:szCs w:val="22"/>
              </w:rPr>
              <w:t>jentacija prilikom odabira boje stvarnog materijala.</w:t>
            </w:r>
          </w:p>
        </w:tc>
      </w:tr>
      <w:tr w:rsidR="1F10689F" w14:paraId="00E0D733" w14:textId="77777777" w:rsidTr="7197AB6F">
        <w:trPr>
          <w:trHeight w:val="105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FAD8977" w14:textId="5FE3298B" w:rsidR="1F10689F" w:rsidRDefault="1F10689F" w:rsidP="1F10689F">
            <w:pPr>
              <w:rPr>
                <w:rFonts w:ascii="Arial" w:eastAsia="Arial" w:hAnsi="Arial"/>
                <w:szCs w:val="22"/>
              </w:rPr>
            </w:pPr>
            <w:r w:rsidRPr="1F10689F">
              <w:rPr>
                <w:rFonts w:ascii="Arial" w:eastAsia="Arial" w:hAnsi="Arial"/>
                <w:szCs w:val="22"/>
              </w:rPr>
              <w:t>1.4</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8D96891" w14:textId="63BDE754" w:rsidR="1F10689F" w:rsidRDefault="1F10689F" w:rsidP="1F10689F">
            <w:pPr>
              <w:rPr>
                <w:rFonts w:ascii="Arial" w:eastAsia="Arial" w:hAnsi="Arial"/>
                <w:szCs w:val="22"/>
              </w:rPr>
            </w:pPr>
            <w:r w:rsidRPr="1F10689F">
              <w:rPr>
                <w:rFonts w:ascii="Arial" w:eastAsia="Arial" w:hAnsi="Arial"/>
                <w:szCs w:val="22"/>
              </w:rPr>
              <w:t>Oplemenjena iverica koja služi za izradu namještaja ili drugih proizvoda mora udovoljavati zahtjevima iz važećeg Pravilnika o tehničkim zahtjevima za drvne ploče (NN 57/2015), a posebno zahtjevu o dopuštenoj količini slobodnog formaldehida, što je potrebno dokazati odgovarajućom Izjavom o sukladnosti sa zahtjevom o količini formaldehida. Ploče trebaju biti oznake E (Euroklass) 1 (max 8mg/100g suhe tvari). Izjava o sukladnosti dostavlja se prilikom isporuke predmeta nabave.</w:t>
            </w:r>
          </w:p>
        </w:tc>
      </w:tr>
      <w:tr w:rsidR="1F10689F" w14:paraId="5CE49CD7" w14:textId="77777777" w:rsidTr="7197AB6F">
        <w:trPr>
          <w:trHeight w:val="135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62F25734" w14:textId="73B7A290" w:rsidR="1F10689F" w:rsidRDefault="1F10689F" w:rsidP="1F10689F">
            <w:pPr>
              <w:rPr>
                <w:rFonts w:ascii="Arial" w:eastAsia="Arial" w:hAnsi="Arial"/>
                <w:szCs w:val="22"/>
              </w:rPr>
            </w:pPr>
            <w:r w:rsidRPr="1F10689F">
              <w:rPr>
                <w:rFonts w:ascii="Arial" w:eastAsia="Arial" w:hAnsi="Arial"/>
                <w:szCs w:val="22"/>
              </w:rPr>
              <w:t>1.5</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63DE13C" w14:textId="2619B5B9" w:rsidR="1F10689F" w:rsidRDefault="1F10689F" w:rsidP="1F10689F">
            <w:pPr>
              <w:rPr>
                <w:rFonts w:ascii="Arial" w:eastAsia="Arial" w:hAnsi="Arial"/>
                <w:szCs w:val="22"/>
              </w:rPr>
            </w:pPr>
            <w:r w:rsidRPr="1F10689F">
              <w:rPr>
                <w:rFonts w:ascii="Arial" w:eastAsia="Arial" w:hAnsi="Arial"/>
                <w:szCs w:val="22"/>
              </w:rPr>
              <w:t>Ako u stavci nije drukčije navedeno, sav okov za otvaranje vratnih krila je od nehrđajućeg čelika, a mora imati mogućnost reguliranja u tri osi. Vratna krila se otvaraju bez ručica, pomoću tzv. potisnog magnetnog prihvatnika s mogućom regulacijom. Sva podnožja (sokli) sadrže naprave za niveliranje, koje se mogu regulirati iz unutrašnjosti ormara.</w:t>
            </w:r>
          </w:p>
        </w:tc>
      </w:tr>
      <w:tr w:rsidR="1F10689F" w14:paraId="46629D35" w14:textId="77777777" w:rsidTr="7197AB6F">
        <w:trPr>
          <w:trHeight w:val="84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5E7F2586" w14:textId="0DFC8518" w:rsidR="1F10689F" w:rsidRDefault="1F10689F" w:rsidP="1F10689F">
            <w:pPr>
              <w:rPr>
                <w:rFonts w:ascii="Arial" w:eastAsia="Arial" w:hAnsi="Arial"/>
                <w:szCs w:val="22"/>
              </w:rPr>
            </w:pPr>
            <w:r w:rsidRPr="1F10689F">
              <w:rPr>
                <w:rFonts w:ascii="Arial" w:eastAsia="Arial" w:hAnsi="Arial"/>
                <w:szCs w:val="22"/>
              </w:rPr>
              <w:t>1.6</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1C1F96BD" w14:textId="0BD7995B" w:rsidR="1F10689F" w:rsidRDefault="1F10689F" w:rsidP="1F10689F">
            <w:pPr>
              <w:rPr>
                <w:rFonts w:ascii="Arial" w:eastAsia="Arial" w:hAnsi="Arial"/>
                <w:szCs w:val="22"/>
              </w:rPr>
            </w:pPr>
            <w:r w:rsidRPr="1F10689F">
              <w:rPr>
                <w:rFonts w:ascii="Arial" w:eastAsia="Arial" w:hAnsi="Arial"/>
                <w:szCs w:val="22"/>
              </w:rPr>
              <w:t xml:space="preserve">Sve ormare, ako nije drugačije navedeno, opremiti pričvrsnim bravicama prve klase sa vertikalnim zatvarajućim profilima i odgovarajućim dosjednicima na plohama ormara. </w:t>
            </w:r>
          </w:p>
        </w:tc>
      </w:tr>
      <w:tr w:rsidR="1F10689F" w14:paraId="7EE9B3C8" w14:textId="77777777" w:rsidTr="7197AB6F">
        <w:trPr>
          <w:trHeight w:val="114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54865E61" w14:textId="16B8C4D2" w:rsidR="1F10689F" w:rsidRDefault="1F10689F" w:rsidP="1F10689F">
            <w:pPr>
              <w:rPr>
                <w:rFonts w:ascii="Arial" w:eastAsia="Arial" w:hAnsi="Arial"/>
                <w:szCs w:val="22"/>
              </w:rPr>
            </w:pPr>
            <w:r w:rsidRPr="1F10689F">
              <w:rPr>
                <w:rFonts w:ascii="Arial" w:eastAsia="Arial" w:hAnsi="Arial"/>
                <w:szCs w:val="22"/>
              </w:rPr>
              <w:lastRenderedPageBreak/>
              <w:t>1.7</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7F2280B8" w14:textId="58994FCE" w:rsidR="1F10689F" w:rsidRDefault="1F10689F" w:rsidP="1F10689F">
            <w:pPr>
              <w:rPr>
                <w:rFonts w:ascii="Arial" w:eastAsia="Arial" w:hAnsi="Arial"/>
                <w:szCs w:val="22"/>
              </w:rPr>
            </w:pPr>
            <w:r w:rsidRPr="1F10689F">
              <w:rPr>
                <w:rFonts w:ascii="Arial" w:eastAsia="Arial" w:hAnsi="Arial"/>
                <w:szCs w:val="22"/>
              </w:rPr>
              <w:t>Isporučitelj mora izvršiti sve radnje potrebne za izradu, dopremu, istovar i montažu predmeta nabave, uspostaviti odgovarajuće spojeve između svih sastavnih dijelova i osigurati funkcionalnost predmeta nabave. U stavci, pored navedenog, je uključeno i čišćenje te odvoz ambalaže i smeća.</w:t>
            </w:r>
          </w:p>
        </w:tc>
      </w:tr>
      <w:tr w:rsidR="1F10689F" w14:paraId="4F8CEAEE" w14:textId="77777777" w:rsidTr="7197AB6F">
        <w:trPr>
          <w:trHeight w:val="97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6CCFE681" w14:textId="3DC5C539" w:rsidR="1F10689F" w:rsidRDefault="1F10689F" w:rsidP="1F10689F">
            <w:pPr>
              <w:rPr>
                <w:rFonts w:ascii="Arial" w:eastAsia="Arial" w:hAnsi="Arial"/>
                <w:szCs w:val="22"/>
              </w:rPr>
            </w:pPr>
            <w:r w:rsidRPr="1F10689F">
              <w:rPr>
                <w:rFonts w:ascii="Arial" w:eastAsia="Arial" w:hAnsi="Arial"/>
                <w:szCs w:val="22"/>
              </w:rPr>
              <w:t>1.8</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77566CEF" w14:textId="2E1A11BA" w:rsidR="1F10689F" w:rsidRDefault="1F10689F" w:rsidP="1F10689F">
            <w:pPr>
              <w:rPr>
                <w:rFonts w:ascii="Arial" w:eastAsia="Arial" w:hAnsi="Arial"/>
                <w:szCs w:val="22"/>
              </w:rPr>
            </w:pPr>
            <w:r w:rsidRPr="1F10689F">
              <w:rPr>
                <w:rFonts w:ascii="Arial" w:eastAsia="Arial" w:hAnsi="Arial"/>
                <w:szCs w:val="22"/>
              </w:rPr>
              <w:t>Odabrani izvođač je, za svaki od proizvoda koji se izrađuju, obavezan izraditi radioničku dokumentaciju sa svim potrebnim proračunima, nacrtima i detaljima. Sve korekcije mjera potrebno je dokumentirati i dostaviti nove sheme namještaja i opreme koje Naručitelj mora potvrditi. Za sve proizvode koji se izrađuju ili dobavljaju gotovi potrebno je dostaviti na odobrenje naručitelju uzorke okova i ponuđenih materijala (metala, stakla, furnira, plastike)  veličine 20 x 20 cm.</w:t>
            </w:r>
          </w:p>
        </w:tc>
      </w:tr>
      <w:tr w:rsidR="1F10689F" w14:paraId="36BB5A10" w14:textId="77777777" w:rsidTr="7197AB6F">
        <w:trPr>
          <w:trHeight w:val="81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D49191A" w14:textId="75B56CA6" w:rsidR="1F10689F" w:rsidRDefault="1F10689F" w:rsidP="1F10689F">
            <w:pPr>
              <w:rPr>
                <w:rFonts w:ascii="Arial" w:eastAsia="Arial" w:hAnsi="Arial"/>
                <w:szCs w:val="22"/>
              </w:rPr>
            </w:pPr>
            <w:r w:rsidRPr="1F10689F">
              <w:rPr>
                <w:rFonts w:ascii="Arial" w:eastAsia="Arial" w:hAnsi="Arial"/>
                <w:szCs w:val="22"/>
              </w:rPr>
              <w:t>1.9</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2EB4110" w14:textId="3A89101E" w:rsidR="1F10689F" w:rsidRDefault="1F10689F" w:rsidP="1F10689F">
            <w:pPr>
              <w:rPr>
                <w:rFonts w:ascii="Arial" w:eastAsia="Arial" w:hAnsi="Arial"/>
                <w:szCs w:val="22"/>
              </w:rPr>
            </w:pPr>
            <w:r w:rsidRPr="1F10689F">
              <w:rPr>
                <w:rFonts w:ascii="Arial" w:eastAsia="Arial" w:hAnsi="Arial"/>
                <w:szCs w:val="22"/>
              </w:rPr>
              <w:t>Obloženi "meki" dijelovi ormara izrađeni su od poliuretanske HR (hladno lijevane) pjene gustoće 50-60 kg/m3, rezane i ljepljene u željeni oblik, obložene tekstilnim materijalom.</w:t>
            </w:r>
          </w:p>
        </w:tc>
      </w:tr>
      <w:tr w:rsidR="1F10689F" w14:paraId="79443900" w14:textId="77777777" w:rsidTr="7197AB6F">
        <w:trPr>
          <w:trHeight w:val="75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123A4A55" w14:textId="55B6FF60" w:rsidR="1F10689F" w:rsidRDefault="1F10689F" w:rsidP="1F10689F">
            <w:pPr>
              <w:rPr>
                <w:rFonts w:ascii="Arial" w:eastAsia="Arial" w:hAnsi="Arial"/>
                <w:szCs w:val="22"/>
              </w:rPr>
            </w:pPr>
            <w:r w:rsidRPr="1F10689F">
              <w:rPr>
                <w:rFonts w:ascii="Arial" w:eastAsia="Arial" w:hAnsi="Arial"/>
                <w:szCs w:val="22"/>
              </w:rPr>
              <w:t>2.0</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1B2F6294" w14:textId="3621762B" w:rsidR="1F10689F" w:rsidRDefault="1F10689F" w:rsidP="1F10689F">
            <w:pPr>
              <w:rPr>
                <w:rFonts w:ascii="Arial" w:eastAsia="Arial" w:hAnsi="Arial"/>
                <w:szCs w:val="22"/>
              </w:rPr>
            </w:pPr>
            <w:r w:rsidRPr="1F10689F">
              <w:rPr>
                <w:rFonts w:ascii="Arial" w:eastAsia="Arial" w:hAnsi="Arial"/>
                <w:szCs w:val="22"/>
              </w:rPr>
              <w:t>Svi tekstilni materijali za presvlake i oblaganja moraju zadovoljavati klasu otpornosti na požar B1 prema normi HR DIN 4102 ili jednakovrijedno, što treba dokazati odgovarajućim certifikatom. Certifikat se dostavlja prilikom isporuke predmeta nabave.</w:t>
            </w:r>
          </w:p>
        </w:tc>
      </w:tr>
      <w:tr w:rsidR="1F10689F" w14:paraId="0228369C" w14:textId="77777777" w:rsidTr="7197AB6F">
        <w:trPr>
          <w:trHeight w:val="6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4381790" w14:textId="360E85D7" w:rsidR="1F10689F" w:rsidRDefault="1F10689F" w:rsidP="1F10689F">
            <w:pPr>
              <w:rPr>
                <w:rFonts w:ascii="Arial" w:eastAsia="Arial" w:hAnsi="Arial"/>
                <w:szCs w:val="22"/>
              </w:rPr>
            </w:pPr>
            <w:r w:rsidRPr="1F10689F">
              <w:rPr>
                <w:rFonts w:ascii="Arial" w:eastAsia="Arial" w:hAnsi="Arial"/>
                <w:szCs w:val="22"/>
              </w:rPr>
              <w:t>2.1</w:t>
            </w:r>
          </w:p>
        </w:tc>
        <w:tc>
          <w:tcPr>
            <w:tcW w:w="1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CC3AA3E" w14:textId="1AF06C9B" w:rsidR="1F10689F" w:rsidRDefault="1F10689F" w:rsidP="1F10689F">
            <w:pPr>
              <w:rPr>
                <w:rFonts w:ascii="Arial" w:eastAsia="Arial" w:hAnsi="Arial"/>
                <w:szCs w:val="22"/>
              </w:rPr>
            </w:pPr>
            <w:r w:rsidRPr="1F10689F">
              <w:rPr>
                <w:rFonts w:ascii="Arial" w:eastAsia="Arial" w:hAnsi="Arial"/>
                <w:szCs w:val="22"/>
              </w:rPr>
              <w:t>Tkanine koje se koriste u proizvodnji ne smiju biti tretirane bojama koje sadrže spojeve koji mogu ugroziti ljudsko zdravlje. Isporučitelj treba prilikom isporuke predmeta nabave dostaviti certifikate kojima garantira ispunjenje navedenih kriterija.</w:t>
            </w:r>
          </w:p>
        </w:tc>
      </w:tr>
      <w:tr w:rsidR="1F10689F" w14:paraId="3E74588A" w14:textId="77777777" w:rsidTr="7197AB6F">
        <w:trPr>
          <w:trHeight w:val="825"/>
        </w:trPr>
        <w:tc>
          <w:tcPr>
            <w:tcW w:w="570"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tcPr>
          <w:p w14:paraId="4D486A1F" w14:textId="571A4612" w:rsidR="1F10689F" w:rsidRDefault="1F10689F" w:rsidP="1F10689F">
            <w:pPr>
              <w:rPr>
                <w:rFonts w:ascii="Arial" w:eastAsia="Arial" w:hAnsi="Arial"/>
                <w:szCs w:val="22"/>
              </w:rPr>
            </w:pPr>
            <w:r w:rsidRPr="1F10689F">
              <w:rPr>
                <w:rFonts w:ascii="Arial" w:eastAsia="Arial" w:hAnsi="Arial"/>
                <w:szCs w:val="22"/>
              </w:rPr>
              <w:t>2.2</w:t>
            </w:r>
          </w:p>
        </w:tc>
        <w:tc>
          <w:tcPr>
            <w:tcW w:w="14881" w:type="dxa"/>
            <w:gridSpan w:val="2"/>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right w:w="15" w:type="dxa"/>
            </w:tcMar>
          </w:tcPr>
          <w:p w14:paraId="61AB4111" w14:textId="65C85DB2" w:rsidR="1F10689F" w:rsidRDefault="1BCDF10A" w:rsidP="62686F8B">
            <w:pPr>
              <w:rPr>
                <w:rFonts w:ascii="Arial" w:eastAsia="Arial" w:hAnsi="Arial"/>
              </w:rPr>
            </w:pPr>
            <w:r w:rsidRPr="62686F8B">
              <w:rPr>
                <w:rFonts w:ascii="Arial" w:eastAsia="Arial" w:hAnsi="Arial"/>
              </w:rPr>
              <w:t xml:space="preserve">Isporučitelj za sve napravljene ili dobavljene elemente mora izdati jamstvo za </w:t>
            </w:r>
            <w:r w:rsidR="6ABA4A0B" w:rsidRPr="62686F8B">
              <w:rPr>
                <w:rFonts w:ascii="Arial" w:eastAsia="Arial" w:hAnsi="Arial"/>
              </w:rPr>
              <w:t xml:space="preserve">otklanjanje nedostataka u jamstvenom roku </w:t>
            </w:r>
            <w:r w:rsidRPr="62686F8B">
              <w:rPr>
                <w:rFonts w:ascii="Arial" w:eastAsia="Arial" w:hAnsi="Arial"/>
              </w:rPr>
              <w:t xml:space="preserve">na materijal, rad i gotov proizvod u trajanju od najmanje 24 mjeseci od dana potpisa Primopredajnog zapisnika. </w:t>
            </w:r>
            <w:r w:rsidR="4F3C6BBF" w:rsidRPr="62686F8B">
              <w:rPr>
                <w:rFonts w:ascii="Arial" w:eastAsia="Arial" w:hAnsi="Arial"/>
              </w:rPr>
              <w:t xml:space="preserve">Jamstvo za otklanjanje nedostataka u jamstvenom roku </w:t>
            </w:r>
            <w:r w:rsidRPr="62686F8B">
              <w:rPr>
                <w:rFonts w:ascii="Arial" w:eastAsia="Arial" w:hAnsi="Arial"/>
              </w:rPr>
              <w:t>ne uključuje biljni materijal.</w:t>
            </w:r>
          </w:p>
        </w:tc>
      </w:tr>
    </w:tbl>
    <w:p w14:paraId="1700BE02" w14:textId="7403B0A3" w:rsidR="06750F81" w:rsidRDefault="06750F81"/>
    <w:tbl>
      <w:tblPr>
        <w:tblW w:w="15390" w:type="dxa"/>
        <w:tblLayout w:type="fixed"/>
        <w:tblLook w:val="06A0" w:firstRow="1" w:lastRow="0" w:firstColumn="1" w:lastColumn="0" w:noHBand="1" w:noVBand="1"/>
      </w:tblPr>
      <w:tblGrid>
        <w:gridCol w:w="570"/>
        <w:gridCol w:w="9775"/>
        <w:gridCol w:w="2265"/>
        <w:gridCol w:w="1710"/>
        <w:gridCol w:w="1070"/>
      </w:tblGrid>
      <w:tr w:rsidR="06750F81" w:rsidRPr="0078657E" w14:paraId="5AC9D106" w14:textId="77777777" w:rsidTr="4FF67D3B">
        <w:trPr>
          <w:trHeight w:val="211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Mar>
              <w:top w:w="15" w:type="dxa"/>
              <w:left w:w="15" w:type="dxa"/>
              <w:right w:w="15" w:type="dxa"/>
            </w:tcMar>
            <w:vAlign w:val="bottom"/>
          </w:tcPr>
          <w:p w14:paraId="1061C7FF" w14:textId="4349B1A0" w:rsidR="06750F81" w:rsidRPr="0078657E" w:rsidRDefault="06750F81" w:rsidP="06750F81">
            <w:pPr>
              <w:ind w:left="-20" w:right="-20"/>
              <w:rPr>
                <w:rFonts w:ascii="Arial" w:hAnsi="Arial"/>
              </w:rPr>
            </w:pPr>
            <w:r w:rsidRPr="0078657E">
              <w:rPr>
                <w:rFonts w:ascii="Arial" w:eastAsia="Arial" w:hAnsi="Arial"/>
                <w:szCs w:val="22"/>
              </w:rPr>
              <w:t xml:space="preserve">ozn.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Mar>
              <w:top w:w="15" w:type="dxa"/>
              <w:left w:w="15" w:type="dxa"/>
              <w:right w:w="15" w:type="dxa"/>
            </w:tcMar>
            <w:vAlign w:val="bottom"/>
          </w:tcPr>
          <w:p w14:paraId="0BAB097B" w14:textId="6900E4C1" w:rsidR="06750F81" w:rsidRPr="0078657E" w:rsidRDefault="06750F81" w:rsidP="06750F81">
            <w:pPr>
              <w:ind w:left="-20" w:right="-20"/>
              <w:rPr>
                <w:rFonts w:ascii="Arial" w:hAnsi="Arial"/>
              </w:rPr>
            </w:pPr>
            <w:r w:rsidRPr="0078657E">
              <w:rPr>
                <w:rFonts w:ascii="Arial" w:eastAsia="Arial" w:hAnsi="Arial"/>
                <w:b/>
                <w:bCs/>
                <w:color w:val="000000" w:themeColor="text1"/>
                <w:szCs w:val="22"/>
              </w:rPr>
              <w:t>Tražene specifikacije</w:t>
            </w:r>
            <w:r w:rsidRPr="0078657E">
              <w:rPr>
                <w:rFonts w:ascii="Arial" w:eastAsia="Arial" w:hAnsi="Arial"/>
                <w:color w:val="000000" w:themeColor="text1"/>
                <w:szCs w:val="22"/>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center"/>
          </w:tcPr>
          <w:p w14:paraId="1DBD5E1C" w14:textId="258E12AE" w:rsidR="06750F81" w:rsidRPr="0078657E" w:rsidRDefault="43648859" w:rsidP="06750F81">
            <w:pPr>
              <w:ind w:left="-20" w:right="-20"/>
              <w:rPr>
                <w:rFonts w:ascii="Arial" w:hAnsi="Arial"/>
              </w:rPr>
            </w:pPr>
            <w:r w:rsidRPr="42BACF6E">
              <w:rPr>
                <w:rFonts w:ascii="Arial" w:eastAsia="Calibri" w:hAnsi="Arial"/>
                <w:color w:val="000000" w:themeColor="text1"/>
              </w:rPr>
              <w:t>P</w:t>
            </w:r>
            <w:r w:rsidR="06750F81" w:rsidRPr="42BACF6E">
              <w:rPr>
                <w:rFonts w:ascii="Arial" w:eastAsia="Calibri" w:hAnsi="Arial"/>
                <w:color w:val="000000" w:themeColor="text1"/>
              </w:rPr>
              <w:t>onuđen</w:t>
            </w:r>
            <w:r w:rsidR="48CC4629" w:rsidRPr="42BACF6E">
              <w:rPr>
                <w:rFonts w:ascii="Arial" w:eastAsia="Calibri" w:hAnsi="Arial"/>
                <w:color w:val="000000" w:themeColor="text1"/>
              </w:rPr>
              <w:t>a</w:t>
            </w:r>
            <w:r w:rsidR="06750F81" w:rsidRPr="42BACF6E">
              <w:rPr>
                <w:rFonts w:ascii="Arial" w:eastAsia="Calibri" w:hAnsi="Arial"/>
                <w:color w:val="000000" w:themeColor="text1"/>
              </w:rPr>
              <w:t xml:space="preserve"> specifikacij</w:t>
            </w:r>
            <w:r w:rsidR="72D42E54" w:rsidRPr="42BACF6E">
              <w:rPr>
                <w:rFonts w:ascii="Arial" w:eastAsia="Calibri" w:hAnsi="Arial"/>
                <w:color w:val="000000" w:themeColor="text1"/>
              </w:rPr>
              <w:t>a</w:t>
            </w:r>
            <w:r w:rsidR="06750F81" w:rsidRPr="42BACF6E">
              <w:rPr>
                <w:rFonts w:ascii="Arial" w:eastAsia="Calibri" w:hAnsi="Arial"/>
                <w:color w:val="000000" w:themeColor="text1"/>
              </w:rPr>
              <w:t xml:space="preserve"> (popunjava Ponuditelj)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center"/>
          </w:tcPr>
          <w:p w14:paraId="7E4ABDAA" w14:textId="3D4493CD" w:rsidR="06750F81" w:rsidRPr="0078657E" w:rsidRDefault="06750F81" w:rsidP="42BACF6E">
            <w:pPr>
              <w:ind w:left="-20" w:right="-20"/>
              <w:rPr>
                <w:rFonts w:ascii="Arial" w:hAnsi="Arial"/>
              </w:rPr>
            </w:pPr>
            <w:r w:rsidRPr="42BACF6E">
              <w:rPr>
                <w:rFonts w:ascii="Arial" w:eastAsia="Calibri" w:hAnsi="Arial"/>
                <w:color w:val="000000" w:themeColor="text1"/>
              </w:rPr>
              <w:t>Bilješke, napomene, reference na tehničku dokumentaciju</w:t>
            </w:r>
            <w:r w:rsidR="78575905" w:rsidRPr="42BACF6E">
              <w:rPr>
                <w:rFonts w:ascii="Arial" w:eastAsia="Calibri" w:hAnsi="Arial"/>
                <w:color w:val="000000" w:themeColor="text1"/>
              </w:rPr>
              <w:t xml:space="preserve">  </w:t>
            </w:r>
            <w:r w:rsidR="47C0D5F3" w:rsidRPr="42BACF6E">
              <w:rPr>
                <w:rFonts w:ascii="Arial" w:eastAsia="Calibri" w:hAnsi="Arial"/>
                <w:color w:val="000000" w:themeColor="text1"/>
              </w:rPr>
              <w:t>(</w:t>
            </w:r>
            <w:r w:rsidRPr="42BACF6E">
              <w:rPr>
                <w:rFonts w:ascii="Arial" w:eastAsia="Calibri" w:hAnsi="Arial"/>
                <w:color w:val="000000" w:themeColor="text1"/>
              </w:rPr>
              <w:t xml:space="preserve">popunjava Ponuditelj) </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center"/>
          </w:tcPr>
          <w:p w14:paraId="7D7037A8" w14:textId="6FCCCF75" w:rsidR="06750F81" w:rsidRPr="0078657E" w:rsidRDefault="06750F81" w:rsidP="06750F81">
            <w:pPr>
              <w:ind w:left="-20" w:right="-20"/>
              <w:rPr>
                <w:rFonts w:ascii="Arial" w:hAnsi="Arial"/>
              </w:rPr>
            </w:pPr>
            <w:r w:rsidRPr="0078657E">
              <w:rPr>
                <w:rFonts w:ascii="Arial" w:eastAsia="Calibri" w:hAnsi="Arial"/>
                <w:color w:val="000000" w:themeColor="text1"/>
                <w:szCs w:val="22"/>
              </w:rPr>
              <w:t xml:space="preserve">Ocjena (DA/NE) (popunjava Naručitelj) </w:t>
            </w:r>
          </w:p>
        </w:tc>
      </w:tr>
      <w:tr w:rsidR="06750F81" w:rsidRPr="0078657E" w14:paraId="718C319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404B9A57" w14:textId="50DECDCA" w:rsidR="06750F81" w:rsidRPr="0078657E" w:rsidRDefault="06750F81" w:rsidP="06750F81">
            <w:pPr>
              <w:ind w:left="-20" w:right="-20"/>
              <w:rPr>
                <w:rFonts w:ascii="Arial" w:hAnsi="Arial"/>
              </w:rPr>
            </w:pPr>
            <w:r w:rsidRPr="0078657E">
              <w:rPr>
                <w:rFonts w:ascii="Arial" w:eastAsia="Arial" w:hAnsi="Arial"/>
                <w:b/>
                <w:bCs/>
                <w:sz w:val="19"/>
                <w:szCs w:val="19"/>
              </w:rPr>
              <w:t>OR-1</w:t>
            </w:r>
            <w:r w:rsidRPr="0078657E">
              <w:rPr>
                <w:rFonts w:ascii="Arial" w:eastAsia="Arial" w:hAnsi="Arial"/>
                <w:sz w:val="19"/>
                <w:szCs w:val="19"/>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05E564D5" w14:textId="2CCB959F" w:rsidR="06750F81" w:rsidRPr="0078657E" w:rsidRDefault="06750F81" w:rsidP="06750F81">
            <w:pPr>
              <w:ind w:left="-20" w:right="-20"/>
              <w:rPr>
                <w:rFonts w:ascii="Arial" w:hAnsi="Arial"/>
              </w:rPr>
            </w:pPr>
            <w:r w:rsidRPr="0078657E">
              <w:rPr>
                <w:rFonts w:ascii="Arial" w:eastAsia="Arial" w:hAnsi="Arial"/>
                <w:b/>
                <w:bCs/>
                <w:sz w:val="19"/>
                <w:szCs w:val="19"/>
              </w:rPr>
              <w:t>Ormar za pohranu stvari tip 1</w:t>
            </w:r>
            <w:r w:rsidRPr="0078657E">
              <w:rPr>
                <w:rFonts w:ascii="Arial" w:eastAsia="Arial" w:hAnsi="Arial"/>
                <w:sz w:val="19"/>
                <w:szCs w:val="19"/>
              </w:rPr>
              <w:t xml:space="preserve"> </w:t>
            </w:r>
          </w:p>
        </w:tc>
      </w:tr>
      <w:tr w:rsidR="06750F81" w:rsidRPr="0078657E" w14:paraId="4149F8D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7797C6F5" w14:textId="35947427" w:rsidR="06750F81" w:rsidRPr="0078657E" w:rsidRDefault="06750F81" w:rsidP="06750F81">
            <w:pPr>
              <w:ind w:left="-20" w:right="-20"/>
              <w:rPr>
                <w:rFonts w:ascii="Arial" w:hAnsi="Arial"/>
              </w:rPr>
            </w:pPr>
            <w:r w:rsidRPr="0078657E">
              <w:rPr>
                <w:rFonts w:ascii="Arial" w:eastAsia="Arial" w:hAnsi="Arial"/>
                <w:sz w:val="19"/>
                <w:szCs w:val="19"/>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1CE8E7BE" w14:textId="46F7CB3A" w:rsidR="06750F81" w:rsidRPr="0078657E" w:rsidRDefault="06750F81" w:rsidP="06750F81">
            <w:pPr>
              <w:ind w:left="-20" w:right="-20"/>
              <w:rPr>
                <w:rFonts w:ascii="Arial" w:hAnsi="Arial"/>
              </w:rPr>
            </w:pPr>
            <w:r w:rsidRPr="0078657E">
              <w:rPr>
                <w:rFonts w:ascii="Arial" w:eastAsia="Arial" w:hAnsi="Arial"/>
                <w:b/>
                <w:bCs/>
                <w:sz w:val="19"/>
                <w:szCs w:val="19"/>
              </w:rPr>
              <w:t>Količina: 10</w:t>
            </w:r>
            <w:r w:rsidRPr="0078657E">
              <w:rPr>
                <w:rFonts w:ascii="Arial" w:eastAsia="Arial" w:hAnsi="Arial"/>
                <w:sz w:val="19"/>
                <w:szCs w:val="19"/>
              </w:rPr>
              <w:t xml:space="preserve"> </w:t>
            </w:r>
          </w:p>
        </w:tc>
      </w:tr>
      <w:tr w:rsidR="06750F81" w:rsidRPr="0078657E" w14:paraId="40C30CE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E4E62B8" w14:textId="6FDE47CE" w:rsidR="06750F81" w:rsidRPr="0078657E" w:rsidRDefault="06750F81" w:rsidP="06750F81">
            <w:pPr>
              <w:ind w:left="-20" w:right="-20"/>
              <w:rPr>
                <w:rFonts w:ascii="Arial" w:hAnsi="Arial"/>
              </w:rPr>
            </w:pPr>
            <w:r w:rsidRPr="0078657E">
              <w:rPr>
                <w:rFonts w:ascii="Arial" w:eastAsia="Arial" w:hAnsi="Arial"/>
                <w:sz w:val="19"/>
                <w:szCs w:val="19"/>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733A8B3" w14:textId="4352A257" w:rsidR="06750F81" w:rsidRPr="0078657E" w:rsidRDefault="06750F81" w:rsidP="06750F81">
            <w:pPr>
              <w:ind w:left="-20" w:right="-20"/>
              <w:rPr>
                <w:rFonts w:ascii="Arial" w:hAnsi="Arial"/>
              </w:rPr>
            </w:pPr>
            <w:r w:rsidRPr="0078657E">
              <w:rPr>
                <w:rFonts w:ascii="Arial" w:eastAsia="Arial" w:hAnsi="Arial"/>
                <w:b/>
                <w:bCs/>
                <w:sz w:val="19"/>
                <w:szCs w:val="19"/>
              </w:rPr>
              <w:t>Naziv proizvođača:</w:t>
            </w:r>
            <w:r w:rsidRPr="0078657E">
              <w:rPr>
                <w:rFonts w:ascii="Arial" w:eastAsia="Arial" w:hAnsi="Arial"/>
                <w:sz w:val="19"/>
                <w:szCs w:val="19"/>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049D7D" w14:textId="7D031FD2" w:rsidR="06750F81" w:rsidRPr="0078657E" w:rsidRDefault="06750F81">
            <w:pPr>
              <w:rPr>
                <w:rFonts w:ascii="Arial" w:hAnsi="Arial"/>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64E5F3" w14:textId="5AD2C6BD" w:rsidR="06750F81" w:rsidRPr="0078657E" w:rsidRDefault="06750F81">
            <w:pPr>
              <w:rPr>
                <w:rFonts w:ascii="Arial" w:hAnsi="Arial"/>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F99AF9" w14:textId="41A6A0CF" w:rsidR="06750F81" w:rsidRPr="0078657E" w:rsidRDefault="06750F81">
            <w:pPr>
              <w:rPr>
                <w:rFonts w:ascii="Arial" w:hAnsi="Arial"/>
              </w:rPr>
            </w:pPr>
          </w:p>
        </w:tc>
      </w:tr>
      <w:tr w:rsidR="06750F81" w:rsidRPr="0078657E" w14:paraId="01FC1D0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A8FD99B" w14:textId="2170AFFD" w:rsidR="06750F81" w:rsidRPr="0078657E" w:rsidRDefault="06750F81" w:rsidP="06750F81">
            <w:pPr>
              <w:ind w:left="-20" w:right="-20"/>
              <w:rPr>
                <w:rFonts w:ascii="Arial" w:hAnsi="Arial"/>
              </w:rPr>
            </w:pPr>
            <w:r w:rsidRPr="0078657E">
              <w:rPr>
                <w:rFonts w:ascii="Arial" w:eastAsia="Arial" w:hAnsi="Arial"/>
                <w:sz w:val="19"/>
                <w:szCs w:val="19"/>
              </w:rPr>
              <w:lastRenderedPageBreak/>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49BC713" w14:textId="7B34544D" w:rsidR="06750F81" w:rsidRPr="0078657E" w:rsidRDefault="06750F81" w:rsidP="7899B6E9">
            <w:pPr>
              <w:ind w:left="-20" w:right="-20"/>
              <w:rPr>
                <w:rFonts w:ascii="Arial" w:hAnsi="Arial"/>
                <w:sz w:val="20"/>
                <w:szCs w:val="20"/>
              </w:rPr>
            </w:pPr>
            <w:r w:rsidRPr="7899B6E9">
              <w:rPr>
                <w:rFonts w:ascii="Arial" w:eastAsia="Arial" w:hAnsi="Arial"/>
                <w:b/>
                <w:bCs/>
                <w:sz w:val="20"/>
                <w:szCs w:val="20"/>
              </w:rPr>
              <w:t>Naziv modela:</w:t>
            </w:r>
            <w:r w:rsidRPr="7899B6E9">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B63EB1" w14:textId="7C264CD6" w:rsidR="06750F81" w:rsidRPr="0078657E" w:rsidRDefault="06750F81">
            <w:pPr>
              <w:rPr>
                <w:rFonts w:ascii="Arial" w:hAnsi="Arial"/>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7F0EC0" w14:textId="4B81A7AF" w:rsidR="06750F81" w:rsidRPr="0078657E" w:rsidRDefault="06750F81">
            <w:pPr>
              <w:rPr>
                <w:rFonts w:ascii="Arial" w:hAnsi="Arial"/>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616165" w14:textId="0BAAEFE6" w:rsidR="06750F81" w:rsidRPr="0078657E" w:rsidRDefault="06750F81">
            <w:pPr>
              <w:rPr>
                <w:rFonts w:ascii="Arial" w:hAnsi="Arial"/>
              </w:rPr>
            </w:pPr>
          </w:p>
        </w:tc>
      </w:tr>
      <w:tr w:rsidR="06750F81" w:rsidRPr="0078657E" w14:paraId="561B392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6C16F9" w14:textId="2B3FD3D9" w:rsidR="06750F81" w:rsidRPr="0078657E" w:rsidRDefault="06750F81" w:rsidP="06750F81">
            <w:pPr>
              <w:ind w:left="-20" w:right="-20"/>
              <w:rPr>
                <w:rFonts w:ascii="Arial" w:hAnsi="Arial"/>
              </w:rPr>
            </w:pPr>
            <w:r w:rsidRPr="0078657E">
              <w:rPr>
                <w:rFonts w:ascii="Arial" w:eastAsia="Arial" w:hAnsi="Arial"/>
                <w:sz w:val="19"/>
                <w:szCs w:val="19"/>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C6FADFF" w14:textId="26D51C49" w:rsidR="06750F81" w:rsidRPr="0078657E" w:rsidRDefault="06750F81" w:rsidP="7899B6E9">
            <w:pPr>
              <w:ind w:left="-20" w:right="-20"/>
              <w:rPr>
                <w:rFonts w:ascii="Arial" w:hAnsi="Arial"/>
                <w:sz w:val="20"/>
                <w:szCs w:val="20"/>
              </w:rPr>
            </w:pPr>
            <w:r w:rsidRPr="131D8884">
              <w:rPr>
                <w:rFonts w:ascii="Arial" w:eastAsia="Arial" w:hAnsi="Arial"/>
                <w:color w:val="000000" w:themeColor="text1"/>
                <w:sz w:val="20"/>
                <w:szCs w:val="20"/>
              </w:rPr>
              <w:t>Dimenzije</w:t>
            </w:r>
            <w:r w:rsidR="02A29D08" w:rsidRPr="131D8884">
              <w:rPr>
                <w:rFonts w:ascii="Arial" w:eastAsia="Arial" w:hAnsi="Arial"/>
                <w:color w:val="000000" w:themeColor="text1"/>
                <w:sz w:val="20"/>
                <w:szCs w:val="20"/>
              </w:rPr>
              <w:t xml:space="preserve"> u rasponu:</w:t>
            </w:r>
            <w:r w:rsidR="140CDCF1" w:rsidRPr="131D8884">
              <w:rPr>
                <w:rFonts w:ascii="Arial" w:eastAsia="Arial" w:hAnsi="Arial"/>
                <w:color w:val="000000" w:themeColor="text1"/>
                <w:sz w:val="20"/>
                <w:szCs w:val="20"/>
              </w:rPr>
              <w:t xml:space="preserve"> </w:t>
            </w:r>
            <w:r w:rsidR="3DE1EFC1" w:rsidRPr="131D8884">
              <w:rPr>
                <w:rFonts w:ascii="Arial" w:eastAsia="Arial" w:hAnsi="Arial"/>
                <w:color w:val="000000" w:themeColor="text1"/>
                <w:sz w:val="20"/>
                <w:szCs w:val="20"/>
              </w:rPr>
              <w:t xml:space="preserve">širina </w:t>
            </w:r>
            <w:r w:rsidRPr="131D8884">
              <w:rPr>
                <w:rFonts w:ascii="Arial" w:eastAsia="Arial" w:hAnsi="Arial"/>
                <w:color w:val="000000" w:themeColor="text1"/>
                <w:sz w:val="20"/>
                <w:szCs w:val="20"/>
              </w:rPr>
              <w:t>120</w:t>
            </w:r>
            <w:r w:rsidR="31A9BC38" w:rsidRPr="131D8884">
              <w:rPr>
                <w:rFonts w:ascii="Arial" w:eastAsia="Arial" w:hAnsi="Arial"/>
                <w:color w:val="000000" w:themeColor="text1"/>
                <w:sz w:val="20"/>
                <w:szCs w:val="20"/>
              </w:rPr>
              <w:t>-122</w:t>
            </w:r>
            <w:r w:rsidR="31070E75" w:rsidRPr="131D8884">
              <w:rPr>
                <w:rFonts w:ascii="Arial" w:eastAsia="Arial" w:hAnsi="Arial"/>
                <w:color w:val="000000" w:themeColor="text1"/>
                <w:sz w:val="20"/>
                <w:szCs w:val="20"/>
              </w:rPr>
              <w:t xml:space="preserve"> </w:t>
            </w:r>
            <w:r w:rsidR="166969C0" w:rsidRPr="131D8884">
              <w:rPr>
                <w:rFonts w:ascii="Arial" w:eastAsia="Arial" w:hAnsi="Arial"/>
                <w:color w:val="000000" w:themeColor="text1"/>
                <w:sz w:val="20"/>
                <w:szCs w:val="20"/>
              </w:rPr>
              <w:t>cm</w:t>
            </w:r>
            <w:r w:rsidR="31A9BC38" w:rsidRPr="131D8884">
              <w:rPr>
                <w:rFonts w:ascii="Arial" w:eastAsia="Arial" w:hAnsi="Arial"/>
                <w:color w:val="000000" w:themeColor="text1"/>
                <w:sz w:val="20"/>
                <w:szCs w:val="20"/>
              </w:rPr>
              <w:t xml:space="preserve">, dubina </w:t>
            </w:r>
            <w:r w:rsidRPr="131D8884">
              <w:rPr>
                <w:rFonts w:ascii="Arial" w:eastAsia="Arial" w:hAnsi="Arial"/>
                <w:color w:val="000000" w:themeColor="text1"/>
                <w:sz w:val="20"/>
                <w:szCs w:val="20"/>
              </w:rPr>
              <w:t>60</w:t>
            </w:r>
            <w:r w:rsidR="3B55746E" w:rsidRPr="131D8884">
              <w:rPr>
                <w:rFonts w:ascii="Arial" w:eastAsia="Arial" w:hAnsi="Arial"/>
                <w:color w:val="000000" w:themeColor="text1"/>
                <w:sz w:val="20"/>
                <w:szCs w:val="20"/>
              </w:rPr>
              <w:t>-62</w:t>
            </w:r>
            <w:r w:rsidR="4BB5DA78" w:rsidRPr="131D8884">
              <w:rPr>
                <w:rFonts w:ascii="Arial" w:eastAsia="Arial" w:hAnsi="Arial"/>
                <w:color w:val="000000" w:themeColor="text1"/>
                <w:sz w:val="20"/>
                <w:szCs w:val="20"/>
              </w:rPr>
              <w:t xml:space="preserve"> </w:t>
            </w:r>
            <w:r w:rsidR="3B55746E" w:rsidRPr="131D8884">
              <w:rPr>
                <w:rFonts w:ascii="Arial" w:eastAsia="Arial" w:hAnsi="Arial"/>
                <w:color w:val="000000" w:themeColor="text1"/>
                <w:sz w:val="20"/>
                <w:szCs w:val="20"/>
              </w:rPr>
              <w:t>cm, visina 220-222</w:t>
            </w:r>
            <w:r w:rsidR="0EC50037" w:rsidRPr="131D8884">
              <w:rPr>
                <w:rFonts w:ascii="Arial" w:eastAsia="Arial" w:hAnsi="Arial"/>
                <w:color w:val="000000" w:themeColor="text1"/>
                <w:sz w:val="20"/>
                <w:szCs w:val="20"/>
              </w:rPr>
              <w:t xml:space="preserve"> </w:t>
            </w:r>
            <w:r w:rsidR="3B55746E" w:rsidRPr="131D8884">
              <w:rPr>
                <w:rFonts w:ascii="Arial" w:eastAsia="Arial" w:hAnsi="Arial"/>
                <w:color w:val="000000" w:themeColor="text1"/>
                <w:sz w:val="20"/>
                <w:szCs w:val="20"/>
              </w:rPr>
              <w:t>cm</w:t>
            </w:r>
            <w:r w:rsidRPr="131D8884">
              <w:rPr>
                <w:rFonts w:ascii="Arial" w:eastAsia="Arial" w:hAnsi="Arial"/>
                <w:color w:val="000000" w:themeColor="text1"/>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A89F68" w14:textId="1840B4CB" w:rsidR="06750F81" w:rsidRPr="0078657E" w:rsidRDefault="06750F81">
            <w:pPr>
              <w:rPr>
                <w:rFonts w:ascii="Arial" w:hAnsi="Arial"/>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4B1F93" w14:textId="247FC5EB" w:rsidR="06750F81" w:rsidRPr="0078657E" w:rsidRDefault="06750F81">
            <w:pPr>
              <w:rPr>
                <w:rFonts w:ascii="Arial" w:hAnsi="Arial"/>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A71BA7" w14:textId="298AB5BD" w:rsidR="06750F81" w:rsidRPr="0078657E" w:rsidRDefault="06750F81">
            <w:pPr>
              <w:rPr>
                <w:rFonts w:ascii="Arial" w:hAnsi="Arial"/>
              </w:rPr>
            </w:pPr>
          </w:p>
        </w:tc>
      </w:tr>
      <w:tr w:rsidR="06750F81" w:rsidRPr="0078657E" w14:paraId="6DB25B74" w14:textId="77777777" w:rsidTr="4FF67D3B">
        <w:trPr>
          <w:trHeight w:val="144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A94E71" w14:textId="7D545978" w:rsidR="06750F81" w:rsidRPr="0078657E" w:rsidRDefault="06750F81" w:rsidP="06750F81">
            <w:pPr>
              <w:ind w:left="-20" w:right="-20"/>
              <w:rPr>
                <w:rFonts w:ascii="Arial" w:hAnsi="Arial"/>
              </w:rPr>
            </w:pPr>
            <w:r w:rsidRPr="0078657E">
              <w:rPr>
                <w:rFonts w:ascii="Arial" w:eastAsia="Arial" w:hAnsi="Arial"/>
                <w:sz w:val="19"/>
                <w:szCs w:val="19"/>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C0F3A80" w14:textId="732F2FF6" w:rsidR="06750F81" w:rsidRPr="0078657E" w:rsidRDefault="06750F81" w:rsidP="7899B6E9">
            <w:pPr>
              <w:ind w:left="-20" w:right="-20"/>
              <w:rPr>
                <w:rFonts w:ascii="Arial" w:hAnsi="Arial"/>
                <w:sz w:val="20"/>
                <w:szCs w:val="20"/>
              </w:rPr>
            </w:pPr>
            <w:r w:rsidRPr="131D8884">
              <w:rPr>
                <w:rFonts w:ascii="Arial" w:eastAsia="Arial" w:hAnsi="Arial"/>
                <w:color w:val="000000" w:themeColor="text1"/>
                <w:sz w:val="20"/>
                <w:szCs w:val="20"/>
              </w:rPr>
              <w:t>Ormar je trodjelni s policama. Veći dio trodjelnog ormara (širina (80</w:t>
            </w:r>
            <w:r w:rsidR="31F0F4DA" w:rsidRPr="131D8884">
              <w:rPr>
                <w:rFonts w:ascii="Arial" w:eastAsia="Arial" w:hAnsi="Arial"/>
                <w:color w:val="000000" w:themeColor="text1"/>
                <w:sz w:val="20"/>
                <w:szCs w:val="20"/>
              </w:rPr>
              <w:t>-81</w:t>
            </w:r>
            <w:r w:rsidRPr="131D8884">
              <w:rPr>
                <w:rFonts w:ascii="Arial" w:eastAsia="Arial" w:hAnsi="Arial"/>
                <w:color w:val="000000" w:themeColor="text1"/>
                <w:sz w:val="20"/>
                <w:szCs w:val="20"/>
              </w:rPr>
              <w:t xml:space="preserve"> cm) sa zatv</w:t>
            </w:r>
            <w:r w:rsidR="344FA9EE" w:rsidRPr="131D8884">
              <w:rPr>
                <w:rFonts w:ascii="Arial" w:eastAsia="Arial" w:hAnsi="Arial"/>
                <w:color w:val="000000" w:themeColor="text1"/>
                <w:sz w:val="20"/>
                <w:szCs w:val="20"/>
              </w:rPr>
              <w:t>or</w:t>
            </w:r>
            <w:r w:rsidRPr="131D8884">
              <w:rPr>
                <w:rFonts w:ascii="Arial" w:eastAsia="Arial" w:hAnsi="Arial"/>
                <w:color w:val="000000" w:themeColor="text1"/>
                <w:sz w:val="20"/>
                <w:szCs w:val="20"/>
              </w:rPr>
              <w:t>enim dvokrilinim vratima, se sastoji od jednog dijela s tri police, koje se mogu podesiti prema potrebi. Dodatni manji dio ormara  (širina (40</w:t>
            </w:r>
            <w:r w:rsidR="28F2DB95" w:rsidRPr="131D8884">
              <w:rPr>
                <w:rFonts w:ascii="Arial" w:eastAsia="Arial" w:hAnsi="Arial"/>
                <w:color w:val="000000" w:themeColor="text1"/>
                <w:sz w:val="20"/>
                <w:szCs w:val="20"/>
              </w:rPr>
              <w:t>-41</w:t>
            </w:r>
            <w:r w:rsidRPr="131D8884">
              <w:rPr>
                <w:rFonts w:ascii="Arial" w:eastAsia="Arial" w:hAnsi="Arial"/>
                <w:color w:val="000000" w:themeColor="text1"/>
                <w:sz w:val="20"/>
                <w:szCs w:val="20"/>
              </w:rPr>
              <w:t xml:space="preserve"> cm) sa zatvorenim jednokrilnim vratima, se sastoji od 2 police podesive i donjeg dijela s tri ladice sa sustavom mekog zatvaranja koje imaju bravice za zaključavanje. Police trebaju podnijeti opterećenje od  30kg.  Ormar je cijeli bijele boje. Ormar je opremljen niskim nožicama.  Vratna krila se otvaraju bez ručica, pomoću tzv. potisnog magnetnog prihvatnika s mogućom regulacijom.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E1BFA7" w14:textId="1A9B20D9" w:rsidR="06750F81" w:rsidRPr="0078657E" w:rsidRDefault="06750F81">
            <w:pPr>
              <w:rPr>
                <w:rFonts w:ascii="Arial" w:hAnsi="Arial"/>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42C4AC" w14:textId="57C84363" w:rsidR="06750F81" w:rsidRPr="0078657E" w:rsidRDefault="06750F81">
            <w:pPr>
              <w:rPr>
                <w:rFonts w:ascii="Arial" w:hAnsi="Arial"/>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96EA90" w14:textId="3E54215D" w:rsidR="06750F81" w:rsidRPr="0078657E" w:rsidRDefault="06750F81">
            <w:pPr>
              <w:rPr>
                <w:rFonts w:ascii="Arial" w:hAnsi="Arial"/>
              </w:rPr>
            </w:pPr>
          </w:p>
        </w:tc>
      </w:tr>
      <w:tr w:rsidR="06750F81" w:rsidRPr="0078657E" w14:paraId="16E74D5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D733280" w14:textId="49C4C576" w:rsidR="06750F81" w:rsidRPr="0078657E" w:rsidRDefault="06750F81" w:rsidP="06750F81">
            <w:pPr>
              <w:ind w:left="-20" w:right="-20"/>
              <w:rPr>
                <w:rFonts w:ascii="Arial" w:hAnsi="Arial"/>
              </w:rPr>
            </w:pPr>
            <w:r w:rsidRPr="0078657E">
              <w:rPr>
                <w:rFonts w:ascii="Arial" w:eastAsia="Arial" w:hAnsi="Arial"/>
                <w:sz w:val="19"/>
                <w:szCs w:val="19"/>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0D0A1E" w14:textId="72BD055A" w:rsidR="06750F81" w:rsidRPr="0078657E" w:rsidRDefault="06750F81" w:rsidP="7899B6E9">
            <w:pPr>
              <w:ind w:left="-20" w:right="-20"/>
              <w:rPr>
                <w:rFonts w:ascii="Arial" w:hAnsi="Arial"/>
                <w:sz w:val="20"/>
                <w:szCs w:val="20"/>
              </w:rPr>
            </w:pPr>
            <w:r w:rsidRPr="7899B6E9">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90B0E1" w14:textId="06045C84" w:rsidR="06750F81" w:rsidRPr="0078657E" w:rsidRDefault="06750F81">
            <w:pPr>
              <w:rPr>
                <w:rFonts w:ascii="Arial" w:hAnsi="Arial"/>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66F94C" w14:textId="7D4882BD" w:rsidR="06750F81" w:rsidRPr="0078657E" w:rsidRDefault="06750F81">
            <w:pPr>
              <w:rPr>
                <w:rFonts w:ascii="Arial" w:hAnsi="Arial"/>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C0D842" w14:textId="5121DA1B" w:rsidR="06750F81" w:rsidRPr="0078657E" w:rsidRDefault="06750F81">
            <w:pPr>
              <w:rPr>
                <w:rFonts w:ascii="Arial" w:hAnsi="Arial"/>
              </w:rPr>
            </w:pPr>
          </w:p>
        </w:tc>
      </w:tr>
      <w:tr w:rsidR="06750F81" w:rsidRPr="0078657E" w14:paraId="74FB841F"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2AF8207" w14:textId="269BDF72" w:rsidR="06750F81" w:rsidRPr="0078657E" w:rsidRDefault="06750F81" w:rsidP="06750F81">
            <w:pPr>
              <w:ind w:left="-20" w:right="-20"/>
              <w:rPr>
                <w:rFonts w:ascii="Arial" w:hAnsi="Arial"/>
              </w:rPr>
            </w:pPr>
            <w:r w:rsidRPr="0078657E">
              <w:rPr>
                <w:rFonts w:ascii="Arial" w:eastAsia="Arial" w:hAnsi="Arial"/>
                <w:sz w:val="19"/>
                <w:szCs w:val="19"/>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56A755C" w14:textId="42B7498B" w:rsidR="06750F81" w:rsidRPr="0078657E" w:rsidRDefault="06750F81" w:rsidP="7899B6E9">
            <w:pPr>
              <w:ind w:left="-20" w:right="-20"/>
              <w:rPr>
                <w:rFonts w:ascii="Arial" w:hAnsi="Arial"/>
                <w:sz w:val="20"/>
                <w:szCs w:val="20"/>
              </w:rPr>
            </w:pPr>
            <w:r w:rsidRPr="7899B6E9">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A1C6C4" w14:textId="716D419F" w:rsidR="06750F81" w:rsidRPr="0078657E" w:rsidRDefault="06750F81">
            <w:pPr>
              <w:rPr>
                <w:rFonts w:ascii="Arial" w:hAnsi="Arial"/>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F74202" w14:textId="62D8E326" w:rsidR="06750F81" w:rsidRPr="0078657E" w:rsidRDefault="06750F81">
            <w:pPr>
              <w:rPr>
                <w:rFonts w:ascii="Arial" w:hAnsi="Arial"/>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4A4D36" w14:textId="231D8CB6" w:rsidR="06750F81" w:rsidRPr="0078657E" w:rsidRDefault="06750F81">
            <w:pPr>
              <w:rPr>
                <w:rFonts w:ascii="Arial" w:hAnsi="Arial"/>
              </w:rPr>
            </w:pPr>
          </w:p>
        </w:tc>
      </w:tr>
      <w:tr w:rsidR="06750F81" w:rsidRPr="0078657E" w14:paraId="7023C02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ABDC24A" w14:textId="4A257F37" w:rsidR="06750F81" w:rsidRPr="0078657E" w:rsidRDefault="06750F81" w:rsidP="06750F81">
            <w:pPr>
              <w:ind w:left="-20" w:right="-20"/>
              <w:rPr>
                <w:rFonts w:ascii="Arial" w:hAnsi="Arial"/>
              </w:rPr>
            </w:pPr>
            <w:r w:rsidRPr="0078657E">
              <w:rPr>
                <w:rFonts w:ascii="Arial" w:eastAsia="Arial" w:hAnsi="Arial"/>
                <w:sz w:val="19"/>
                <w:szCs w:val="19"/>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FA18FFB" w14:textId="040800E5" w:rsidR="06750F81" w:rsidRPr="0078657E" w:rsidRDefault="42A1B7BB" w:rsidP="62686F8B">
            <w:pPr>
              <w:ind w:left="-20" w:right="-20"/>
              <w:rPr>
                <w:rFonts w:ascii="Arial" w:hAnsi="Arial"/>
                <w:sz w:val="20"/>
                <w:szCs w:val="20"/>
              </w:rPr>
            </w:pPr>
            <w:r w:rsidRPr="62686F8B">
              <w:rPr>
                <w:rFonts w:ascii="Arial" w:eastAsia="Arial" w:hAnsi="Arial"/>
                <w:sz w:val="20"/>
                <w:szCs w:val="20"/>
              </w:rPr>
              <w:t xml:space="preserve">Jamstvo za otklanjanje nedostataka u jamstvenom roku </w:t>
            </w:r>
            <w:r w:rsidR="77299DAA" w:rsidRPr="62686F8B">
              <w:rPr>
                <w:rFonts w:ascii="Arial" w:eastAsia="Arial" w:hAnsi="Arial"/>
                <w:sz w:val="20"/>
                <w:szCs w:val="20"/>
              </w:rPr>
              <w:t xml:space="preserve">u minimalnom trajanju od 2 godine od dana prihvata robe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C3D66E" w14:textId="39BF35A8"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5150FB9A" w14:textId="0333123B"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0FF6EE" w14:textId="59393341"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5AC354DC" w14:textId="69EFC4AE" w:rsidR="62686F8B" w:rsidRDefault="62686F8B" w:rsidP="62686F8B">
            <w:pPr>
              <w:rPr>
                <w:rFonts w:ascii="Calibri" w:eastAsia="Calibri" w:hAnsi="Calibri" w:cs="Calibri"/>
                <w:color w:val="000000" w:themeColor="text1"/>
                <w:szCs w:val="22"/>
              </w:rPr>
            </w:pPr>
          </w:p>
        </w:tc>
      </w:tr>
      <w:tr w:rsidR="06750F81" w:rsidRPr="0078657E" w14:paraId="34599B6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083EF8D9" w14:textId="1E593C1A" w:rsidR="06750F81" w:rsidRPr="0078657E" w:rsidRDefault="06750F81" w:rsidP="23402647">
            <w:pPr>
              <w:ind w:left="-20" w:right="-20"/>
              <w:rPr>
                <w:rFonts w:ascii="Arial" w:hAnsi="Arial"/>
                <w:sz w:val="20"/>
                <w:szCs w:val="20"/>
              </w:rPr>
            </w:pPr>
            <w:r w:rsidRPr="23402647">
              <w:rPr>
                <w:rFonts w:ascii="Arial" w:eastAsia="Arial" w:hAnsi="Arial"/>
                <w:b/>
                <w:bCs/>
                <w:sz w:val="20"/>
                <w:szCs w:val="20"/>
              </w:rPr>
              <w:t>OR-2</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1244310D" w14:textId="7BCD3C21" w:rsidR="06750F81" w:rsidRPr="0078657E" w:rsidRDefault="06750F81" w:rsidP="23402647">
            <w:pPr>
              <w:ind w:left="-20" w:right="-20"/>
              <w:rPr>
                <w:rFonts w:ascii="Arial" w:hAnsi="Arial"/>
                <w:sz w:val="20"/>
                <w:szCs w:val="20"/>
              </w:rPr>
            </w:pPr>
            <w:r w:rsidRPr="23402647">
              <w:rPr>
                <w:rFonts w:ascii="Arial" w:eastAsia="Arial" w:hAnsi="Arial"/>
                <w:b/>
                <w:bCs/>
                <w:sz w:val="20"/>
                <w:szCs w:val="20"/>
              </w:rPr>
              <w:t>Ormar za pohranu stvari tip 2</w:t>
            </w:r>
            <w:r w:rsidRPr="23402647">
              <w:rPr>
                <w:rFonts w:ascii="Arial" w:eastAsia="Arial" w:hAnsi="Arial"/>
                <w:sz w:val="20"/>
                <w:szCs w:val="20"/>
              </w:rPr>
              <w:t xml:space="preserve"> </w:t>
            </w:r>
          </w:p>
        </w:tc>
      </w:tr>
      <w:tr w:rsidR="06750F81" w:rsidRPr="0078657E" w14:paraId="4E58721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B9E9082" w14:textId="4A6529B6"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20002AFC" w14:textId="2B89C434"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10</w:t>
            </w:r>
            <w:r w:rsidRPr="23402647">
              <w:rPr>
                <w:rFonts w:ascii="Arial" w:eastAsia="Arial" w:hAnsi="Arial"/>
                <w:sz w:val="20"/>
                <w:szCs w:val="20"/>
              </w:rPr>
              <w:t xml:space="preserve"> </w:t>
            </w:r>
          </w:p>
        </w:tc>
      </w:tr>
      <w:tr w:rsidR="06750F81" w:rsidRPr="0078657E" w14:paraId="0AA415E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BD1871D" w14:textId="01207EF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C0A0A1E" w14:textId="78670570"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06AAF3" w14:textId="3295BB2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47632F" w14:textId="6A6EBF9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F4A99D" w14:textId="294CA31C" w:rsidR="06750F81" w:rsidRPr="0078657E" w:rsidRDefault="06750F81" w:rsidP="23402647">
            <w:pPr>
              <w:rPr>
                <w:rFonts w:ascii="Arial" w:hAnsi="Arial"/>
                <w:sz w:val="20"/>
                <w:szCs w:val="20"/>
              </w:rPr>
            </w:pPr>
          </w:p>
        </w:tc>
      </w:tr>
      <w:tr w:rsidR="06750F81" w:rsidRPr="0078657E" w14:paraId="1D91CFB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E0368CB" w14:textId="72B0A10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AC7F40D" w14:textId="432F4179"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79524E" w14:textId="7CF0559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5D9D0B" w14:textId="15BAA5D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768734" w14:textId="73AD98F8" w:rsidR="06750F81" w:rsidRPr="0078657E" w:rsidRDefault="06750F81" w:rsidP="23402647">
            <w:pPr>
              <w:rPr>
                <w:rFonts w:ascii="Arial" w:hAnsi="Arial"/>
                <w:sz w:val="20"/>
                <w:szCs w:val="20"/>
              </w:rPr>
            </w:pPr>
          </w:p>
        </w:tc>
      </w:tr>
      <w:tr w:rsidR="06750F81" w:rsidRPr="0078657E" w14:paraId="1681B00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87AD3DA" w14:textId="05A327F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5E0C7C" w14:textId="27099AA1" w:rsidR="06750F81" w:rsidRPr="0078657E" w:rsidRDefault="06750F81" w:rsidP="23402647">
            <w:pPr>
              <w:ind w:left="-20" w:right="-20"/>
              <w:rPr>
                <w:rFonts w:ascii="Arial" w:hAnsi="Arial"/>
                <w:sz w:val="20"/>
                <w:szCs w:val="20"/>
              </w:rPr>
            </w:pPr>
            <w:r w:rsidRPr="131D8884">
              <w:rPr>
                <w:rFonts w:ascii="Arial" w:eastAsia="Arial" w:hAnsi="Arial"/>
                <w:color w:val="000000" w:themeColor="text1"/>
                <w:sz w:val="20"/>
                <w:szCs w:val="20"/>
              </w:rPr>
              <w:t>Dimenzije</w:t>
            </w:r>
            <w:r w:rsidR="06CA1438" w:rsidRPr="131D8884">
              <w:rPr>
                <w:rFonts w:ascii="Arial" w:eastAsia="Arial" w:hAnsi="Arial"/>
                <w:color w:val="000000" w:themeColor="text1"/>
                <w:sz w:val="20"/>
                <w:szCs w:val="20"/>
              </w:rPr>
              <w:t xml:space="preserve"> u rasponu: </w:t>
            </w:r>
            <w:r w:rsidR="75098A87" w:rsidRPr="131D8884">
              <w:rPr>
                <w:rFonts w:ascii="Arial" w:eastAsia="Arial" w:hAnsi="Arial"/>
                <w:color w:val="000000" w:themeColor="text1"/>
                <w:sz w:val="20"/>
                <w:szCs w:val="20"/>
              </w:rPr>
              <w:t xml:space="preserve">širina </w:t>
            </w:r>
            <w:r w:rsidRPr="131D8884">
              <w:rPr>
                <w:rFonts w:ascii="Arial" w:eastAsia="Arial" w:hAnsi="Arial"/>
                <w:color w:val="000000" w:themeColor="text1"/>
                <w:sz w:val="20"/>
                <w:szCs w:val="20"/>
              </w:rPr>
              <w:t>117</w:t>
            </w:r>
            <w:r w:rsidR="6A3292A6" w:rsidRPr="131D8884">
              <w:rPr>
                <w:rFonts w:ascii="Arial" w:eastAsia="Arial" w:hAnsi="Arial"/>
                <w:color w:val="000000" w:themeColor="text1"/>
                <w:sz w:val="20"/>
                <w:szCs w:val="20"/>
              </w:rPr>
              <w:t>-119</w:t>
            </w:r>
            <w:r w:rsidR="6A2C25B3" w:rsidRPr="131D8884">
              <w:rPr>
                <w:rFonts w:ascii="Arial" w:eastAsia="Arial" w:hAnsi="Arial"/>
                <w:color w:val="000000" w:themeColor="text1"/>
                <w:sz w:val="20"/>
                <w:szCs w:val="20"/>
              </w:rPr>
              <w:t xml:space="preserve"> </w:t>
            </w:r>
            <w:r w:rsidR="6A3292A6" w:rsidRPr="131D8884">
              <w:rPr>
                <w:rFonts w:ascii="Arial" w:eastAsia="Arial" w:hAnsi="Arial"/>
                <w:color w:val="000000" w:themeColor="text1"/>
                <w:sz w:val="20"/>
                <w:szCs w:val="20"/>
              </w:rPr>
              <w:t xml:space="preserve">cm, dubina </w:t>
            </w:r>
            <w:r w:rsidRPr="131D8884">
              <w:rPr>
                <w:rFonts w:ascii="Arial" w:eastAsia="Arial" w:hAnsi="Arial"/>
                <w:color w:val="000000" w:themeColor="text1"/>
                <w:sz w:val="20"/>
                <w:szCs w:val="20"/>
              </w:rPr>
              <w:t>40</w:t>
            </w:r>
            <w:r w:rsidR="70D4E823" w:rsidRPr="131D8884">
              <w:rPr>
                <w:rFonts w:ascii="Arial" w:eastAsia="Arial" w:hAnsi="Arial"/>
                <w:color w:val="000000" w:themeColor="text1"/>
                <w:sz w:val="20"/>
                <w:szCs w:val="20"/>
              </w:rPr>
              <w:t>-42</w:t>
            </w:r>
            <w:r w:rsidR="6ACCE217" w:rsidRPr="131D8884">
              <w:rPr>
                <w:rFonts w:ascii="Arial" w:eastAsia="Arial" w:hAnsi="Arial"/>
                <w:color w:val="000000" w:themeColor="text1"/>
                <w:sz w:val="20"/>
                <w:szCs w:val="20"/>
              </w:rPr>
              <w:t xml:space="preserve"> </w:t>
            </w:r>
            <w:r w:rsidR="70D4E823" w:rsidRPr="131D8884">
              <w:rPr>
                <w:rFonts w:ascii="Arial" w:eastAsia="Arial" w:hAnsi="Arial"/>
                <w:color w:val="000000" w:themeColor="text1"/>
                <w:sz w:val="20"/>
                <w:szCs w:val="20"/>
              </w:rPr>
              <w:t xml:space="preserve">cm, </w:t>
            </w:r>
            <w:r w:rsidR="01105904" w:rsidRPr="131D8884">
              <w:rPr>
                <w:rFonts w:ascii="Arial" w:eastAsia="Arial" w:hAnsi="Arial"/>
                <w:color w:val="000000" w:themeColor="text1"/>
                <w:sz w:val="20"/>
                <w:szCs w:val="20"/>
              </w:rPr>
              <w:t xml:space="preserve">visina </w:t>
            </w:r>
            <w:r w:rsidRPr="131D8884">
              <w:rPr>
                <w:rFonts w:ascii="Arial" w:eastAsia="Arial" w:hAnsi="Arial"/>
                <w:color w:val="000000" w:themeColor="text1"/>
                <w:sz w:val="20"/>
                <w:szCs w:val="20"/>
              </w:rPr>
              <w:t>220</w:t>
            </w:r>
            <w:r w:rsidR="0FF0EBF9" w:rsidRPr="131D8884">
              <w:rPr>
                <w:rFonts w:ascii="Arial" w:eastAsia="Arial" w:hAnsi="Arial"/>
                <w:color w:val="000000" w:themeColor="text1"/>
                <w:sz w:val="20"/>
                <w:szCs w:val="20"/>
              </w:rPr>
              <w:t>-222</w:t>
            </w:r>
            <w:r w:rsidRPr="131D8884">
              <w:rPr>
                <w:rFonts w:ascii="Arial" w:eastAsia="Arial" w:hAnsi="Arial"/>
                <w:color w:val="000000" w:themeColor="text1"/>
                <w:sz w:val="20"/>
                <w:szCs w:val="20"/>
              </w:rPr>
              <w:t xml:space="preserve"> </w:t>
            </w:r>
            <w:r w:rsidR="007997E2" w:rsidRPr="131D8884">
              <w:rPr>
                <w:rFonts w:ascii="Arial" w:eastAsia="Arial" w:hAnsi="Arial"/>
                <w:color w:val="000000" w:themeColor="text1"/>
                <w:sz w:val="20"/>
                <w:szCs w:val="20"/>
              </w:rPr>
              <w:t>cm</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97ABFD" w14:textId="3A0EF29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C8397E" w14:textId="273C734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6C906C" w14:textId="433D35A4" w:rsidR="06750F81" w:rsidRPr="0078657E" w:rsidRDefault="06750F81" w:rsidP="23402647">
            <w:pPr>
              <w:rPr>
                <w:rFonts w:ascii="Arial" w:hAnsi="Arial"/>
                <w:sz w:val="20"/>
                <w:szCs w:val="20"/>
              </w:rPr>
            </w:pPr>
          </w:p>
        </w:tc>
      </w:tr>
      <w:tr w:rsidR="06750F81" w:rsidRPr="0078657E" w14:paraId="6BF0C8C1" w14:textId="77777777" w:rsidTr="4FF67D3B">
        <w:trPr>
          <w:trHeight w:val="237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1038B19" w14:textId="0171C13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F96FB06" w14:textId="0DA8D86B" w:rsidR="06750F81" w:rsidRPr="0078657E" w:rsidRDefault="06750F81" w:rsidP="23402647">
            <w:pPr>
              <w:ind w:left="-20" w:right="-20"/>
              <w:rPr>
                <w:rFonts w:ascii="Arial" w:hAnsi="Arial"/>
                <w:sz w:val="20"/>
                <w:szCs w:val="20"/>
              </w:rPr>
            </w:pPr>
            <w:r w:rsidRPr="6ADD2F94">
              <w:rPr>
                <w:rFonts w:ascii="Arial" w:eastAsia="Arial" w:hAnsi="Arial"/>
                <w:color w:val="000000" w:themeColor="text1"/>
                <w:sz w:val="20"/>
                <w:szCs w:val="20"/>
              </w:rPr>
              <w:t>Ormar je dvodjelni. Donji dio ormar je zatvoren prostor s dvokrilnim drvenim vratima s bravicom za zaključavanje sa svake strane dvokrilnih vrata. Ne sadrži police. Vrata su tamno sive mat boje. Gornji dio ormara je zatvoreni pleksiglas prostor s dvokrilnim pleksiglas vratima te sa pregradom pleksiglas u sredini gornjeg dijela ormara, s bravicom za zaključavanje na svakom krilu. Krovna rasvjeta (4 komada), na svakoj polovici po dvije lampice. Gornji dio ormara sadrži 4 police sa svake strane (ukupno 8 u gornjem dijelu ormara). Minimalna nosivost police je 30 kg. Ormar ima kotače s kočnicama (StopSafe), koji omogućuju pomicanje ormara, ali ima i opciju zaključavanja kotačića koji omogućuju fik</w:t>
            </w:r>
            <w:r w:rsidR="0E85A3EC" w:rsidRPr="6ADD2F94">
              <w:rPr>
                <w:rFonts w:ascii="Arial" w:eastAsia="Arial" w:hAnsi="Arial"/>
                <w:color w:val="000000" w:themeColor="text1"/>
                <w:sz w:val="20"/>
                <w:szCs w:val="20"/>
              </w:rPr>
              <w:t>s</w:t>
            </w:r>
            <w:r w:rsidRPr="6ADD2F94">
              <w:rPr>
                <w:rFonts w:ascii="Arial" w:eastAsia="Arial" w:hAnsi="Arial"/>
                <w:color w:val="000000" w:themeColor="text1"/>
                <w:sz w:val="20"/>
                <w:szCs w:val="20"/>
              </w:rPr>
              <w:t xml:space="preserve">iranje na željenom mjestu. Kotači moraju biti izrađeni od čvrstog materijala koji će držati cijeli ormar stabilnim i prilikom pomicanja u slučaju kada je ormar prazan ili kada je popunjen. Zatvoreni dijelovi ormara moraju imati vrata pričvršćena ovjesnim okovima. Konačni odabir boja između ponuđenih uzoraka u dogovoru s Naručiteljem.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0B0539" w14:textId="2132DBDC"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4FF46" w14:textId="1E9C7E3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6722A7" w14:textId="09B4D289" w:rsidR="06750F81" w:rsidRPr="0078657E" w:rsidRDefault="06750F81" w:rsidP="23402647">
            <w:pPr>
              <w:rPr>
                <w:rFonts w:ascii="Arial" w:hAnsi="Arial"/>
                <w:sz w:val="20"/>
                <w:szCs w:val="20"/>
              </w:rPr>
            </w:pPr>
          </w:p>
        </w:tc>
      </w:tr>
      <w:tr w:rsidR="06750F81" w:rsidRPr="0078657E" w14:paraId="478F147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CF951D2" w14:textId="5C8C24E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7BC1839" w14:textId="210E75A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EAE6BD" w14:textId="60491C0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4FC74B" w14:textId="1E6165B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24B1DF" w14:textId="0BE9D8F5" w:rsidR="06750F81" w:rsidRPr="0078657E" w:rsidRDefault="06750F81" w:rsidP="23402647">
            <w:pPr>
              <w:rPr>
                <w:rFonts w:ascii="Arial" w:hAnsi="Arial"/>
                <w:sz w:val="20"/>
                <w:szCs w:val="20"/>
              </w:rPr>
            </w:pPr>
          </w:p>
        </w:tc>
      </w:tr>
      <w:tr w:rsidR="06750F81" w:rsidRPr="0078657E" w14:paraId="15266E73"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597C2B2" w14:textId="178D742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44E10DB" w14:textId="1314357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8F5963" w14:textId="69DEA39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66606A" w14:textId="7A0ED34D"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9D3371" w14:textId="3D3DE900" w:rsidR="06750F81" w:rsidRPr="0078657E" w:rsidRDefault="06750F81" w:rsidP="23402647">
            <w:pPr>
              <w:rPr>
                <w:rFonts w:ascii="Arial" w:hAnsi="Arial"/>
                <w:sz w:val="20"/>
                <w:szCs w:val="20"/>
              </w:rPr>
            </w:pPr>
          </w:p>
        </w:tc>
      </w:tr>
      <w:tr w:rsidR="06750F81" w:rsidRPr="0078657E" w14:paraId="35EF3DC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C90CCB1" w14:textId="441E77F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346AC3F" w14:textId="726CF276" w:rsidR="06750F81" w:rsidRPr="0078657E" w:rsidRDefault="41F2267B" w:rsidP="62686F8B">
            <w:pPr>
              <w:ind w:left="-20" w:right="-20"/>
              <w:rPr>
                <w:rFonts w:ascii="Arial" w:hAnsi="Arial"/>
                <w:sz w:val="20"/>
                <w:szCs w:val="20"/>
              </w:rPr>
            </w:pPr>
            <w:r w:rsidRPr="62686F8B">
              <w:rPr>
                <w:rFonts w:ascii="Arial" w:eastAsia="Arial" w:hAnsi="Arial"/>
                <w:sz w:val="20"/>
                <w:szCs w:val="20"/>
              </w:rPr>
              <w:t>Jamstvo za otklanjanje nedostataka u jamstvenom roku u minimalnom trajanju od 2 godine od dana prihvata robe</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03D205" w14:textId="0879B738"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1BCA7D86" w14:textId="135B34AC"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92CF68" w14:textId="230DB690"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lastRenderedPageBreak/>
              <w:t>NE</w:t>
            </w:r>
          </w:p>
          <w:p w14:paraId="58FD9C8C" w14:textId="7658B67F" w:rsidR="62686F8B" w:rsidRDefault="62686F8B" w:rsidP="62686F8B">
            <w:pPr>
              <w:rPr>
                <w:rFonts w:ascii="Calibri" w:eastAsia="Calibri" w:hAnsi="Calibri" w:cs="Calibri"/>
                <w:color w:val="000000" w:themeColor="text1"/>
                <w:szCs w:val="22"/>
              </w:rPr>
            </w:pPr>
          </w:p>
        </w:tc>
      </w:tr>
      <w:tr w:rsidR="06750F81" w:rsidRPr="0078657E" w14:paraId="1230FB6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F702240" w14:textId="4399C8CB"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lastRenderedPageBreak/>
              <w:t>REG-1</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71FB5BD5" w14:textId="537E6B5F"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Regal za teški teret</w:t>
            </w:r>
            <w:r w:rsidRPr="23402647">
              <w:rPr>
                <w:rFonts w:ascii="Arial" w:eastAsia="Arial" w:hAnsi="Arial"/>
                <w:color w:val="000000" w:themeColor="text1"/>
                <w:sz w:val="20"/>
                <w:szCs w:val="20"/>
              </w:rPr>
              <w:t xml:space="preserve"> </w:t>
            </w:r>
          </w:p>
        </w:tc>
      </w:tr>
      <w:tr w:rsidR="06750F81" w:rsidRPr="0078657E" w14:paraId="26B0CC0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365A0C8C" w14:textId="4F13B30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 xml:space="preserve"> </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5D695CA0" w14:textId="721A25D7" w:rsidR="06750F81" w:rsidRPr="0078657E" w:rsidRDefault="2504D502" w:rsidP="23402647">
            <w:pPr>
              <w:ind w:left="-20" w:right="-20"/>
              <w:rPr>
                <w:rFonts w:ascii="Arial" w:eastAsia="Arial" w:hAnsi="Arial"/>
                <w:sz w:val="20"/>
                <w:szCs w:val="20"/>
              </w:rPr>
            </w:pPr>
            <w:r w:rsidRPr="23402647">
              <w:rPr>
                <w:rFonts w:ascii="Arial" w:eastAsia="Arial" w:hAnsi="Arial"/>
                <w:b/>
                <w:bCs/>
                <w:sz w:val="20"/>
                <w:szCs w:val="20"/>
              </w:rPr>
              <w:t>Količina: 2</w:t>
            </w:r>
            <w:r w:rsidR="1EA9BCCF" w:rsidRPr="23402647">
              <w:rPr>
                <w:rFonts w:ascii="Arial" w:eastAsia="Arial" w:hAnsi="Arial"/>
                <w:b/>
                <w:bCs/>
                <w:sz w:val="20"/>
                <w:szCs w:val="20"/>
              </w:rPr>
              <w:t>5</w:t>
            </w:r>
          </w:p>
        </w:tc>
      </w:tr>
      <w:tr w:rsidR="06750F81" w:rsidRPr="0078657E" w14:paraId="48723EF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DB93F96" w14:textId="55E5C1D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2D312DB" w14:textId="08B6B51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D7380F" w14:textId="1826FE8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1E1A03" w14:textId="7B3E82C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3B4FBA" w14:textId="1DD57775" w:rsidR="06750F81" w:rsidRPr="0078657E" w:rsidRDefault="06750F81" w:rsidP="23402647">
            <w:pPr>
              <w:rPr>
                <w:rFonts w:ascii="Arial" w:hAnsi="Arial"/>
                <w:sz w:val="20"/>
                <w:szCs w:val="20"/>
              </w:rPr>
            </w:pPr>
          </w:p>
        </w:tc>
      </w:tr>
      <w:tr w:rsidR="06750F81" w:rsidRPr="0078657E" w14:paraId="6F4EC03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A2FE198" w14:textId="41811C4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5D5B6E" w14:textId="50F12D0F"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8242F7" w14:textId="0BB311E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5E8C25" w14:textId="3965954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95C35D" w14:textId="38EAE35E" w:rsidR="06750F81" w:rsidRPr="0078657E" w:rsidRDefault="06750F81" w:rsidP="23402647">
            <w:pPr>
              <w:rPr>
                <w:rFonts w:ascii="Arial" w:hAnsi="Arial"/>
                <w:sz w:val="20"/>
                <w:szCs w:val="20"/>
              </w:rPr>
            </w:pPr>
          </w:p>
        </w:tc>
      </w:tr>
      <w:tr w:rsidR="06750F81" w:rsidRPr="0078657E" w14:paraId="63DB96E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02F835D" w14:textId="656E288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DC3987" w14:textId="6ED9334F" w:rsidR="06750F81" w:rsidRPr="0078657E" w:rsidRDefault="06750F81" w:rsidP="23402647">
            <w:pPr>
              <w:ind w:left="-20" w:right="-20"/>
              <w:rPr>
                <w:rFonts w:ascii="Arial" w:hAnsi="Arial"/>
                <w:sz w:val="20"/>
                <w:szCs w:val="20"/>
              </w:rPr>
            </w:pPr>
            <w:r w:rsidRPr="131D8884">
              <w:rPr>
                <w:rFonts w:ascii="Arial" w:eastAsia="Arial" w:hAnsi="Arial"/>
                <w:color w:val="000000" w:themeColor="text1"/>
                <w:sz w:val="20"/>
                <w:szCs w:val="20"/>
              </w:rPr>
              <w:t>Dimenzije</w:t>
            </w:r>
            <w:r w:rsidR="35B1774B" w:rsidRPr="131D8884">
              <w:rPr>
                <w:rFonts w:ascii="Arial" w:eastAsia="Arial" w:hAnsi="Arial"/>
                <w:color w:val="000000" w:themeColor="text1"/>
                <w:sz w:val="20"/>
                <w:szCs w:val="20"/>
              </w:rPr>
              <w:t xml:space="preserve"> u rasponu: </w:t>
            </w:r>
            <w:r w:rsidR="6A011AB2" w:rsidRPr="131D8884">
              <w:rPr>
                <w:rFonts w:ascii="Arial" w:eastAsia="Arial" w:hAnsi="Arial"/>
                <w:color w:val="000000" w:themeColor="text1"/>
                <w:sz w:val="20"/>
                <w:szCs w:val="20"/>
              </w:rPr>
              <w:t xml:space="preserve">širina </w:t>
            </w:r>
            <w:r w:rsidRPr="131D8884">
              <w:rPr>
                <w:rFonts w:ascii="Arial" w:eastAsia="Arial" w:hAnsi="Arial"/>
                <w:color w:val="000000" w:themeColor="text1"/>
                <w:sz w:val="20"/>
                <w:szCs w:val="20"/>
              </w:rPr>
              <w:t>90</w:t>
            </w:r>
            <w:r w:rsidR="2A6B128F" w:rsidRPr="131D8884">
              <w:rPr>
                <w:rFonts w:ascii="Arial" w:eastAsia="Arial" w:hAnsi="Arial"/>
                <w:color w:val="000000" w:themeColor="text1"/>
                <w:sz w:val="20"/>
                <w:szCs w:val="20"/>
              </w:rPr>
              <w:t xml:space="preserve">-92 cm, dubina </w:t>
            </w:r>
            <w:r w:rsidRPr="131D8884">
              <w:rPr>
                <w:rFonts w:ascii="Arial" w:eastAsia="Arial" w:hAnsi="Arial"/>
                <w:color w:val="000000" w:themeColor="text1"/>
                <w:sz w:val="20"/>
                <w:szCs w:val="20"/>
              </w:rPr>
              <w:t>40</w:t>
            </w:r>
            <w:r w:rsidR="36CADA45" w:rsidRPr="131D8884">
              <w:rPr>
                <w:rFonts w:ascii="Arial" w:eastAsia="Arial" w:hAnsi="Arial"/>
                <w:color w:val="000000" w:themeColor="text1"/>
                <w:sz w:val="20"/>
                <w:szCs w:val="20"/>
              </w:rPr>
              <w:t xml:space="preserve">-42 cm, visina </w:t>
            </w:r>
            <w:r w:rsidRPr="131D8884">
              <w:rPr>
                <w:rFonts w:ascii="Arial" w:eastAsia="Arial" w:hAnsi="Arial"/>
                <w:color w:val="000000" w:themeColor="text1"/>
                <w:sz w:val="20"/>
                <w:szCs w:val="20"/>
              </w:rPr>
              <w:t>180</w:t>
            </w:r>
            <w:r w:rsidR="0D623F38" w:rsidRPr="131D8884">
              <w:rPr>
                <w:rFonts w:ascii="Arial" w:eastAsia="Arial" w:hAnsi="Arial"/>
                <w:color w:val="000000" w:themeColor="text1"/>
                <w:sz w:val="20"/>
                <w:szCs w:val="20"/>
              </w:rPr>
              <w:t>-182</w:t>
            </w:r>
            <w:r w:rsidRPr="131D8884">
              <w:rPr>
                <w:rFonts w:ascii="Arial" w:eastAsia="Arial" w:hAnsi="Arial"/>
                <w:color w:val="000000" w:themeColor="text1"/>
                <w:sz w:val="20"/>
                <w:szCs w:val="20"/>
              </w:rPr>
              <w:t xml:space="preserve"> </w:t>
            </w:r>
            <w:r w:rsidR="445D224E" w:rsidRPr="131D8884">
              <w:rPr>
                <w:rFonts w:ascii="Arial" w:eastAsia="Arial" w:hAnsi="Arial"/>
                <w:color w:val="000000" w:themeColor="text1"/>
                <w:sz w:val="20"/>
                <w:szCs w:val="20"/>
              </w:rPr>
              <w:t>cm</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00C8AC" w14:textId="24F410D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0E38A" w14:textId="275BC00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47763B" w14:textId="3680AC19" w:rsidR="06750F81" w:rsidRPr="0078657E" w:rsidRDefault="06750F81" w:rsidP="23402647">
            <w:pPr>
              <w:rPr>
                <w:rFonts w:ascii="Arial" w:hAnsi="Arial"/>
                <w:sz w:val="20"/>
                <w:szCs w:val="20"/>
              </w:rPr>
            </w:pPr>
          </w:p>
        </w:tc>
      </w:tr>
      <w:tr w:rsidR="06750F81" w:rsidRPr="0078657E" w14:paraId="4E4DE486" w14:textId="77777777" w:rsidTr="4FF67D3B">
        <w:trPr>
          <w:trHeight w:val="72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8632159" w14:textId="45B03DE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F30E1EF" w14:textId="4B952C9A" w:rsidR="06750F81" w:rsidRPr="0078657E" w:rsidRDefault="06750F81" w:rsidP="23402647">
            <w:pPr>
              <w:ind w:left="-20" w:right="-20"/>
              <w:rPr>
                <w:rFonts w:ascii="Arial" w:hAnsi="Arial"/>
                <w:sz w:val="20"/>
                <w:szCs w:val="20"/>
              </w:rPr>
            </w:pPr>
            <w:r w:rsidRPr="4FF67D3B">
              <w:rPr>
                <w:rFonts w:ascii="Arial" w:eastAsia="Arial" w:hAnsi="Arial"/>
                <w:color w:val="000000" w:themeColor="text1"/>
                <w:sz w:val="20"/>
                <w:szCs w:val="20"/>
              </w:rPr>
              <w:t>Materijal: metal. Regal za teški teret, nosivost</w:t>
            </w:r>
            <w:r w:rsidR="1D869A17" w:rsidRPr="4FF67D3B">
              <w:rPr>
                <w:rFonts w:ascii="Arial" w:eastAsia="Arial" w:hAnsi="Arial"/>
                <w:color w:val="000000" w:themeColor="text1"/>
                <w:sz w:val="20"/>
                <w:szCs w:val="20"/>
              </w:rPr>
              <w:t xml:space="preserve"> </w:t>
            </w:r>
            <w:r w:rsidR="1D869A17" w:rsidRPr="4FF67D3B">
              <w:rPr>
                <w:rFonts w:ascii="Arial" w:eastAsia="Arial" w:hAnsi="Arial"/>
                <w:sz w:val="20"/>
                <w:szCs w:val="20"/>
              </w:rPr>
              <w:t>minimalna</w:t>
            </w:r>
            <w:r w:rsidRPr="4FF67D3B">
              <w:rPr>
                <w:rFonts w:ascii="Arial" w:eastAsia="Arial" w:hAnsi="Arial"/>
                <w:color w:val="000000" w:themeColor="text1"/>
                <w:sz w:val="20"/>
                <w:szCs w:val="20"/>
              </w:rPr>
              <w:t xml:space="preserve">: 175 kg po polici. Opremljen s ukupno 5 polica, koje su podesive po visini. Materijal polica: ploča od drvene građe, obrađena i premazana prahom. Regali moraju imati mogućnost međusobnog spajanja. Boja: grafitno siva.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98ADDF" w14:textId="5FD249B1"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1EFDFE" w14:textId="4A5637D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AB06CE" w14:textId="3890802C" w:rsidR="06750F81" w:rsidRPr="0078657E" w:rsidRDefault="06750F81" w:rsidP="23402647">
            <w:pPr>
              <w:rPr>
                <w:rFonts w:ascii="Arial" w:hAnsi="Arial"/>
                <w:sz w:val="20"/>
                <w:szCs w:val="20"/>
              </w:rPr>
            </w:pPr>
          </w:p>
        </w:tc>
      </w:tr>
      <w:tr w:rsidR="06750F81" w:rsidRPr="0078657E" w14:paraId="403B62D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29D32DB" w14:textId="70A1012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10FB7A5" w14:textId="5EF7E67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17CCC5" w14:textId="1C40A6BC"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0DE706" w14:textId="01D6ED3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A3CCA9" w14:textId="6BD73F7D" w:rsidR="06750F81" w:rsidRPr="0078657E" w:rsidRDefault="06750F81" w:rsidP="23402647">
            <w:pPr>
              <w:rPr>
                <w:rFonts w:ascii="Arial" w:hAnsi="Arial"/>
                <w:sz w:val="20"/>
                <w:szCs w:val="20"/>
              </w:rPr>
            </w:pPr>
          </w:p>
        </w:tc>
      </w:tr>
      <w:tr w:rsidR="06750F81" w:rsidRPr="0078657E" w14:paraId="19C38230"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1A2281" w14:textId="5F7E01E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4E7AB7B" w14:textId="441DDA8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928629" w14:textId="454A4AB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E4331D" w14:textId="7A6F2C63"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3F273C" w14:textId="3C2FE8B7" w:rsidR="06750F81" w:rsidRPr="0078657E" w:rsidRDefault="06750F81" w:rsidP="23402647">
            <w:pPr>
              <w:rPr>
                <w:rFonts w:ascii="Arial" w:hAnsi="Arial"/>
                <w:sz w:val="20"/>
                <w:szCs w:val="20"/>
              </w:rPr>
            </w:pPr>
          </w:p>
        </w:tc>
      </w:tr>
      <w:tr w:rsidR="06750F81" w:rsidRPr="0078657E" w14:paraId="2794FAF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69C8687" w14:textId="3766C14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576963B" w14:textId="4B51E07B"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29711A" w14:textId="0BB583B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501C070C" w14:textId="76EA079D"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594480" w14:textId="6F35609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5D19835A" w14:textId="0C421E98" w:rsidR="62686F8B" w:rsidRDefault="62686F8B" w:rsidP="62686F8B">
            <w:pPr>
              <w:rPr>
                <w:rFonts w:ascii="Calibri" w:eastAsia="Calibri" w:hAnsi="Calibri" w:cs="Calibri"/>
                <w:color w:val="000000" w:themeColor="text1"/>
                <w:szCs w:val="22"/>
              </w:rPr>
            </w:pPr>
          </w:p>
        </w:tc>
      </w:tr>
      <w:tr w:rsidR="06750F81" w:rsidRPr="0078657E" w14:paraId="01E5D18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2A5C1B50" w14:textId="4238A404" w:rsidR="06750F81" w:rsidRPr="0078657E" w:rsidRDefault="06750F81" w:rsidP="23402647">
            <w:pPr>
              <w:ind w:left="-20" w:right="-20"/>
              <w:rPr>
                <w:rFonts w:ascii="Arial" w:hAnsi="Arial"/>
                <w:sz w:val="20"/>
                <w:szCs w:val="20"/>
              </w:rPr>
            </w:pPr>
            <w:r w:rsidRPr="23402647">
              <w:rPr>
                <w:rFonts w:ascii="Arial" w:eastAsia="Arial" w:hAnsi="Arial"/>
                <w:b/>
                <w:bCs/>
                <w:sz w:val="20"/>
                <w:szCs w:val="20"/>
              </w:rPr>
              <w:t>ST-1</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4DB1C47A" w14:textId="7200839D" w:rsidR="06750F81" w:rsidRPr="0078657E" w:rsidRDefault="2504D502" w:rsidP="23402647">
            <w:pPr>
              <w:ind w:left="-20" w:right="-20"/>
              <w:rPr>
                <w:rFonts w:ascii="Arial" w:hAnsi="Arial"/>
                <w:sz w:val="20"/>
                <w:szCs w:val="20"/>
              </w:rPr>
            </w:pPr>
            <w:r w:rsidRPr="23402647">
              <w:rPr>
                <w:rFonts w:ascii="Arial" w:eastAsia="Arial" w:hAnsi="Arial"/>
                <w:b/>
                <w:bCs/>
                <w:sz w:val="20"/>
                <w:szCs w:val="20"/>
              </w:rPr>
              <w:t>Trapezni radni stol</w:t>
            </w:r>
            <w:r w:rsidRPr="23402647">
              <w:rPr>
                <w:rFonts w:ascii="Arial" w:eastAsia="Arial" w:hAnsi="Arial"/>
                <w:sz w:val="20"/>
                <w:szCs w:val="20"/>
              </w:rPr>
              <w:t xml:space="preserve"> </w:t>
            </w:r>
          </w:p>
        </w:tc>
      </w:tr>
      <w:tr w:rsidR="06750F81" w:rsidRPr="0078657E" w14:paraId="3911EC3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63E9FB8" w14:textId="2E5DB726" w:rsidR="06750F81" w:rsidRPr="0078657E" w:rsidRDefault="06750F81" w:rsidP="23402647">
            <w:pPr>
              <w:ind w:left="-20" w:right="-20"/>
              <w:rPr>
                <w:rFonts w:ascii="Arial" w:hAnsi="Arial"/>
                <w:sz w:val="20"/>
                <w:szCs w:val="20"/>
              </w:rPr>
            </w:pPr>
            <w:r w:rsidRPr="23402647">
              <w:rPr>
                <w:rFonts w:ascii="Arial" w:eastAsia="Arial" w:hAnsi="Arial"/>
                <w:b/>
                <w:bCs/>
                <w:sz w:val="20"/>
                <w:szCs w:val="20"/>
              </w:rPr>
              <w:t xml:space="preserve"> </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201BA548" w14:textId="497BCB50" w:rsidR="06750F81" w:rsidRPr="0078657E" w:rsidRDefault="2504D502" w:rsidP="23402647">
            <w:pPr>
              <w:ind w:left="-20" w:right="-20"/>
              <w:rPr>
                <w:rFonts w:ascii="Arial" w:eastAsia="Arial" w:hAnsi="Arial"/>
                <w:b/>
                <w:bCs/>
                <w:sz w:val="20"/>
                <w:szCs w:val="20"/>
              </w:rPr>
            </w:pPr>
            <w:r w:rsidRPr="23402647">
              <w:rPr>
                <w:rFonts w:ascii="Arial" w:eastAsia="Arial" w:hAnsi="Arial"/>
                <w:b/>
                <w:bCs/>
                <w:sz w:val="20"/>
                <w:szCs w:val="20"/>
              </w:rPr>
              <w:t xml:space="preserve">Količina: </w:t>
            </w:r>
            <w:r w:rsidR="7EE07E33" w:rsidRPr="23402647">
              <w:rPr>
                <w:rFonts w:ascii="Arial" w:eastAsia="Arial" w:hAnsi="Arial"/>
                <w:b/>
                <w:bCs/>
                <w:sz w:val="20"/>
                <w:szCs w:val="20"/>
              </w:rPr>
              <w:t>28</w:t>
            </w:r>
          </w:p>
        </w:tc>
      </w:tr>
      <w:tr w:rsidR="06750F81" w:rsidRPr="0078657E" w14:paraId="5A68B3C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8B2BB1" w14:textId="2946D51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50FC13C" w14:textId="1DE47C02"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D32792" w14:textId="52F9E1D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4EA46E" w14:textId="591AC57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3E5A24" w14:textId="1A53FCA3" w:rsidR="06750F81" w:rsidRPr="0078657E" w:rsidRDefault="06750F81" w:rsidP="23402647">
            <w:pPr>
              <w:rPr>
                <w:rFonts w:ascii="Arial" w:hAnsi="Arial"/>
                <w:sz w:val="20"/>
                <w:szCs w:val="20"/>
              </w:rPr>
            </w:pPr>
          </w:p>
        </w:tc>
      </w:tr>
      <w:tr w:rsidR="06750F81" w:rsidRPr="0078657E" w14:paraId="77D96A2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A813339" w14:textId="6CF380F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5EAC07C" w14:textId="53A7D8EE"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5945B1" w14:textId="2B4CA5C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ADEBA7" w14:textId="0BB77CE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1251A0" w14:textId="4405E700" w:rsidR="06750F81" w:rsidRPr="0078657E" w:rsidRDefault="06750F81" w:rsidP="23402647">
            <w:pPr>
              <w:rPr>
                <w:rFonts w:ascii="Arial" w:hAnsi="Arial"/>
                <w:sz w:val="20"/>
                <w:szCs w:val="20"/>
              </w:rPr>
            </w:pPr>
          </w:p>
        </w:tc>
      </w:tr>
      <w:tr w:rsidR="06750F81" w:rsidRPr="0078657E" w14:paraId="72A39EB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2F64C1" w14:textId="40BCB5C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3A95634" w14:textId="6E1BF591" w:rsidR="06750F81" w:rsidRPr="0078657E" w:rsidRDefault="06750F81" w:rsidP="23402647">
            <w:pPr>
              <w:ind w:left="-20" w:right="-20"/>
              <w:rPr>
                <w:rFonts w:ascii="Arial" w:hAnsi="Arial"/>
                <w:sz w:val="20"/>
                <w:szCs w:val="20"/>
              </w:rPr>
            </w:pPr>
            <w:r w:rsidRPr="131D8884">
              <w:rPr>
                <w:rFonts w:ascii="Arial" w:eastAsia="Arial" w:hAnsi="Arial"/>
                <w:sz w:val="20"/>
                <w:szCs w:val="20"/>
              </w:rPr>
              <w:t>Dimenzije : dužina 160</w:t>
            </w:r>
            <w:r w:rsidR="572D6AF3" w:rsidRPr="131D8884">
              <w:rPr>
                <w:rFonts w:ascii="Arial" w:eastAsia="Arial" w:hAnsi="Arial"/>
                <w:sz w:val="20"/>
                <w:szCs w:val="20"/>
              </w:rPr>
              <w:t>-162</w:t>
            </w:r>
            <w:r w:rsidRPr="131D8884">
              <w:rPr>
                <w:rFonts w:ascii="Arial" w:eastAsia="Arial" w:hAnsi="Arial"/>
                <w:sz w:val="20"/>
                <w:szCs w:val="20"/>
              </w:rPr>
              <w:t xml:space="preserve"> cm, širina kraćih stranica 80</w:t>
            </w:r>
            <w:r w:rsidR="369AA749" w:rsidRPr="131D8884">
              <w:rPr>
                <w:rFonts w:ascii="Arial" w:eastAsia="Arial" w:hAnsi="Arial"/>
                <w:sz w:val="20"/>
                <w:szCs w:val="20"/>
              </w:rPr>
              <w:t>-82</w:t>
            </w:r>
            <w:r w:rsidRPr="131D8884">
              <w:rPr>
                <w:rFonts w:ascii="Arial" w:eastAsia="Arial" w:hAnsi="Arial"/>
                <w:sz w:val="20"/>
                <w:szCs w:val="20"/>
              </w:rPr>
              <w:t xml:space="preserve"> cm, visina 72</w:t>
            </w:r>
            <w:r w:rsidR="3F9D92A8" w:rsidRPr="131D8884">
              <w:rPr>
                <w:rFonts w:ascii="Arial" w:eastAsia="Arial" w:hAnsi="Arial"/>
                <w:sz w:val="20"/>
                <w:szCs w:val="20"/>
              </w:rPr>
              <w:t>-74</w:t>
            </w:r>
            <w:r w:rsidRPr="131D8884">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4E6954" w14:textId="716FFCDC"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FFFBB7" w14:textId="22F5B71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1A00C3" w14:textId="2E75BDDC" w:rsidR="06750F81" w:rsidRPr="0078657E" w:rsidRDefault="06750F81" w:rsidP="23402647">
            <w:pPr>
              <w:rPr>
                <w:rFonts w:ascii="Arial" w:hAnsi="Arial"/>
                <w:sz w:val="20"/>
                <w:szCs w:val="20"/>
              </w:rPr>
            </w:pPr>
          </w:p>
        </w:tc>
      </w:tr>
      <w:tr w:rsidR="06750F81" w:rsidRPr="0078657E" w14:paraId="54C51DA3" w14:textId="77777777" w:rsidTr="4FF67D3B">
        <w:trPr>
          <w:trHeight w:val="12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3FB01C8" w14:textId="7F09584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79F1D86" w14:textId="7E574FFC" w:rsidR="06750F81" w:rsidRPr="0078657E" w:rsidRDefault="06750F81" w:rsidP="131D8884">
            <w:pPr>
              <w:ind w:left="-20" w:right="-20"/>
              <w:rPr>
                <w:rFonts w:ascii="Arial" w:eastAsia="Arial" w:hAnsi="Arial"/>
                <w:sz w:val="20"/>
                <w:szCs w:val="20"/>
              </w:rPr>
            </w:pPr>
            <w:r w:rsidRPr="4FF67D3B">
              <w:rPr>
                <w:rFonts w:ascii="Arial" w:eastAsia="Arial" w:hAnsi="Arial"/>
                <w:sz w:val="20"/>
                <w:szCs w:val="20"/>
              </w:rPr>
              <w:t xml:space="preserve">Gornja ploča je trapeznog oblika, duže stranice </w:t>
            </w:r>
            <w:r w:rsidR="43EECCD8" w:rsidRPr="4FF67D3B">
              <w:rPr>
                <w:rFonts w:ascii="Arial" w:eastAsia="Arial" w:hAnsi="Arial"/>
                <w:sz w:val="20"/>
                <w:szCs w:val="20"/>
              </w:rPr>
              <w:t xml:space="preserve">od minimalno </w:t>
            </w:r>
            <w:r w:rsidRPr="4FF67D3B">
              <w:rPr>
                <w:rFonts w:ascii="Arial" w:eastAsia="Arial" w:hAnsi="Arial"/>
                <w:sz w:val="20"/>
                <w:szCs w:val="20"/>
              </w:rPr>
              <w:t xml:space="preserve">160 cm i tri kraće stranice od </w:t>
            </w:r>
            <w:r w:rsidR="5817C936" w:rsidRPr="4FF67D3B">
              <w:rPr>
                <w:rFonts w:ascii="Arial" w:eastAsia="Arial" w:hAnsi="Arial"/>
                <w:sz w:val="20"/>
                <w:szCs w:val="20"/>
              </w:rPr>
              <w:t xml:space="preserve">minimalno </w:t>
            </w:r>
            <w:r w:rsidRPr="4FF67D3B">
              <w:rPr>
                <w:rFonts w:ascii="Arial" w:eastAsia="Arial" w:hAnsi="Arial"/>
                <w:sz w:val="20"/>
                <w:szCs w:val="20"/>
              </w:rPr>
              <w:t xml:space="preserve">80 cm, svi uglovi moraju biti zaobljeni u radijusu od  </w:t>
            </w:r>
            <w:r w:rsidR="441B43B8" w:rsidRPr="4FF67D3B">
              <w:rPr>
                <w:rFonts w:ascii="Arial" w:eastAsia="Arial" w:hAnsi="Arial"/>
                <w:sz w:val="20"/>
                <w:szCs w:val="20"/>
              </w:rPr>
              <w:t xml:space="preserve">minimalno </w:t>
            </w:r>
            <w:r w:rsidRPr="4FF67D3B">
              <w:rPr>
                <w:rFonts w:ascii="Arial" w:eastAsia="Arial" w:hAnsi="Arial"/>
                <w:sz w:val="20"/>
                <w:szCs w:val="20"/>
              </w:rPr>
              <w:t xml:space="preserve">2 cm. Takav oblik gornje ploče - trapez od tri istostranična trokuta stranice 80 cm - omogućava da se stolovi mogu postavljati u razne konfiguracije. </w:t>
            </w:r>
            <w:r>
              <w:br/>
            </w:r>
            <w:r w:rsidRPr="4FF67D3B">
              <w:rPr>
                <w:rFonts w:ascii="Arial" w:eastAsia="Arial" w:hAnsi="Arial"/>
                <w:sz w:val="20"/>
                <w:szCs w:val="20"/>
              </w:rPr>
              <w:t xml:space="preserve"> Gornja ploča je od iverala s melaminskom folijom debljine </w:t>
            </w:r>
            <w:r w:rsidR="6CF5E080" w:rsidRPr="4FF67D3B">
              <w:rPr>
                <w:rFonts w:ascii="Arial" w:eastAsia="Arial" w:hAnsi="Arial"/>
                <w:sz w:val="20"/>
                <w:szCs w:val="20"/>
              </w:rPr>
              <w:t xml:space="preserve">od minimalno </w:t>
            </w:r>
            <w:r w:rsidRPr="4FF67D3B">
              <w:rPr>
                <w:rFonts w:ascii="Arial" w:eastAsia="Arial" w:hAnsi="Arial"/>
                <w:sz w:val="20"/>
                <w:szCs w:val="20"/>
              </w:rPr>
              <w:t xml:space="preserve">25 mm, s rubnom ABS trakom debljine </w:t>
            </w:r>
            <w:r w:rsidR="35CFF995" w:rsidRPr="4FF67D3B">
              <w:rPr>
                <w:rFonts w:ascii="Arial" w:eastAsia="Arial" w:hAnsi="Arial"/>
                <w:sz w:val="20"/>
                <w:szCs w:val="20"/>
              </w:rPr>
              <w:t xml:space="preserve">minimalno </w:t>
            </w:r>
            <w:r w:rsidRPr="4FF67D3B">
              <w:rPr>
                <w:rFonts w:ascii="Arial" w:eastAsia="Arial" w:hAnsi="Arial"/>
                <w:sz w:val="20"/>
                <w:szCs w:val="20"/>
              </w:rPr>
              <w:t>2 mm, boja bijela</w:t>
            </w:r>
            <w:r w:rsidR="12DB282E" w:rsidRPr="4FF67D3B">
              <w:rPr>
                <w:rFonts w:ascii="Arial" w:eastAsia="Arial" w:hAnsi="Arial"/>
                <w:sz w:val="20"/>
                <w:szCs w:val="20"/>
              </w:rPr>
              <w:t>.</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03FEE4" w14:textId="006FDB1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2ED031" w14:textId="7C53A6C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794750" w14:textId="331107CF" w:rsidR="06750F81" w:rsidRPr="0078657E" w:rsidRDefault="06750F81" w:rsidP="23402647">
            <w:pPr>
              <w:rPr>
                <w:rFonts w:ascii="Arial" w:hAnsi="Arial"/>
                <w:sz w:val="20"/>
                <w:szCs w:val="20"/>
              </w:rPr>
            </w:pPr>
          </w:p>
        </w:tc>
      </w:tr>
      <w:tr w:rsidR="06750F81" w:rsidRPr="0078657E" w14:paraId="04C7C746" w14:textId="77777777" w:rsidTr="4FF67D3B">
        <w:trPr>
          <w:trHeight w:val="16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48E42A9" w14:textId="1620C33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E592446" w14:textId="7E68CD7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Postolje se sastoji od dvije noge naopakog T oblika s 4 dupla rotirajuća kotača s kočnicom (opcija StopSafe koji omogućuje da stol stabilizira i kotači da ostanu u mjestu), mekana za tvrde podloge. S vanjske strane svake noge varena je zatvorena zaobljena metalna kuka za vješanje školske torbe, minimalne nosivosti 10 kg i oblikovana bez oštrih rubova, završna obrada jednaka obradi postolja. Noge su za ploču pričvršćene preko okvira i mehanizma koji omogućava podizanje ploče u vertikalni položaj (zaokretanje za 90°).  Za dodatnu stabilizaciju stola vertikalne noge treba povezati horizontalnim metalnim profilom. </w:t>
            </w:r>
            <w:r>
              <w:br/>
            </w:r>
            <w:r w:rsidRPr="23402647">
              <w:rPr>
                <w:rFonts w:ascii="Arial" w:eastAsia="Arial" w:hAnsi="Arial"/>
                <w:sz w:val="20"/>
                <w:szCs w:val="20"/>
              </w:rPr>
              <w:t xml:space="preserve"> Postolje je od čeličnog lima, lakirano u tamno sivu mat boju (RAL 7016 mat)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4D8FE8" w14:textId="181C268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A67FC8" w14:textId="60DC843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30FC76" w14:textId="5ACEC002" w:rsidR="06750F81" w:rsidRPr="0078657E" w:rsidRDefault="06750F81" w:rsidP="23402647">
            <w:pPr>
              <w:rPr>
                <w:rFonts w:ascii="Arial" w:hAnsi="Arial"/>
                <w:sz w:val="20"/>
                <w:szCs w:val="20"/>
              </w:rPr>
            </w:pPr>
          </w:p>
        </w:tc>
      </w:tr>
      <w:tr w:rsidR="06750F81" w:rsidRPr="0078657E" w14:paraId="6C074F7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740E195" w14:textId="424DB12D"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07E00EC" w14:textId="4F02146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Nosivost min 100 kg + težina ploče stola.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0C6405" w14:textId="1DBB9FB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8819AE" w14:textId="325068F2"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6DCFA6" w14:textId="44168149" w:rsidR="06750F81" w:rsidRPr="0078657E" w:rsidRDefault="06750F81" w:rsidP="23402647">
            <w:pPr>
              <w:rPr>
                <w:rFonts w:ascii="Arial" w:hAnsi="Arial"/>
                <w:sz w:val="20"/>
                <w:szCs w:val="20"/>
              </w:rPr>
            </w:pPr>
          </w:p>
        </w:tc>
      </w:tr>
      <w:tr w:rsidR="06750F81" w:rsidRPr="0078657E" w14:paraId="0E80AEC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572726B" w14:textId="32CF397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FBDB7A3" w14:textId="788310C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A5F6B3" w14:textId="2E06A25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B8E522" w14:textId="3577821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19E71E" w14:textId="2481BD3E" w:rsidR="06750F81" w:rsidRPr="0078657E" w:rsidRDefault="06750F81" w:rsidP="23402647">
            <w:pPr>
              <w:rPr>
                <w:rFonts w:ascii="Arial" w:hAnsi="Arial"/>
                <w:sz w:val="20"/>
                <w:szCs w:val="20"/>
              </w:rPr>
            </w:pPr>
          </w:p>
        </w:tc>
      </w:tr>
      <w:tr w:rsidR="06750F81" w:rsidRPr="0078657E" w14:paraId="663BF709"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60F66E" w14:textId="743F70F6"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4331161" w14:textId="065FD52D"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B997BA" w14:textId="624F14D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3D62A4" w14:textId="76925E8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202740" w14:textId="37BBE6BE" w:rsidR="06750F81" w:rsidRPr="0078657E" w:rsidRDefault="06750F81" w:rsidP="23402647">
            <w:pPr>
              <w:rPr>
                <w:rFonts w:ascii="Arial" w:hAnsi="Arial"/>
                <w:sz w:val="20"/>
                <w:szCs w:val="20"/>
              </w:rPr>
            </w:pPr>
          </w:p>
        </w:tc>
      </w:tr>
      <w:tr w:rsidR="06750F81" w:rsidRPr="0078657E" w14:paraId="5B50866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29D1C0F" w14:textId="0922781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0B3E4CF" w14:textId="539461CA" w:rsidR="06750F81" w:rsidRPr="0078657E" w:rsidRDefault="783E7F25" w:rsidP="23402647">
            <w:pPr>
              <w:ind w:left="-20" w:right="-20"/>
              <w:rPr>
                <w:rFonts w:ascii="Arial" w:hAnsi="Arial"/>
                <w:sz w:val="20"/>
                <w:szCs w:val="20"/>
              </w:rPr>
            </w:pPr>
            <w:r w:rsidRPr="4FF67D3B">
              <w:rPr>
                <w:rFonts w:ascii="Arial" w:eastAsia="Arial" w:hAnsi="Arial"/>
                <w:sz w:val="20"/>
                <w:szCs w:val="20"/>
              </w:rPr>
              <w:t xml:space="preserve">Jamstvo za otklanjanje nedostataka u jamstvenom roku u minimalnom trajanju od 2 godine od dana prihvata robe  </w:t>
            </w:r>
            <w:r w:rsidR="77299DAA"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1E094E" w14:textId="217D53D5"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60BE6D6F" w14:textId="013333AA"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14940E" w14:textId="1B961004"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57810950" w14:textId="33D63FED" w:rsidR="62686F8B" w:rsidRDefault="62686F8B" w:rsidP="62686F8B">
            <w:pPr>
              <w:rPr>
                <w:rFonts w:ascii="Calibri" w:eastAsia="Calibri" w:hAnsi="Calibri" w:cs="Calibri"/>
                <w:color w:val="000000" w:themeColor="text1"/>
                <w:szCs w:val="22"/>
              </w:rPr>
            </w:pPr>
          </w:p>
        </w:tc>
      </w:tr>
      <w:tr w:rsidR="06750F81" w:rsidRPr="0078657E" w14:paraId="09ADA06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3BD7770C" w14:textId="3E33DCF8" w:rsidR="06750F81" w:rsidRPr="0078657E" w:rsidRDefault="06750F81" w:rsidP="23402647">
            <w:pPr>
              <w:ind w:left="-20" w:right="-20"/>
              <w:rPr>
                <w:rFonts w:ascii="Arial" w:hAnsi="Arial"/>
                <w:sz w:val="20"/>
                <w:szCs w:val="20"/>
              </w:rPr>
            </w:pPr>
            <w:r w:rsidRPr="23402647">
              <w:rPr>
                <w:rFonts w:ascii="Arial" w:eastAsia="Arial" w:hAnsi="Arial"/>
                <w:b/>
                <w:bCs/>
                <w:sz w:val="20"/>
                <w:szCs w:val="20"/>
              </w:rPr>
              <w:t>ST-2</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172D85FE" w14:textId="208CFEE5" w:rsidR="06750F81" w:rsidRPr="0078657E" w:rsidRDefault="06750F81" w:rsidP="23402647">
            <w:pPr>
              <w:ind w:left="-20" w:right="-20"/>
              <w:rPr>
                <w:rFonts w:ascii="Arial" w:hAnsi="Arial"/>
                <w:sz w:val="20"/>
                <w:szCs w:val="20"/>
              </w:rPr>
            </w:pPr>
            <w:r w:rsidRPr="4FF67D3B">
              <w:rPr>
                <w:rFonts w:ascii="Arial" w:eastAsia="Arial" w:hAnsi="Arial"/>
                <w:b/>
                <w:bCs/>
                <w:sz w:val="20"/>
                <w:szCs w:val="20"/>
              </w:rPr>
              <w:t xml:space="preserve">Visoki stol </w:t>
            </w:r>
            <w:r w:rsidRPr="4FF67D3B">
              <w:rPr>
                <w:rFonts w:ascii="Arial" w:eastAsia="Arial" w:hAnsi="Arial"/>
                <w:sz w:val="20"/>
                <w:szCs w:val="20"/>
              </w:rPr>
              <w:t xml:space="preserve"> </w:t>
            </w:r>
          </w:p>
        </w:tc>
      </w:tr>
      <w:tr w:rsidR="06750F81" w:rsidRPr="0078657E" w14:paraId="1AC6839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0247BBD8" w14:textId="7D24816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6D9C99BB" w14:textId="2BF3D67A" w:rsidR="06750F81" w:rsidRPr="0078657E" w:rsidRDefault="06750F81" w:rsidP="23402647">
            <w:pPr>
              <w:ind w:left="-20" w:right="-20"/>
              <w:rPr>
                <w:rFonts w:ascii="Arial" w:hAnsi="Arial"/>
                <w:sz w:val="20"/>
                <w:szCs w:val="20"/>
              </w:rPr>
            </w:pPr>
            <w:r w:rsidRPr="4FF67D3B">
              <w:rPr>
                <w:rFonts w:ascii="Arial" w:eastAsia="Arial" w:hAnsi="Arial"/>
                <w:b/>
                <w:bCs/>
                <w:sz w:val="20"/>
                <w:szCs w:val="20"/>
              </w:rPr>
              <w:t>Količina: 6</w:t>
            </w:r>
            <w:r w:rsidRPr="4FF67D3B">
              <w:rPr>
                <w:rFonts w:ascii="Arial" w:eastAsia="Arial" w:hAnsi="Arial"/>
                <w:sz w:val="20"/>
                <w:szCs w:val="20"/>
              </w:rPr>
              <w:t xml:space="preserve"> </w:t>
            </w:r>
          </w:p>
        </w:tc>
      </w:tr>
      <w:tr w:rsidR="06750F81" w:rsidRPr="0078657E" w14:paraId="77830BC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9B65C38" w14:textId="4132814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7662A0B" w14:textId="5E9ADF86"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proizvođača: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1EF979" w14:textId="4FB27AF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8642B5" w14:textId="792CB5D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48CF40" w14:textId="203201F2" w:rsidR="06750F81" w:rsidRPr="0078657E" w:rsidRDefault="06750F81" w:rsidP="23402647">
            <w:pPr>
              <w:rPr>
                <w:rFonts w:ascii="Arial" w:hAnsi="Arial"/>
                <w:sz w:val="20"/>
                <w:szCs w:val="20"/>
              </w:rPr>
            </w:pPr>
          </w:p>
        </w:tc>
      </w:tr>
      <w:tr w:rsidR="06750F81" w:rsidRPr="0078657E" w14:paraId="416E4B5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08A9A8" w14:textId="70F6D21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7EFAD54" w14:textId="3DE358E4"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modela: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5E623D" w14:textId="21CEFCA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17C1D8" w14:textId="0F55E68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FBCEF3" w14:textId="53A7104B" w:rsidR="06750F81" w:rsidRPr="0078657E" w:rsidRDefault="06750F81" w:rsidP="23402647">
            <w:pPr>
              <w:rPr>
                <w:rFonts w:ascii="Arial" w:hAnsi="Arial"/>
                <w:sz w:val="20"/>
                <w:szCs w:val="20"/>
              </w:rPr>
            </w:pPr>
          </w:p>
        </w:tc>
      </w:tr>
      <w:tr w:rsidR="06750F81" w:rsidRPr="0078657E" w14:paraId="08085B7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5A6D479" w14:textId="715E3AE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F44E24C" w14:textId="46C3D026" w:rsidR="06750F81" w:rsidRPr="0078657E" w:rsidRDefault="06750F81" w:rsidP="131D8884">
            <w:pPr>
              <w:ind w:left="-20" w:right="-20"/>
              <w:rPr>
                <w:rFonts w:ascii="Arial" w:eastAsia="Arial" w:hAnsi="Arial"/>
                <w:sz w:val="20"/>
                <w:szCs w:val="20"/>
              </w:rPr>
            </w:pPr>
            <w:r w:rsidRPr="4FF67D3B">
              <w:rPr>
                <w:rFonts w:ascii="Arial" w:eastAsia="Arial" w:hAnsi="Arial"/>
                <w:sz w:val="20"/>
                <w:szCs w:val="20"/>
              </w:rPr>
              <w:t>Dimenzije : širina 80</w:t>
            </w:r>
            <w:r w:rsidR="18045B16" w:rsidRPr="4FF67D3B">
              <w:rPr>
                <w:rFonts w:ascii="Arial" w:eastAsia="Arial" w:hAnsi="Arial"/>
                <w:sz w:val="20"/>
                <w:szCs w:val="20"/>
              </w:rPr>
              <w:t>-82</w:t>
            </w:r>
            <w:r w:rsidRPr="4FF67D3B">
              <w:rPr>
                <w:rFonts w:ascii="Arial" w:eastAsia="Arial" w:hAnsi="Arial"/>
                <w:sz w:val="20"/>
                <w:szCs w:val="20"/>
              </w:rPr>
              <w:t xml:space="preserve"> cm, duljina 180</w:t>
            </w:r>
            <w:r w:rsidR="483BB40A" w:rsidRPr="4FF67D3B">
              <w:rPr>
                <w:rFonts w:ascii="Arial" w:eastAsia="Arial" w:hAnsi="Arial"/>
                <w:sz w:val="20"/>
                <w:szCs w:val="20"/>
              </w:rPr>
              <w:t>-182</w:t>
            </w:r>
            <w:r w:rsidRPr="4FF67D3B">
              <w:rPr>
                <w:rFonts w:ascii="Arial" w:eastAsia="Arial" w:hAnsi="Arial"/>
                <w:sz w:val="20"/>
                <w:szCs w:val="20"/>
              </w:rPr>
              <w:t xml:space="preserve"> cm, visina 105</w:t>
            </w:r>
            <w:r w:rsidR="01E31620" w:rsidRPr="4FF67D3B">
              <w:rPr>
                <w:rFonts w:ascii="Arial" w:eastAsia="Arial" w:hAnsi="Arial"/>
                <w:sz w:val="20"/>
                <w:szCs w:val="20"/>
              </w:rPr>
              <w:t>-107</w:t>
            </w:r>
            <w:r w:rsidRPr="4FF67D3B">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13FD69" w14:textId="41F9013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FAC292" w14:textId="3F3A556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DEC2F3" w14:textId="54022824" w:rsidR="06750F81" w:rsidRPr="0078657E" w:rsidRDefault="06750F81" w:rsidP="23402647">
            <w:pPr>
              <w:rPr>
                <w:rFonts w:ascii="Arial" w:hAnsi="Arial"/>
                <w:sz w:val="20"/>
                <w:szCs w:val="20"/>
              </w:rPr>
            </w:pPr>
          </w:p>
        </w:tc>
      </w:tr>
      <w:tr w:rsidR="06750F81" w:rsidRPr="0078657E" w14:paraId="3E74EFE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3358348" w14:textId="359363E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82C9468" w14:textId="59AF2907"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Gornja ploča </w:t>
            </w:r>
            <w:r w:rsidR="138B7956" w:rsidRPr="4FF67D3B">
              <w:rPr>
                <w:rFonts w:ascii="Arial" w:eastAsia="Arial" w:hAnsi="Arial"/>
                <w:sz w:val="20"/>
                <w:szCs w:val="20"/>
              </w:rPr>
              <w:t xml:space="preserve">od minimalno </w:t>
            </w:r>
            <w:r w:rsidRPr="4FF67D3B">
              <w:rPr>
                <w:rFonts w:ascii="Arial" w:eastAsia="Arial" w:hAnsi="Arial"/>
                <w:sz w:val="20"/>
                <w:szCs w:val="20"/>
              </w:rPr>
              <w:t xml:space="preserve">80x180 cm, od Eurolight ploče debljine </w:t>
            </w:r>
            <w:r w:rsidR="33B0A5C2" w:rsidRPr="4FF67D3B">
              <w:rPr>
                <w:rFonts w:ascii="Arial" w:eastAsia="Arial" w:hAnsi="Arial"/>
                <w:sz w:val="20"/>
                <w:szCs w:val="20"/>
              </w:rPr>
              <w:t xml:space="preserve">od minimalno </w:t>
            </w:r>
            <w:r w:rsidRPr="4FF67D3B">
              <w:rPr>
                <w:rFonts w:ascii="Arial" w:eastAsia="Arial" w:hAnsi="Arial"/>
                <w:sz w:val="20"/>
                <w:szCs w:val="20"/>
              </w:rPr>
              <w:t>38 mm, s rubnom ABS trakom debljine</w:t>
            </w:r>
            <w:r w:rsidR="4D8952DC" w:rsidRPr="4FF67D3B">
              <w:rPr>
                <w:rFonts w:ascii="Arial" w:eastAsia="Arial" w:hAnsi="Arial"/>
                <w:sz w:val="20"/>
                <w:szCs w:val="20"/>
              </w:rPr>
              <w:t xml:space="preserve"> od minimalno</w:t>
            </w:r>
            <w:r w:rsidRPr="4FF67D3B">
              <w:rPr>
                <w:rFonts w:ascii="Arial" w:eastAsia="Arial" w:hAnsi="Arial"/>
                <w:sz w:val="20"/>
                <w:szCs w:val="20"/>
              </w:rPr>
              <w:t xml:space="preserve"> 2 mm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1BB40D" w14:textId="1B94AB5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431FD7" w14:textId="6275052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156E8F" w14:textId="7B42C7BC" w:rsidR="06750F81" w:rsidRPr="0078657E" w:rsidRDefault="06750F81" w:rsidP="23402647">
            <w:pPr>
              <w:rPr>
                <w:rFonts w:ascii="Arial" w:hAnsi="Arial"/>
                <w:sz w:val="20"/>
                <w:szCs w:val="20"/>
              </w:rPr>
            </w:pPr>
          </w:p>
        </w:tc>
      </w:tr>
      <w:tr w:rsidR="06750F81" w:rsidRPr="0078657E" w14:paraId="252A0127"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EC6079C" w14:textId="769D822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11A79AC" w14:textId="15A2E92B"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Nosiva baza na 2 metalne T naopake noge visine </w:t>
            </w:r>
            <w:r w:rsidR="6C7F4CBD" w:rsidRPr="4FF67D3B">
              <w:rPr>
                <w:rFonts w:ascii="Arial" w:eastAsia="Arial" w:hAnsi="Arial"/>
                <w:sz w:val="20"/>
                <w:szCs w:val="20"/>
              </w:rPr>
              <w:t xml:space="preserve">od minimalno </w:t>
            </w:r>
            <w:r w:rsidRPr="4FF67D3B">
              <w:rPr>
                <w:rFonts w:ascii="Arial" w:eastAsia="Arial" w:hAnsi="Arial"/>
                <w:sz w:val="20"/>
                <w:szCs w:val="20"/>
              </w:rPr>
              <w:t xml:space="preserve">101 cm, plastificirane u tamno sivu mat boju (RAL 7016 mat) te povezane plastificiranom metalnom konzolom, Ø 50 mm, s podnim postoljem </w:t>
            </w:r>
            <w:r w:rsidR="1A85FFE4" w:rsidRPr="4FF67D3B">
              <w:rPr>
                <w:rFonts w:ascii="Arial" w:eastAsia="Arial" w:hAnsi="Arial"/>
                <w:sz w:val="20"/>
                <w:szCs w:val="20"/>
              </w:rPr>
              <w:t xml:space="preserve">od minimalno </w:t>
            </w:r>
            <w:r w:rsidRPr="4FF67D3B">
              <w:rPr>
                <w:rFonts w:ascii="Arial" w:eastAsia="Arial" w:hAnsi="Arial"/>
                <w:sz w:val="20"/>
                <w:szCs w:val="20"/>
              </w:rPr>
              <w:t xml:space="preserve">65 cm, debljine 30-35 mm, s podlogom od filca. Mogućnost provođenja kabela kroz konzolu te vrat noge.  Na gornjoj strani metalnih nogu se nalazi element za pričvršćenje gornje ploče vijcima.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1AE23F" w14:textId="4807648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A569B1" w14:textId="026A7F2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FC1433" w14:textId="25A6B27E" w:rsidR="06750F81" w:rsidRPr="0078657E" w:rsidRDefault="06750F81" w:rsidP="23402647">
            <w:pPr>
              <w:rPr>
                <w:rFonts w:ascii="Arial" w:hAnsi="Arial"/>
                <w:sz w:val="20"/>
                <w:szCs w:val="20"/>
              </w:rPr>
            </w:pPr>
          </w:p>
        </w:tc>
      </w:tr>
      <w:tr w:rsidR="06750F81" w:rsidRPr="0078657E" w14:paraId="17024D1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498FA47" w14:textId="3F57219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A933F61" w14:textId="61C7A1EB"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Nosivost min 100 kg + težina ploče stola.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58042F" w14:textId="3A163F4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2DD9E9" w14:textId="3DB916E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2B6B8C" w14:textId="6AB7F522" w:rsidR="06750F81" w:rsidRPr="0078657E" w:rsidRDefault="06750F81" w:rsidP="23402647">
            <w:pPr>
              <w:rPr>
                <w:rFonts w:ascii="Arial" w:hAnsi="Arial"/>
                <w:sz w:val="20"/>
                <w:szCs w:val="20"/>
              </w:rPr>
            </w:pPr>
          </w:p>
        </w:tc>
      </w:tr>
      <w:tr w:rsidR="06750F81" w:rsidRPr="0078657E" w14:paraId="72DD378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DE12572" w14:textId="17A791D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21B1320" w14:textId="75DE303D"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Boja ploče - bijela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F5AC29" w14:textId="7EC094B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21953D" w14:textId="4375FA4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2DEA65" w14:textId="5AB08A56" w:rsidR="06750F81" w:rsidRPr="0078657E" w:rsidRDefault="06750F81" w:rsidP="23402647">
            <w:pPr>
              <w:rPr>
                <w:rFonts w:ascii="Arial" w:hAnsi="Arial"/>
                <w:sz w:val="20"/>
                <w:szCs w:val="20"/>
              </w:rPr>
            </w:pPr>
          </w:p>
        </w:tc>
      </w:tr>
      <w:tr w:rsidR="06750F81" w:rsidRPr="0078657E" w14:paraId="0CF298D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A4D5530" w14:textId="5B17928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506583F" w14:textId="5BDC46CC"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18B8F" w14:textId="3BF5B9F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341A64" w14:textId="61B8D4D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1E2BC5" w14:textId="6628CDCC" w:rsidR="06750F81" w:rsidRPr="0078657E" w:rsidRDefault="06750F81" w:rsidP="23402647">
            <w:pPr>
              <w:rPr>
                <w:rFonts w:ascii="Arial" w:hAnsi="Arial"/>
                <w:sz w:val="20"/>
                <w:szCs w:val="20"/>
              </w:rPr>
            </w:pPr>
          </w:p>
        </w:tc>
      </w:tr>
      <w:tr w:rsidR="06750F81" w:rsidRPr="0078657E" w14:paraId="3313209B"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C8A2D4E" w14:textId="02B790A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9F3B593" w14:textId="57C85BF0"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E2129B" w14:textId="23F3034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1EFD63" w14:textId="06E0692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AA8BDC" w14:textId="14FC3AF8" w:rsidR="06750F81" w:rsidRPr="0078657E" w:rsidRDefault="06750F81" w:rsidP="23402647">
            <w:pPr>
              <w:rPr>
                <w:rFonts w:ascii="Arial" w:hAnsi="Arial"/>
                <w:sz w:val="20"/>
                <w:szCs w:val="20"/>
              </w:rPr>
            </w:pPr>
          </w:p>
        </w:tc>
      </w:tr>
      <w:tr w:rsidR="06750F81" w:rsidRPr="0078657E" w14:paraId="58756EC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5DE2CA1" w14:textId="56B11E1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1.10.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3F188D8" w14:textId="42802013"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CF103F" w14:textId="05960943"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7979C38D" w14:textId="397BDB75"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B33BB4" w14:textId="247903A9"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126F3248" w14:textId="583A7BAD" w:rsidR="62686F8B" w:rsidRDefault="62686F8B" w:rsidP="62686F8B">
            <w:pPr>
              <w:rPr>
                <w:rFonts w:ascii="Calibri" w:eastAsia="Calibri" w:hAnsi="Calibri" w:cs="Calibri"/>
                <w:color w:val="000000" w:themeColor="text1"/>
                <w:szCs w:val="22"/>
              </w:rPr>
            </w:pPr>
          </w:p>
        </w:tc>
      </w:tr>
      <w:tr w:rsidR="06750F81" w:rsidRPr="0078657E" w14:paraId="22B6B39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884FA5D" w14:textId="1ECFB9FA" w:rsidR="06750F81" w:rsidRPr="0078657E" w:rsidRDefault="06750F81" w:rsidP="23402647">
            <w:pPr>
              <w:ind w:left="-20" w:right="-20"/>
              <w:rPr>
                <w:rFonts w:ascii="Arial" w:hAnsi="Arial"/>
                <w:sz w:val="20"/>
                <w:szCs w:val="20"/>
              </w:rPr>
            </w:pPr>
            <w:r w:rsidRPr="23402647">
              <w:rPr>
                <w:rFonts w:ascii="Arial" w:eastAsia="Arial" w:hAnsi="Arial"/>
                <w:b/>
                <w:bCs/>
                <w:sz w:val="20"/>
                <w:szCs w:val="20"/>
              </w:rPr>
              <w:t>ST-3</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5177072A" w14:textId="008CC6DB" w:rsidR="06750F81" w:rsidRPr="0078657E" w:rsidRDefault="06750F81" w:rsidP="23402647">
            <w:pPr>
              <w:ind w:left="-20" w:right="-20"/>
              <w:rPr>
                <w:rFonts w:ascii="Arial" w:hAnsi="Arial"/>
                <w:sz w:val="20"/>
                <w:szCs w:val="20"/>
              </w:rPr>
            </w:pPr>
            <w:r w:rsidRPr="23402647">
              <w:rPr>
                <w:rFonts w:ascii="Arial" w:eastAsia="Arial" w:hAnsi="Arial"/>
                <w:b/>
                <w:bCs/>
                <w:sz w:val="20"/>
                <w:szCs w:val="20"/>
              </w:rPr>
              <w:t>Stol tip 3</w:t>
            </w:r>
            <w:r w:rsidRPr="23402647">
              <w:rPr>
                <w:rFonts w:ascii="Arial" w:eastAsia="Arial" w:hAnsi="Arial"/>
                <w:sz w:val="20"/>
                <w:szCs w:val="20"/>
              </w:rPr>
              <w:t xml:space="preserve"> </w:t>
            </w:r>
          </w:p>
        </w:tc>
      </w:tr>
      <w:tr w:rsidR="06750F81" w:rsidRPr="0078657E" w14:paraId="6FC37A2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46F8D071" w14:textId="5503CBC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5D6CC6BE" w14:textId="039A665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 xml:space="preserve">Količina: 14 </w:t>
            </w:r>
            <w:r w:rsidRPr="23402647">
              <w:rPr>
                <w:rFonts w:ascii="Arial" w:eastAsia="Arial" w:hAnsi="Arial"/>
                <w:sz w:val="20"/>
                <w:szCs w:val="20"/>
              </w:rPr>
              <w:t xml:space="preserve"> </w:t>
            </w:r>
          </w:p>
        </w:tc>
      </w:tr>
      <w:tr w:rsidR="06750F81" w:rsidRPr="0078657E" w14:paraId="497A740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31957B" w14:textId="031D4EB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3E93B14" w14:textId="38BE7FBF"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2E2422" w14:textId="3AE8876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14D948" w14:textId="24F4ABB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61C000" w14:textId="543A2A1E" w:rsidR="06750F81" w:rsidRPr="0078657E" w:rsidRDefault="06750F81" w:rsidP="23402647">
            <w:pPr>
              <w:rPr>
                <w:rFonts w:ascii="Arial" w:hAnsi="Arial"/>
                <w:sz w:val="20"/>
                <w:szCs w:val="20"/>
              </w:rPr>
            </w:pPr>
          </w:p>
        </w:tc>
      </w:tr>
      <w:tr w:rsidR="06750F81" w:rsidRPr="0078657E" w14:paraId="4E2CE9D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A8742A8" w14:textId="3FFA327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D3B48B3" w14:textId="4651D0A1"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D35C64" w14:textId="522EDB3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00AA04" w14:textId="10CE288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84342A" w14:textId="3E07F577" w:rsidR="06750F81" w:rsidRPr="0078657E" w:rsidRDefault="06750F81" w:rsidP="23402647">
            <w:pPr>
              <w:rPr>
                <w:rFonts w:ascii="Arial" w:hAnsi="Arial"/>
                <w:sz w:val="20"/>
                <w:szCs w:val="20"/>
              </w:rPr>
            </w:pPr>
          </w:p>
        </w:tc>
      </w:tr>
      <w:tr w:rsidR="06750F81" w:rsidRPr="0078657E" w14:paraId="4208748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E121547" w14:textId="6D06914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ED19F4" w14:textId="433D26B4" w:rsidR="06750F81" w:rsidRPr="0078657E" w:rsidRDefault="06750F81" w:rsidP="131D8884">
            <w:pPr>
              <w:ind w:left="-20" w:right="-20"/>
              <w:rPr>
                <w:rFonts w:ascii="Arial" w:eastAsia="Arial" w:hAnsi="Arial"/>
                <w:sz w:val="20"/>
                <w:szCs w:val="20"/>
              </w:rPr>
            </w:pPr>
            <w:r w:rsidRPr="131D8884">
              <w:rPr>
                <w:rFonts w:ascii="Arial" w:eastAsia="Arial" w:hAnsi="Arial"/>
                <w:sz w:val="20"/>
                <w:szCs w:val="20"/>
              </w:rPr>
              <w:t>Dimenzije</w:t>
            </w:r>
            <w:r w:rsidR="7E678E47" w:rsidRPr="131D8884">
              <w:rPr>
                <w:rFonts w:ascii="Arial" w:eastAsia="Arial" w:hAnsi="Arial"/>
                <w:sz w:val="20"/>
                <w:szCs w:val="20"/>
              </w:rPr>
              <w:t xml:space="preserve"> u rasponu</w:t>
            </w:r>
            <w:r w:rsidRPr="131D8884">
              <w:rPr>
                <w:rFonts w:ascii="Arial" w:eastAsia="Arial" w:hAnsi="Arial"/>
                <w:sz w:val="20"/>
                <w:szCs w:val="20"/>
              </w:rPr>
              <w:t>: širina 80</w:t>
            </w:r>
            <w:r w:rsidR="7D959BC8" w:rsidRPr="131D8884">
              <w:rPr>
                <w:rFonts w:ascii="Arial" w:eastAsia="Arial" w:hAnsi="Arial"/>
                <w:sz w:val="20"/>
                <w:szCs w:val="20"/>
              </w:rPr>
              <w:t>-82</w:t>
            </w:r>
            <w:r w:rsidRPr="131D8884">
              <w:rPr>
                <w:rFonts w:ascii="Arial" w:eastAsia="Arial" w:hAnsi="Arial"/>
                <w:sz w:val="20"/>
                <w:szCs w:val="20"/>
              </w:rPr>
              <w:t xml:space="preserve"> cm, duljina 160</w:t>
            </w:r>
            <w:r w:rsidR="3B1A10BA" w:rsidRPr="131D8884">
              <w:rPr>
                <w:rFonts w:ascii="Arial" w:eastAsia="Arial" w:hAnsi="Arial"/>
                <w:sz w:val="20"/>
                <w:szCs w:val="20"/>
              </w:rPr>
              <w:t>-162</w:t>
            </w:r>
            <w:r w:rsidRPr="131D8884">
              <w:rPr>
                <w:rFonts w:ascii="Arial" w:eastAsia="Arial" w:hAnsi="Arial"/>
                <w:sz w:val="20"/>
                <w:szCs w:val="20"/>
              </w:rPr>
              <w:t xml:space="preserve"> cm, visina 95</w:t>
            </w:r>
            <w:r w:rsidR="2E495BDC" w:rsidRPr="131D8884">
              <w:rPr>
                <w:rFonts w:ascii="Arial" w:eastAsia="Arial" w:hAnsi="Arial"/>
                <w:sz w:val="20"/>
                <w:szCs w:val="20"/>
              </w:rPr>
              <w:t>-97</w:t>
            </w:r>
            <w:r w:rsidRPr="131D8884">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4C640E" w14:textId="39CA942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751C60" w14:textId="3C54C96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DA0175" w14:textId="60140BCC" w:rsidR="06750F81" w:rsidRPr="0078657E" w:rsidRDefault="06750F81" w:rsidP="23402647">
            <w:pPr>
              <w:rPr>
                <w:rFonts w:ascii="Arial" w:hAnsi="Arial"/>
                <w:sz w:val="20"/>
                <w:szCs w:val="20"/>
              </w:rPr>
            </w:pPr>
          </w:p>
        </w:tc>
      </w:tr>
      <w:tr w:rsidR="06750F81" w:rsidRPr="0078657E" w14:paraId="68465DC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A729A55" w14:textId="6B74668B"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9D12187" w14:textId="378B83FA"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Radna ploča </w:t>
            </w:r>
            <w:r w:rsidR="1DC58DDB" w:rsidRPr="4FF67D3B">
              <w:rPr>
                <w:rFonts w:ascii="Arial" w:eastAsia="Arial" w:hAnsi="Arial"/>
                <w:sz w:val="20"/>
                <w:szCs w:val="20"/>
              </w:rPr>
              <w:t xml:space="preserve">od minimalno </w:t>
            </w:r>
            <w:r w:rsidRPr="4FF67D3B">
              <w:rPr>
                <w:rFonts w:ascii="Arial" w:eastAsia="Arial" w:hAnsi="Arial"/>
                <w:sz w:val="20"/>
                <w:szCs w:val="20"/>
              </w:rPr>
              <w:t>80x160 cm, od Eurolight</w:t>
            </w:r>
            <w:r w:rsidR="441072FB" w:rsidRPr="4FF67D3B">
              <w:rPr>
                <w:rFonts w:ascii="Arial" w:eastAsia="Arial" w:hAnsi="Arial"/>
                <w:sz w:val="20"/>
                <w:szCs w:val="20"/>
              </w:rPr>
              <w:t xml:space="preserve"> </w:t>
            </w:r>
            <w:r w:rsidRPr="4FF67D3B">
              <w:rPr>
                <w:rFonts w:ascii="Arial" w:eastAsia="Arial" w:hAnsi="Arial"/>
                <w:sz w:val="20"/>
                <w:szCs w:val="20"/>
              </w:rPr>
              <w:t>ploče</w:t>
            </w:r>
            <w:r w:rsidR="23DEDA2E" w:rsidRPr="4FF67D3B">
              <w:rPr>
                <w:rFonts w:ascii="Arial" w:eastAsia="Arial" w:hAnsi="Arial"/>
                <w:sz w:val="20"/>
                <w:szCs w:val="20"/>
              </w:rPr>
              <w:t>. Eurolight sirove lake saćaste ploče su kompozitne ploče koje se sastoje od vanjskih slojeva od dekorativnog drvnog materijala i lake saćaste kartonske jezgre. Svojom malom težinom i velikom savojnom čvrstoćom nude mnoštvo mogućnosti oblikovanja u izradi namještaja i uređenju interijera. D</w:t>
            </w:r>
            <w:r w:rsidRPr="4FF67D3B">
              <w:rPr>
                <w:rFonts w:ascii="Arial" w:eastAsia="Arial" w:hAnsi="Arial"/>
                <w:sz w:val="20"/>
                <w:szCs w:val="20"/>
              </w:rPr>
              <w:t>ebljine</w:t>
            </w:r>
            <w:r w:rsidR="53B5C6B6" w:rsidRPr="4FF67D3B">
              <w:rPr>
                <w:rFonts w:ascii="Arial" w:eastAsia="Arial" w:hAnsi="Arial"/>
                <w:sz w:val="20"/>
                <w:szCs w:val="20"/>
              </w:rPr>
              <w:t xml:space="preserve"> od minimalno</w:t>
            </w:r>
            <w:r w:rsidRPr="4FF67D3B">
              <w:rPr>
                <w:rFonts w:ascii="Arial" w:eastAsia="Arial" w:hAnsi="Arial"/>
                <w:sz w:val="20"/>
                <w:szCs w:val="20"/>
              </w:rPr>
              <w:t xml:space="preserve"> 38 mm, s rubnom ABS trakom debljine </w:t>
            </w:r>
            <w:r w:rsidR="45E1A7CD" w:rsidRPr="4FF67D3B">
              <w:rPr>
                <w:rFonts w:ascii="Arial" w:eastAsia="Arial" w:hAnsi="Arial"/>
                <w:sz w:val="20"/>
                <w:szCs w:val="20"/>
              </w:rPr>
              <w:t xml:space="preserve">od minimalno </w:t>
            </w:r>
            <w:r w:rsidRPr="4FF67D3B">
              <w:rPr>
                <w:rFonts w:ascii="Arial" w:eastAsia="Arial" w:hAnsi="Arial"/>
                <w:sz w:val="20"/>
                <w:szCs w:val="20"/>
              </w:rPr>
              <w:t xml:space="preserve">2 mm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C6F548" w14:textId="2A899FB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C97F9" w14:textId="50B7970D"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BEEE37" w14:textId="1580A3BD" w:rsidR="06750F81" w:rsidRPr="0078657E" w:rsidRDefault="06750F81" w:rsidP="23402647">
            <w:pPr>
              <w:rPr>
                <w:rFonts w:ascii="Arial" w:hAnsi="Arial"/>
                <w:sz w:val="20"/>
                <w:szCs w:val="20"/>
              </w:rPr>
            </w:pPr>
          </w:p>
        </w:tc>
      </w:tr>
      <w:tr w:rsidR="06750F81" w:rsidRPr="0078657E" w14:paraId="1AEF0462"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BA73F12" w14:textId="66F6801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ED18506" w14:textId="5F13DBF6"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Nosiva baza na 2 metalne naopake noge "T", plastificirane u tamno sivu mat boju (RAL 7016 mat) te povezane plastificiranom metalnom konzolom, visine </w:t>
            </w:r>
            <w:r w:rsidR="7599604D" w:rsidRPr="4FF67D3B">
              <w:rPr>
                <w:rFonts w:ascii="Arial" w:eastAsia="Arial" w:hAnsi="Arial"/>
                <w:sz w:val="20"/>
                <w:szCs w:val="20"/>
              </w:rPr>
              <w:t xml:space="preserve">od minimalno </w:t>
            </w:r>
            <w:r w:rsidRPr="4FF67D3B">
              <w:rPr>
                <w:rFonts w:ascii="Arial" w:eastAsia="Arial" w:hAnsi="Arial"/>
                <w:sz w:val="20"/>
                <w:szCs w:val="20"/>
              </w:rPr>
              <w:t xml:space="preserve">91 cm od  Ø 50 mm, s podnim postoljem dužine </w:t>
            </w:r>
            <w:r w:rsidR="2BDFFF0A" w:rsidRPr="4FF67D3B">
              <w:rPr>
                <w:rFonts w:ascii="Arial" w:eastAsia="Arial" w:hAnsi="Arial"/>
                <w:sz w:val="20"/>
                <w:szCs w:val="20"/>
              </w:rPr>
              <w:t xml:space="preserve">od minimalno </w:t>
            </w:r>
            <w:r w:rsidRPr="4FF67D3B">
              <w:rPr>
                <w:rFonts w:ascii="Arial" w:eastAsia="Arial" w:hAnsi="Arial"/>
                <w:sz w:val="20"/>
                <w:szCs w:val="20"/>
              </w:rPr>
              <w:t xml:space="preserve">59 cm, debljine 30-35 mm.  Mogućnost provođenja kabela kroz konzolu te vrat noge.  Visina stola može se nivelirati pomoću ugrađenih nožica za nivelaciju. Na gornjoj strani metalnim nogu se nalazi element za pričvršćenje gornje ploče vijcima.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BC9865" w14:textId="6FE54EA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542446" w14:textId="48C1C60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7FFE81" w14:textId="699B617B" w:rsidR="06750F81" w:rsidRPr="0078657E" w:rsidRDefault="06750F81" w:rsidP="23402647">
            <w:pPr>
              <w:rPr>
                <w:rFonts w:ascii="Arial" w:hAnsi="Arial"/>
                <w:sz w:val="20"/>
                <w:szCs w:val="20"/>
              </w:rPr>
            </w:pPr>
          </w:p>
        </w:tc>
      </w:tr>
      <w:tr w:rsidR="06750F81" w:rsidRPr="0078657E" w14:paraId="7F27801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DAD4AF9" w14:textId="5E10D98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5A5AB0C" w14:textId="0EFA9A5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Nosivost min 100 kg + težina ploče stola.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E3CFC9" w14:textId="2579B03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914481" w14:textId="30DB70A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AD2358" w14:textId="44273FBF" w:rsidR="06750F81" w:rsidRPr="0078657E" w:rsidRDefault="06750F81" w:rsidP="23402647">
            <w:pPr>
              <w:rPr>
                <w:rFonts w:ascii="Arial" w:hAnsi="Arial"/>
                <w:sz w:val="20"/>
                <w:szCs w:val="20"/>
              </w:rPr>
            </w:pPr>
          </w:p>
        </w:tc>
      </w:tr>
      <w:tr w:rsidR="06750F81" w:rsidRPr="0078657E" w14:paraId="626FDE0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CA76E05" w14:textId="070EB07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9A4F17B" w14:textId="4548D8A6"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Boja ploče - bijela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12059A" w14:textId="6C8018A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9D2BFE" w14:textId="6CDFC2FE"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360136" w14:textId="3B0D8D9A" w:rsidR="06750F81" w:rsidRPr="0078657E" w:rsidRDefault="06750F81" w:rsidP="23402647">
            <w:pPr>
              <w:rPr>
                <w:rFonts w:ascii="Arial" w:hAnsi="Arial"/>
                <w:sz w:val="20"/>
                <w:szCs w:val="20"/>
              </w:rPr>
            </w:pPr>
          </w:p>
        </w:tc>
      </w:tr>
      <w:tr w:rsidR="06750F81" w:rsidRPr="0078657E" w14:paraId="02D3A94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12C0B23" w14:textId="2279384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9D68128" w14:textId="1FA81BB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C8AC60" w14:textId="79149B4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B354C6" w14:textId="62634DF3"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C38325" w14:textId="6FEE963F" w:rsidR="06750F81" w:rsidRPr="0078657E" w:rsidRDefault="06750F81" w:rsidP="23402647">
            <w:pPr>
              <w:rPr>
                <w:rFonts w:ascii="Arial" w:hAnsi="Arial"/>
                <w:sz w:val="20"/>
                <w:szCs w:val="20"/>
              </w:rPr>
            </w:pPr>
          </w:p>
        </w:tc>
      </w:tr>
      <w:tr w:rsidR="06750F81" w:rsidRPr="0078657E" w14:paraId="155DB8EC"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722CDFA" w14:textId="73102D4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2B611F5" w14:textId="0910408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776685" w14:textId="2C25244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729631" w14:textId="081D5E7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CE83C7" w14:textId="1849FAE7" w:rsidR="06750F81" w:rsidRPr="0078657E" w:rsidRDefault="06750F81" w:rsidP="23402647">
            <w:pPr>
              <w:rPr>
                <w:rFonts w:ascii="Arial" w:hAnsi="Arial"/>
                <w:sz w:val="20"/>
                <w:szCs w:val="20"/>
              </w:rPr>
            </w:pPr>
          </w:p>
        </w:tc>
      </w:tr>
      <w:tr w:rsidR="06750F81" w:rsidRPr="0078657E" w14:paraId="4ED54EB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82A128C" w14:textId="56D4086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1.10.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12C727A" w14:textId="1B4E4E9E"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8A1CA0" w14:textId="7946F06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630E3D69" w14:textId="3D47EA11"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B791E3" w14:textId="4398B414"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693F53CD" w14:textId="1F66644B" w:rsidR="62686F8B" w:rsidRDefault="62686F8B" w:rsidP="62686F8B">
            <w:pPr>
              <w:rPr>
                <w:rFonts w:ascii="Calibri" w:eastAsia="Calibri" w:hAnsi="Calibri" w:cs="Calibri"/>
                <w:color w:val="000000" w:themeColor="text1"/>
                <w:szCs w:val="22"/>
              </w:rPr>
            </w:pPr>
          </w:p>
        </w:tc>
      </w:tr>
      <w:tr w:rsidR="06750F81" w:rsidRPr="0078657E" w14:paraId="32D7BAD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D2AD00F" w14:textId="5771286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ST-4 </w:t>
            </w:r>
          </w:p>
        </w:tc>
        <w:tc>
          <w:tcPr>
            <w:tcW w:w="148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F63CBA1" w14:textId="4E9BAF92" w:rsidR="06750F81" w:rsidRPr="0078657E" w:rsidRDefault="06750F81" w:rsidP="23402647">
            <w:pPr>
              <w:ind w:left="-20" w:right="-20"/>
              <w:rPr>
                <w:rFonts w:ascii="Arial" w:hAnsi="Arial"/>
                <w:sz w:val="20"/>
                <w:szCs w:val="20"/>
              </w:rPr>
            </w:pPr>
            <w:r w:rsidRPr="23402647">
              <w:rPr>
                <w:rFonts w:ascii="Arial" w:eastAsia="Arial" w:hAnsi="Arial"/>
                <w:b/>
                <w:bCs/>
                <w:sz w:val="20"/>
                <w:szCs w:val="20"/>
              </w:rPr>
              <w:t>Elektropodizni radni stol</w:t>
            </w:r>
            <w:r w:rsidRPr="23402647">
              <w:rPr>
                <w:rFonts w:ascii="Arial" w:eastAsia="Arial" w:hAnsi="Arial"/>
                <w:sz w:val="20"/>
                <w:szCs w:val="20"/>
              </w:rPr>
              <w:t xml:space="preserve"> </w:t>
            </w:r>
          </w:p>
        </w:tc>
      </w:tr>
      <w:tr w:rsidR="06750F81" w:rsidRPr="0078657E" w14:paraId="20D6F3B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2C03ABF4" w14:textId="489D032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6CC4604" w14:textId="19758BDE" w:rsidR="06750F81" w:rsidRPr="0078657E" w:rsidRDefault="2504D502" w:rsidP="23402647">
            <w:pPr>
              <w:ind w:left="-20" w:right="-20"/>
              <w:rPr>
                <w:rFonts w:ascii="Arial" w:eastAsia="Arial" w:hAnsi="Arial"/>
                <w:b/>
                <w:bCs/>
                <w:sz w:val="20"/>
                <w:szCs w:val="20"/>
              </w:rPr>
            </w:pPr>
            <w:r w:rsidRPr="23402647">
              <w:rPr>
                <w:rFonts w:ascii="Arial" w:eastAsia="Arial" w:hAnsi="Arial"/>
                <w:b/>
                <w:bCs/>
                <w:sz w:val="20"/>
                <w:szCs w:val="20"/>
              </w:rPr>
              <w:t xml:space="preserve">Količina: </w:t>
            </w:r>
            <w:r w:rsidR="3AC4A541" w:rsidRPr="23402647">
              <w:rPr>
                <w:rFonts w:ascii="Arial" w:eastAsia="Arial" w:hAnsi="Arial"/>
                <w:b/>
                <w:bCs/>
                <w:sz w:val="20"/>
                <w:szCs w:val="20"/>
              </w:rPr>
              <w:t>6</w:t>
            </w:r>
          </w:p>
        </w:tc>
      </w:tr>
      <w:tr w:rsidR="06750F81" w:rsidRPr="0078657E" w14:paraId="2C0C3E7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6B89067" w14:textId="0CEB67D6"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4AAF500" w14:textId="2ECA6946"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E124D3" w14:textId="233AB84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0EDDDB" w14:textId="4BA0880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271DF5" w14:textId="68C128B2" w:rsidR="06750F81" w:rsidRPr="0078657E" w:rsidRDefault="06750F81" w:rsidP="23402647">
            <w:pPr>
              <w:rPr>
                <w:rFonts w:ascii="Arial" w:hAnsi="Arial"/>
                <w:sz w:val="20"/>
                <w:szCs w:val="20"/>
              </w:rPr>
            </w:pPr>
          </w:p>
        </w:tc>
      </w:tr>
      <w:tr w:rsidR="06750F81" w:rsidRPr="0078657E" w14:paraId="258FE35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0A38E9A" w14:textId="26BC195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CCF6973" w14:textId="2D51C02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AD705B" w14:textId="7024EBB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6E4650" w14:textId="0BBF7FB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B7AD9D" w14:textId="235D4ECD" w:rsidR="06750F81" w:rsidRPr="0078657E" w:rsidRDefault="06750F81" w:rsidP="23402647">
            <w:pPr>
              <w:rPr>
                <w:rFonts w:ascii="Arial" w:hAnsi="Arial"/>
                <w:sz w:val="20"/>
                <w:szCs w:val="20"/>
              </w:rPr>
            </w:pPr>
          </w:p>
        </w:tc>
      </w:tr>
      <w:tr w:rsidR="06750F81" w:rsidRPr="0078657E" w14:paraId="7F318AE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89093F0" w14:textId="1B2E6D9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D142DBA" w14:textId="387315C6" w:rsidR="06750F81" w:rsidRPr="0078657E" w:rsidRDefault="06750F81" w:rsidP="131D8884">
            <w:pPr>
              <w:ind w:left="-20" w:right="-20"/>
              <w:rPr>
                <w:rFonts w:ascii="Arial" w:eastAsia="Arial" w:hAnsi="Arial"/>
                <w:sz w:val="20"/>
                <w:szCs w:val="20"/>
              </w:rPr>
            </w:pPr>
            <w:r w:rsidRPr="131D8884">
              <w:rPr>
                <w:rFonts w:ascii="Arial" w:eastAsia="Arial" w:hAnsi="Arial"/>
                <w:sz w:val="20"/>
                <w:szCs w:val="20"/>
              </w:rPr>
              <w:t xml:space="preserve">Dimenzije </w:t>
            </w:r>
            <w:r w:rsidR="71BDBD10" w:rsidRPr="131D8884">
              <w:rPr>
                <w:rFonts w:ascii="Arial" w:eastAsia="Arial" w:hAnsi="Arial"/>
                <w:sz w:val="20"/>
                <w:szCs w:val="20"/>
              </w:rPr>
              <w:t>u rasponu</w:t>
            </w:r>
            <w:r w:rsidRPr="131D8884">
              <w:rPr>
                <w:rFonts w:ascii="Arial" w:eastAsia="Arial" w:hAnsi="Arial"/>
                <w:sz w:val="20"/>
                <w:szCs w:val="20"/>
              </w:rPr>
              <w:t>: širina 60</w:t>
            </w:r>
            <w:r w:rsidR="3C51A782" w:rsidRPr="131D8884">
              <w:rPr>
                <w:rFonts w:ascii="Arial" w:eastAsia="Arial" w:hAnsi="Arial"/>
                <w:sz w:val="20"/>
                <w:szCs w:val="20"/>
              </w:rPr>
              <w:t>-62</w:t>
            </w:r>
            <w:r w:rsidRPr="131D8884">
              <w:rPr>
                <w:rFonts w:ascii="Arial" w:eastAsia="Arial" w:hAnsi="Arial"/>
                <w:sz w:val="20"/>
                <w:szCs w:val="20"/>
              </w:rPr>
              <w:t xml:space="preserve"> cm, duljina 120</w:t>
            </w:r>
            <w:r w:rsidR="68ECF545" w:rsidRPr="131D8884">
              <w:rPr>
                <w:rFonts w:ascii="Arial" w:eastAsia="Arial" w:hAnsi="Arial"/>
                <w:sz w:val="20"/>
                <w:szCs w:val="20"/>
              </w:rPr>
              <w:t>-122</w:t>
            </w:r>
            <w:r w:rsidRPr="131D8884">
              <w:rPr>
                <w:rFonts w:ascii="Arial" w:eastAsia="Arial" w:hAnsi="Arial"/>
                <w:sz w:val="20"/>
                <w:szCs w:val="20"/>
              </w:rPr>
              <w:t xml:space="preserve"> cm, visina</w:t>
            </w:r>
            <w:r w:rsidR="3D941428" w:rsidRPr="131D8884">
              <w:rPr>
                <w:rFonts w:ascii="Arial" w:eastAsia="Arial" w:hAnsi="Arial"/>
                <w:sz w:val="20"/>
                <w:szCs w:val="20"/>
              </w:rPr>
              <w:t xml:space="preserve"> </w:t>
            </w:r>
            <w:r w:rsidRPr="131D8884">
              <w:rPr>
                <w:rFonts w:ascii="Arial" w:eastAsia="Arial" w:hAnsi="Arial"/>
                <w:sz w:val="20"/>
                <w:szCs w:val="20"/>
              </w:rPr>
              <w:t xml:space="preserve">58-123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F44906" w14:textId="77FD43F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17F1BD" w14:textId="4CBFDCC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85FCB7" w14:textId="168AEA03" w:rsidR="06750F81" w:rsidRPr="0078657E" w:rsidRDefault="06750F81" w:rsidP="23402647">
            <w:pPr>
              <w:rPr>
                <w:rFonts w:ascii="Arial" w:hAnsi="Arial"/>
                <w:sz w:val="20"/>
                <w:szCs w:val="20"/>
              </w:rPr>
            </w:pPr>
          </w:p>
        </w:tc>
      </w:tr>
      <w:tr w:rsidR="06750F81" w:rsidRPr="0078657E" w14:paraId="12F7B191" w14:textId="77777777" w:rsidTr="4FF67D3B">
        <w:trPr>
          <w:trHeight w:val="144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BD7983" w14:textId="4295081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1A5C3A5" w14:textId="0F65A963"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Elektropodizni stol rubovi pod pravim kutem, 90°. </w:t>
            </w:r>
            <w:r>
              <w:br/>
            </w:r>
            <w:r w:rsidRPr="4FF67D3B">
              <w:rPr>
                <w:rFonts w:ascii="Arial" w:eastAsia="Arial" w:hAnsi="Arial"/>
                <w:sz w:val="20"/>
                <w:szCs w:val="20"/>
              </w:rPr>
              <w:t xml:space="preserve"> Mogućnost podešavanja visine u rasponu od min. 58-123cm. Metalna nosiva konstrukcija, T noga u tamno sivu mat boju (RAL 7016 mat). Neto težina mehanizma min. 32 kg. Ploča stola melaminskom folijom oplemenjena ploča iverica debljine min. 25mm. Rubovi obrađeni ABS trakom debljine</w:t>
            </w:r>
            <w:r w:rsidR="546C270D" w:rsidRPr="4FF67D3B">
              <w:rPr>
                <w:rFonts w:ascii="Arial" w:eastAsia="Arial" w:hAnsi="Arial"/>
                <w:sz w:val="20"/>
                <w:szCs w:val="20"/>
              </w:rPr>
              <w:t xml:space="preserve"> od minimalno</w:t>
            </w:r>
            <w:r w:rsidRPr="4FF67D3B">
              <w:rPr>
                <w:rFonts w:ascii="Arial" w:eastAsia="Arial" w:hAnsi="Arial"/>
                <w:sz w:val="20"/>
                <w:szCs w:val="20"/>
              </w:rPr>
              <w:t xml:space="preserve"> 2 mm u istom dekoru kao ploča stola. Brzina min. 38mm/s, sustav protiv sudaranja. Mogućnost </w:t>
            </w:r>
            <w:r>
              <w:br/>
            </w:r>
            <w:r w:rsidRPr="4FF67D3B">
              <w:rPr>
                <w:rFonts w:ascii="Arial" w:eastAsia="Arial" w:hAnsi="Arial"/>
                <w:sz w:val="20"/>
                <w:szCs w:val="20"/>
              </w:rPr>
              <w:t xml:space="preserve"> memoriranja visine stola u min. 3 pozicije te prikaz visine stola na digitalnom display-om.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401A47" w14:textId="7F8E3521"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C56B2C" w14:textId="1001BAF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43835C" w14:textId="7595D390" w:rsidR="06750F81" w:rsidRPr="0078657E" w:rsidRDefault="06750F81" w:rsidP="23402647">
            <w:pPr>
              <w:rPr>
                <w:rFonts w:ascii="Arial" w:hAnsi="Arial"/>
                <w:sz w:val="20"/>
                <w:szCs w:val="20"/>
              </w:rPr>
            </w:pPr>
          </w:p>
        </w:tc>
      </w:tr>
      <w:tr w:rsidR="06750F81" w:rsidRPr="0078657E" w14:paraId="4210BB6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5847E6F" w14:textId="5B3BB026"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219F226" w14:textId="76E016C1" w:rsidR="06750F81" w:rsidRPr="0078657E" w:rsidRDefault="06750F81" w:rsidP="23402647">
            <w:pPr>
              <w:ind w:left="-20" w:right="-20"/>
              <w:rPr>
                <w:rFonts w:ascii="Arial" w:hAnsi="Arial"/>
                <w:sz w:val="20"/>
                <w:szCs w:val="20"/>
              </w:rPr>
            </w:pPr>
            <w:r w:rsidRPr="23402647">
              <w:rPr>
                <w:rFonts w:ascii="Arial" w:eastAsia="Arial" w:hAnsi="Arial"/>
                <w:color w:val="000000" w:themeColor="text1"/>
                <w:sz w:val="20"/>
                <w:szCs w:val="20"/>
              </w:rPr>
              <w:t xml:space="preserve">Nosivost podnožja do min. 120kg.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A38CF9" w14:textId="72E611E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91DE2A" w14:textId="1D3B4EF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87DAB0" w14:textId="3E03CDEA" w:rsidR="06750F81" w:rsidRPr="0078657E" w:rsidRDefault="06750F81" w:rsidP="23402647">
            <w:pPr>
              <w:rPr>
                <w:rFonts w:ascii="Arial" w:hAnsi="Arial"/>
                <w:sz w:val="20"/>
                <w:szCs w:val="20"/>
              </w:rPr>
            </w:pPr>
          </w:p>
        </w:tc>
      </w:tr>
      <w:tr w:rsidR="06750F81" w:rsidRPr="0078657E" w14:paraId="635EFD6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F87E9CB" w14:textId="6B366F7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E832EF0" w14:textId="2488635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Boja ploče - bijela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CF5EFE" w14:textId="3F25777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CF20CB" w14:textId="67573E9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501744" w14:textId="1E3D69B6" w:rsidR="06750F81" w:rsidRPr="0078657E" w:rsidRDefault="06750F81" w:rsidP="23402647">
            <w:pPr>
              <w:rPr>
                <w:rFonts w:ascii="Arial" w:hAnsi="Arial"/>
                <w:sz w:val="20"/>
                <w:szCs w:val="20"/>
              </w:rPr>
            </w:pPr>
          </w:p>
        </w:tc>
      </w:tr>
      <w:tr w:rsidR="06750F81" w:rsidRPr="0078657E" w14:paraId="57B101E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EE64B9A" w14:textId="0CF1758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627931" w14:textId="097AA2C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D779E9" w14:textId="2454BEF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17BCA3" w14:textId="67FEB82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A646F7" w14:textId="4C86B4A2" w:rsidR="06750F81" w:rsidRPr="0078657E" w:rsidRDefault="06750F81" w:rsidP="23402647">
            <w:pPr>
              <w:rPr>
                <w:rFonts w:ascii="Arial" w:hAnsi="Arial"/>
                <w:sz w:val="20"/>
                <w:szCs w:val="20"/>
              </w:rPr>
            </w:pPr>
          </w:p>
        </w:tc>
      </w:tr>
      <w:tr w:rsidR="06750F81" w:rsidRPr="0078657E" w14:paraId="1CFFD450"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65AF7E2" w14:textId="32B3F73E"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A8E76E6" w14:textId="29FA543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0B8B5E" w14:textId="43FDE48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4082B3" w14:textId="587CD98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6D604D" w14:textId="227B62BA" w:rsidR="06750F81" w:rsidRPr="0078657E" w:rsidRDefault="06750F81" w:rsidP="23402647">
            <w:pPr>
              <w:rPr>
                <w:rFonts w:ascii="Arial" w:hAnsi="Arial"/>
                <w:sz w:val="20"/>
                <w:szCs w:val="20"/>
              </w:rPr>
            </w:pPr>
          </w:p>
        </w:tc>
      </w:tr>
      <w:tr w:rsidR="06750F81" w:rsidRPr="0078657E" w14:paraId="5A91082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0615FBA" w14:textId="665AF95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p w14:paraId="70D77A31" w14:textId="3C7417B1" w:rsidR="06750F81" w:rsidRPr="0078657E" w:rsidRDefault="06750F81" w:rsidP="23402647">
            <w:pPr>
              <w:ind w:left="-20" w:right="-20"/>
              <w:rPr>
                <w:rFonts w:ascii="Arial" w:eastAsia="Arial" w:hAnsi="Arial"/>
                <w:sz w:val="20"/>
                <w:szCs w:val="20"/>
              </w:rPr>
            </w:pP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2F2D21B" w14:textId="631737D1"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p w14:paraId="0A9283AC" w14:textId="107CE08A" w:rsidR="06750F81" w:rsidRPr="0078657E" w:rsidRDefault="06750F81" w:rsidP="23402647">
            <w:pPr>
              <w:ind w:left="-20" w:right="-20"/>
              <w:rPr>
                <w:rFonts w:ascii="Arial" w:eastAsia="Arial" w:hAnsi="Arial"/>
                <w:sz w:val="20"/>
                <w:szCs w:val="20"/>
              </w:rPr>
            </w:pP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F757A2" w14:textId="7F801B6C"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2B1A9525" w14:textId="3DC1C287"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0A461B" w14:textId="561FE3D0"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01FC6365" w14:textId="2BF2D8D4" w:rsidR="62686F8B" w:rsidRDefault="62686F8B" w:rsidP="62686F8B">
            <w:pPr>
              <w:rPr>
                <w:rFonts w:ascii="Calibri" w:eastAsia="Calibri" w:hAnsi="Calibri" w:cs="Calibri"/>
                <w:color w:val="000000" w:themeColor="text1"/>
                <w:szCs w:val="22"/>
              </w:rPr>
            </w:pPr>
          </w:p>
        </w:tc>
      </w:tr>
      <w:tr w:rsidR="06750F81" w:rsidRPr="0078657E" w14:paraId="66B2A04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8096476" w14:textId="5C088438"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LAD-1</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7AF1585A" w14:textId="416EFC8D"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Ladičar</w:t>
            </w:r>
            <w:r w:rsidRPr="23402647">
              <w:rPr>
                <w:rFonts w:ascii="Arial" w:eastAsia="Arial" w:hAnsi="Arial"/>
                <w:color w:val="000000" w:themeColor="text1"/>
                <w:sz w:val="20"/>
                <w:szCs w:val="20"/>
              </w:rPr>
              <w:t xml:space="preserve"> </w:t>
            </w:r>
          </w:p>
        </w:tc>
      </w:tr>
      <w:tr w:rsidR="06750F81" w:rsidRPr="0078657E" w14:paraId="55F73FD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2A117549" w14:textId="6E8424D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02C77F70" w14:textId="7577F1F0" w:rsidR="06750F81" w:rsidRPr="0078657E" w:rsidRDefault="2504D502" w:rsidP="23402647">
            <w:pPr>
              <w:ind w:left="-20" w:right="-20"/>
              <w:rPr>
                <w:rFonts w:ascii="Arial" w:eastAsia="Arial" w:hAnsi="Arial"/>
                <w:sz w:val="20"/>
                <w:szCs w:val="20"/>
              </w:rPr>
            </w:pPr>
            <w:r w:rsidRPr="23402647">
              <w:rPr>
                <w:rFonts w:ascii="Arial" w:eastAsia="Arial" w:hAnsi="Arial"/>
                <w:b/>
                <w:bCs/>
                <w:sz w:val="20"/>
                <w:szCs w:val="20"/>
              </w:rPr>
              <w:t xml:space="preserve">Količina:  </w:t>
            </w:r>
            <w:r w:rsidR="565391F9" w:rsidRPr="23402647">
              <w:rPr>
                <w:rFonts w:ascii="Arial" w:eastAsia="Arial" w:hAnsi="Arial"/>
                <w:b/>
                <w:bCs/>
                <w:sz w:val="20"/>
                <w:szCs w:val="20"/>
              </w:rPr>
              <w:t>6</w:t>
            </w:r>
          </w:p>
        </w:tc>
      </w:tr>
      <w:tr w:rsidR="06750F81" w:rsidRPr="0078657E" w14:paraId="3C543E1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F155ABD" w14:textId="04929D4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7E445C7" w14:textId="5B096B3A"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0BF171" w14:textId="59C0FD4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C9D67B" w14:textId="0379B4D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8BDEFB" w14:textId="75894717" w:rsidR="06750F81" w:rsidRPr="0078657E" w:rsidRDefault="06750F81" w:rsidP="23402647">
            <w:pPr>
              <w:rPr>
                <w:rFonts w:ascii="Arial" w:hAnsi="Arial"/>
                <w:sz w:val="20"/>
                <w:szCs w:val="20"/>
              </w:rPr>
            </w:pPr>
          </w:p>
        </w:tc>
      </w:tr>
      <w:tr w:rsidR="06750F81" w:rsidRPr="0078657E" w14:paraId="2055A79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BC52BE4" w14:textId="23FCCA5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DA52417" w14:textId="01286EF9"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214D9A" w14:textId="64D8079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CFBBBD" w14:textId="0579C38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954986" w14:textId="374F3DE1" w:rsidR="06750F81" w:rsidRPr="0078657E" w:rsidRDefault="06750F81" w:rsidP="23402647">
            <w:pPr>
              <w:rPr>
                <w:rFonts w:ascii="Arial" w:hAnsi="Arial"/>
                <w:sz w:val="20"/>
                <w:szCs w:val="20"/>
              </w:rPr>
            </w:pPr>
          </w:p>
        </w:tc>
      </w:tr>
      <w:tr w:rsidR="06750F81" w:rsidRPr="0078657E" w14:paraId="581A888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96E322" w14:textId="18513F1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B7B3FD2" w14:textId="45DD176F" w:rsidR="06750F81" w:rsidRPr="0078657E" w:rsidRDefault="06750F81" w:rsidP="23402647">
            <w:pPr>
              <w:ind w:left="-20" w:right="-20"/>
              <w:rPr>
                <w:rFonts w:ascii="Arial" w:hAnsi="Arial"/>
                <w:sz w:val="20"/>
                <w:szCs w:val="20"/>
              </w:rPr>
            </w:pPr>
            <w:r w:rsidRPr="131D8884">
              <w:rPr>
                <w:rFonts w:ascii="Arial" w:eastAsia="Arial" w:hAnsi="Arial"/>
                <w:sz w:val="20"/>
                <w:szCs w:val="20"/>
              </w:rPr>
              <w:t>Dimenzije</w:t>
            </w:r>
            <w:r w:rsidR="299E9219" w:rsidRPr="131D8884">
              <w:rPr>
                <w:rFonts w:ascii="Arial" w:eastAsia="Arial" w:hAnsi="Arial"/>
                <w:sz w:val="20"/>
                <w:szCs w:val="20"/>
              </w:rPr>
              <w:t xml:space="preserve"> u rasponu</w:t>
            </w:r>
            <w:r w:rsidRPr="131D8884">
              <w:rPr>
                <w:rFonts w:ascii="Arial" w:eastAsia="Arial" w:hAnsi="Arial"/>
                <w:sz w:val="20"/>
                <w:szCs w:val="20"/>
              </w:rPr>
              <w:t xml:space="preserve">: </w:t>
            </w:r>
            <w:r w:rsidR="33A103F5" w:rsidRPr="131D8884">
              <w:rPr>
                <w:rFonts w:ascii="Arial" w:eastAsia="Arial" w:hAnsi="Arial"/>
                <w:sz w:val="20"/>
                <w:szCs w:val="20"/>
              </w:rPr>
              <w:t xml:space="preserve">širina </w:t>
            </w:r>
            <w:r w:rsidRPr="131D8884">
              <w:rPr>
                <w:rFonts w:ascii="Arial" w:eastAsia="Arial" w:hAnsi="Arial"/>
                <w:sz w:val="20"/>
                <w:szCs w:val="20"/>
              </w:rPr>
              <w:t>43</w:t>
            </w:r>
            <w:r w:rsidR="1E38665C" w:rsidRPr="131D8884">
              <w:rPr>
                <w:rFonts w:ascii="Arial" w:eastAsia="Arial" w:hAnsi="Arial"/>
                <w:sz w:val="20"/>
                <w:szCs w:val="20"/>
              </w:rPr>
              <w:t>-45</w:t>
            </w:r>
            <w:r w:rsidR="1DEAC5B0" w:rsidRPr="131D8884">
              <w:rPr>
                <w:rFonts w:ascii="Arial" w:eastAsia="Arial" w:hAnsi="Arial"/>
                <w:sz w:val="20"/>
                <w:szCs w:val="20"/>
              </w:rPr>
              <w:t xml:space="preserve"> cm</w:t>
            </w:r>
            <w:r w:rsidR="0D899B27" w:rsidRPr="131D8884">
              <w:rPr>
                <w:rFonts w:ascii="Arial" w:eastAsia="Arial" w:hAnsi="Arial"/>
                <w:sz w:val="20"/>
                <w:szCs w:val="20"/>
              </w:rPr>
              <w:t xml:space="preserve"> </w:t>
            </w:r>
            <w:r w:rsidRPr="131D8884">
              <w:rPr>
                <w:rFonts w:ascii="Arial" w:eastAsia="Arial" w:hAnsi="Arial"/>
                <w:sz w:val="20"/>
                <w:szCs w:val="20"/>
              </w:rPr>
              <w:t>x</w:t>
            </w:r>
            <w:r w:rsidR="6083D548" w:rsidRPr="131D8884">
              <w:rPr>
                <w:rFonts w:ascii="Arial" w:eastAsia="Arial" w:hAnsi="Arial"/>
                <w:sz w:val="20"/>
                <w:szCs w:val="20"/>
              </w:rPr>
              <w:t xml:space="preserve"> </w:t>
            </w:r>
            <w:r w:rsidR="661369CE" w:rsidRPr="131D8884">
              <w:rPr>
                <w:rFonts w:ascii="Arial" w:eastAsia="Arial" w:hAnsi="Arial"/>
                <w:sz w:val="20"/>
                <w:szCs w:val="20"/>
              </w:rPr>
              <w:t xml:space="preserve">dubina </w:t>
            </w:r>
            <w:r w:rsidRPr="131D8884">
              <w:rPr>
                <w:rFonts w:ascii="Arial" w:eastAsia="Arial" w:hAnsi="Arial"/>
                <w:sz w:val="20"/>
                <w:szCs w:val="20"/>
              </w:rPr>
              <w:t>55</w:t>
            </w:r>
            <w:r w:rsidR="3DDB926E" w:rsidRPr="131D8884">
              <w:rPr>
                <w:rFonts w:ascii="Arial" w:eastAsia="Arial" w:hAnsi="Arial"/>
                <w:sz w:val="20"/>
                <w:szCs w:val="20"/>
              </w:rPr>
              <w:t>-57</w:t>
            </w:r>
            <w:r w:rsidR="1D9BAD1B" w:rsidRPr="131D8884">
              <w:rPr>
                <w:rFonts w:ascii="Arial" w:eastAsia="Arial" w:hAnsi="Arial"/>
                <w:sz w:val="20"/>
                <w:szCs w:val="20"/>
              </w:rPr>
              <w:t xml:space="preserve"> cm</w:t>
            </w:r>
            <w:r w:rsidR="57BF5985" w:rsidRPr="131D8884">
              <w:rPr>
                <w:rFonts w:ascii="Arial" w:eastAsia="Arial" w:hAnsi="Arial"/>
                <w:sz w:val="20"/>
                <w:szCs w:val="20"/>
              </w:rPr>
              <w:t xml:space="preserve"> </w:t>
            </w:r>
            <w:r w:rsidRPr="131D8884">
              <w:rPr>
                <w:rFonts w:ascii="Arial" w:eastAsia="Arial" w:hAnsi="Arial"/>
                <w:sz w:val="20"/>
                <w:szCs w:val="20"/>
              </w:rPr>
              <w:t>x</w:t>
            </w:r>
            <w:r w:rsidR="61832A00" w:rsidRPr="131D8884">
              <w:rPr>
                <w:rFonts w:ascii="Arial" w:eastAsia="Arial" w:hAnsi="Arial"/>
                <w:sz w:val="20"/>
                <w:szCs w:val="20"/>
              </w:rPr>
              <w:t xml:space="preserve"> </w:t>
            </w:r>
            <w:r w:rsidR="14AA4127" w:rsidRPr="131D8884">
              <w:rPr>
                <w:rFonts w:ascii="Arial" w:eastAsia="Arial" w:hAnsi="Arial"/>
                <w:sz w:val="20"/>
                <w:szCs w:val="20"/>
              </w:rPr>
              <w:t xml:space="preserve">visina </w:t>
            </w:r>
            <w:r w:rsidRPr="131D8884">
              <w:rPr>
                <w:rFonts w:ascii="Arial" w:eastAsia="Arial" w:hAnsi="Arial"/>
                <w:sz w:val="20"/>
                <w:szCs w:val="20"/>
              </w:rPr>
              <w:t>58</w:t>
            </w:r>
            <w:r w:rsidR="4D1895CA" w:rsidRPr="131D8884">
              <w:rPr>
                <w:rFonts w:ascii="Arial" w:eastAsia="Arial" w:hAnsi="Arial"/>
                <w:sz w:val="20"/>
                <w:szCs w:val="20"/>
              </w:rPr>
              <w:t>-60</w:t>
            </w:r>
            <w:r w:rsidRPr="131D8884">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71647D" w14:textId="26C2745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DED103" w14:textId="508B65EE"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E5E85E" w14:textId="3DE4DA85" w:rsidR="06750F81" w:rsidRPr="0078657E" w:rsidRDefault="06750F81" w:rsidP="23402647">
            <w:pPr>
              <w:rPr>
                <w:rFonts w:ascii="Arial" w:hAnsi="Arial"/>
                <w:sz w:val="20"/>
                <w:szCs w:val="20"/>
              </w:rPr>
            </w:pPr>
          </w:p>
        </w:tc>
      </w:tr>
      <w:tr w:rsidR="06750F81" w:rsidRPr="0078657E" w14:paraId="6984E523"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28DC3EE" w14:textId="3A2A157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72AF3DA" w14:textId="7066F0A2"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Pokretna kazeta s 3 ladice i centralnim zaključavanjem. </w:t>
            </w:r>
            <w:r>
              <w:br/>
            </w:r>
            <w:r w:rsidRPr="4FF67D3B">
              <w:rPr>
                <w:rFonts w:ascii="Arial" w:eastAsia="Arial" w:hAnsi="Arial"/>
                <w:sz w:val="20"/>
                <w:szCs w:val="20"/>
              </w:rPr>
              <w:t xml:space="preserve"> Korpus, strop i fronte kazete izrađeni od iverala debljine </w:t>
            </w:r>
            <w:r w:rsidR="002FE5FD" w:rsidRPr="4FF67D3B">
              <w:rPr>
                <w:rFonts w:ascii="Arial" w:eastAsia="Arial" w:hAnsi="Arial"/>
                <w:sz w:val="20"/>
                <w:szCs w:val="20"/>
              </w:rPr>
              <w:t xml:space="preserve">od minimalno </w:t>
            </w:r>
            <w:r w:rsidRPr="4FF67D3B">
              <w:rPr>
                <w:rFonts w:ascii="Arial" w:eastAsia="Arial" w:hAnsi="Arial"/>
                <w:sz w:val="20"/>
                <w:szCs w:val="20"/>
              </w:rPr>
              <w:t xml:space="preserve">18 mm. Rubovi kantirani ABS rubnom trakom. Leđa kazete izrađena od lakiranog MDF-a debljine </w:t>
            </w:r>
            <w:r w:rsidR="01C1A9C5" w:rsidRPr="4FF67D3B">
              <w:rPr>
                <w:rFonts w:ascii="Arial" w:eastAsia="Arial" w:hAnsi="Arial"/>
                <w:sz w:val="20"/>
                <w:szCs w:val="20"/>
              </w:rPr>
              <w:t xml:space="preserve">od minimalno </w:t>
            </w:r>
            <w:r w:rsidRPr="4FF67D3B">
              <w:rPr>
                <w:rFonts w:ascii="Arial" w:eastAsia="Arial" w:hAnsi="Arial"/>
                <w:sz w:val="20"/>
                <w:szCs w:val="20"/>
              </w:rPr>
              <w:t>4 mm. Ladice izrađene od iverala debljine</w:t>
            </w:r>
            <w:r w:rsidR="6D884C11" w:rsidRPr="4FF67D3B">
              <w:rPr>
                <w:rFonts w:ascii="Arial" w:eastAsia="Arial" w:hAnsi="Arial"/>
                <w:sz w:val="20"/>
                <w:szCs w:val="20"/>
              </w:rPr>
              <w:t xml:space="preserve"> od minimalno</w:t>
            </w:r>
            <w:r w:rsidRPr="4FF67D3B">
              <w:rPr>
                <w:rFonts w:ascii="Arial" w:eastAsia="Arial" w:hAnsi="Arial"/>
                <w:sz w:val="20"/>
                <w:szCs w:val="20"/>
              </w:rPr>
              <w:t xml:space="preserve"> 12 mm s podnicom od lakiranog MDF-a debljine </w:t>
            </w:r>
            <w:r w:rsidR="23D29C42" w:rsidRPr="4FF67D3B">
              <w:rPr>
                <w:rFonts w:ascii="Arial" w:eastAsia="Arial" w:hAnsi="Arial"/>
                <w:sz w:val="20"/>
                <w:szCs w:val="20"/>
              </w:rPr>
              <w:t xml:space="preserve">od minimalno </w:t>
            </w:r>
            <w:r w:rsidRPr="4FF67D3B">
              <w:rPr>
                <w:rFonts w:ascii="Arial" w:eastAsia="Arial" w:hAnsi="Arial"/>
                <w:sz w:val="20"/>
                <w:szCs w:val="20"/>
              </w:rPr>
              <w:t xml:space="preserve">4 mm. Ručkice PVC lakirane u tamno sivu boju.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936A85" w14:textId="3AC978B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E6E4C4" w14:textId="04DD38C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AC5501" w14:textId="778303E6" w:rsidR="06750F81" w:rsidRPr="0078657E" w:rsidRDefault="06750F81" w:rsidP="23402647">
            <w:pPr>
              <w:rPr>
                <w:rFonts w:ascii="Arial" w:hAnsi="Arial"/>
                <w:sz w:val="20"/>
                <w:szCs w:val="20"/>
              </w:rPr>
            </w:pPr>
          </w:p>
        </w:tc>
      </w:tr>
      <w:tr w:rsidR="06750F81" w:rsidRPr="0078657E" w14:paraId="01E23F6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9B7FC21" w14:textId="632E3D3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99EF0DD" w14:textId="5A127EA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9E1F29" w14:textId="49F2922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E4B6ED" w14:textId="122DEE5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842485" w14:textId="1A20E496" w:rsidR="06750F81" w:rsidRPr="0078657E" w:rsidRDefault="06750F81" w:rsidP="23402647">
            <w:pPr>
              <w:rPr>
                <w:rFonts w:ascii="Arial" w:hAnsi="Arial"/>
                <w:sz w:val="20"/>
                <w:szCs w:val="20"/>
              </w:rPr>
            </w:pPr>
          </w:p>
        </w:tc>
      </w:tr>
      <w:tr w:rsidR="06750F81" w:rsidRPr="0078657E" w14:paraId="21A06994"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4F0EB36" w14:textId="6D473E9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51879B8" w14:textId="6EEBFC7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B7A94B" w14:textId="39B3801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2ECC4F" w14:textId="43F70AB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C52030" w14:textId="62F3DE6D" w:rsidR="06750F81" w:rsidRPr="0078657E" w:rsidRDefault="06750F81" w:rsidP="23402647">
            <w:pPr>
              <w:rPr>
                <w:rFonts w:ascii="Arial" w:hAnsi="Arial"/>
                <w:sz w:val="20"/>
                <w:szCs w:val="20"/>
              </w:rPr>
            </w:pPr>
          </w:p>
        </w:tc>
      </w:tr>
      <w:tr w:rsidR="06750F81" w:rsidRPr="0078657E" w14:paraId="6D4FF09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42F5BDC" w14:textId="7C5629F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B0CCC00" w14:textId="70576007"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C93D95" w14:textId="236E807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029D4C46" w14:textId="42940B75"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40271E" w14:textId="652A0C3A"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681B84D5" w14:textId="72EF5497" w:rsidR="62686F8B" w:rsidRDefault="62686F8B" w:rsidP="62686F8B">
            <w:pPr>
              <w:rPr>
                <w:rFonts w:ascii="Calibri" w:eastAsia="Calibri" w:hAnsi="Calibri" w:cs="Calibri"/>
                <w:color w:val="000000" w:themeColor="text1"/>
                <w:szCs w:val="22"/>
              </w:rPr>
            </w:pPr>
          </w:p>
        </w:tc>
      </w:tr>
      <w:tr w:rsidR="06750F81" w:rsidRPr="0078657E" w14:paraId="0562899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25EEEC9" w14:textId="483EAAEB" w:rsidR="06750F81" w:rsidRPr="0078657E" w:rsidRDefault="06750F81" w:rsidP="23402647">
            <w:pPr>
              <w:ind w:left="-20" w:right="-20"/>
              <w:rPr>
                <w:rFonts w:ascii="Arial" w:hAnsi="Arial"/>
                <w:sz w:val="20"/>
                <w:szCs w:val="20"/>
              </w:rPr>
            </w:pPr>
            <w:r w:rsidRPr="23402647">
              <w:rPr>
                <w:rFonts w:ascii="Arial" w:eastAsia="Arial" w:hAnsi="Arial"/>
                <w:b/>
                <w:bCs/>
                <w:sz w:val="20"/>
                <w:szCs w:val="20"/>
              </w:rPr>
              <w:t>S-1</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0E7B4E85" w14:textId="45B68C0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Radni stolac s rukonaslonima na 4 noge s kotačićima, mogućnost slaganja po visini</w:t>
            </w:r>
            <w:r w:rsidRPr="23402647">
              <w:rPr>
                <w:rFonts w:ascii="Arial" w:eastAsia="Arial" w:hAnsi="Arial"/>
                <w:sz w:val="20"/>
                <w:szCs w:val="20"/>
              </w:rPr>
              <w:t xml:space="preserve"> </w:t>
            </w:r>
          </w:p>
        </w:tc>
      </w:tr>
      <w:tr w:rsidR="06750F81" w:rsidRPr="0078657E" w14:paraId="7A941B2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762A4073" w14:textId="27A0EF07" w:rsidR="06750F81" w:rsidRPr="0078657E" w:rsidRDefault="06750F81" w:rsidP="23402647">
            <w:pPr>
              <w:ind w:left="-20" w:right="-20"/>
              <w:rPr>
                <w:rFonts w:ascii="Arial" w:hAnsi="Arial"/>
                <w:sz w:val="20"/>
                <w:szCs w:val="20"/>
              </w:rPr>
            </w:pPr>
            <w:r w:rsidRPr="23402647">
              <w:rPr>
                <w:rFonts w:ascii="Arial" w:eastAsia="Arial" w:hAnsi="Arial"/>
                <w:b/>
                <w:bCs/>
                <w:sz w:val="20"/>
                <w:szCs w:val="20"/>
              </w:rPr>
              <w:t xml:space="preserve"> </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021BE176" w14:textId="507FC817"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80</w:t>
            </w:r>
            <w:r w:rsidRPr="23402647">
              <w:rPr>
                <w:rFonts w:ascii="Arial" w:eastAsia="Arial" w:hAnsi="Arial"/>
                <w:sz w:val="20"/>
                <w:szCs w:val="20"/>
              </w:rPr>
              <w:t xml:space="preserve"> </w:t>
            </w:r>
          </w:p>
        </w:tc>
      </w:tr>
      <w:tr w:rsidR="06750F81" w:rsidRPr="0078657E" w14:paraId="71C71A1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86060C2" w14:textId="5B15E570"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36F1B08" w14:textId="7E297D82"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proizvođača: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F4ED39" w14:textId="6A79086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B68D3A" w14:textId="09988EF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F02788" w14:textId="2FCCCDC5" w:rsidR="06750F81" w:rsidRPr="0078657E" w:rsidRDefault="06750F81" w:rsidP="23402647">
            <w:pPr>
              <w:rPr>
                <w:rFonts w:ascii="Arial" w:hAnsi="Arial"/>
                <w:sz w:val="20"/>
                <w:szCs w:val="20"/>
              </w:rPr>
            </w:pPr>
          </w:p>
        </w:tc>
      </w:tr>
      <w:tr w:rsidR="06750F81" w:rsidRPr="0078657E" w14:paraId="7D9A6E5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B2FF082" w14:textId="340EA13E"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EBB7431" w14:textId="6066E64B"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modela: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BE1125" w14:textId="22ACA50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D33D5D" w14:textId="01FA6F1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5131EF" w14:textId="5DE20857" w:rsidR="06750F81" w:rsidRPr="0078657E" w:rsidRDefault="06750F81" w:rsidP="23402647">
            <w:pPr>
              <w:rPr>
                <w:rFonts w:ascii="Arial" w:hAnsi="Arial"/>
                <w:sz w:val="20"/>
                <w:szCs w:val="20"/>
              </w:rPr>
            </w:pPr>
          </w:p>
        </w:tc>
      </w:tr>
      <w:tr w:rsidR="06750F81" w:rsidRPr="0078657E" w14:paraId="51B70A45"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3764AA5" w14:textId="1D5316F3" w:rsidR="06750F81" w:rsidRPr="0078657E" w:rsidRDefault="06750F81" w:rsidP="4FF67D3B">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E3D71B4" w14:textId="4A4D2F5B" w:rsidR="06750F81" w:rsidRPr="0078657E" w:rsidRDefault="06750F81" w:rsidP="4FF67D3B">
            <w:pPr>
              <w:ind w:left="-20" w:right="-20"/>
              <w:rPr>
                <w:rFonts w:ascii="Arial" w:hAnsi="Arial"/>
                <w:sz w:val="20"/>
                <w:szCs w:val="20"/>
              </w:rPr>
            </w:pPr>
            <w:r w:rsidRPr="4FF67D3B">
              <w:rPr>
                <w:rFonts w:ascii="Arial" w:eastAsia="Arial" w:hAnsi="Arial"/>
                <w:sz w:val="20"/>
                <w:szCs w:val="20"/>
              </w:rPr>
              <w:t>Dimenzije : širina 57-6</w:t>
            </w:r>
            <w:r w:rsidR="4302650B" w:rsidRPr="4FF67D3B">
              <w:rPr>
                <w:rFonts w:ascii="Arial" w:eastAsia="Arial" w:hAnsi="Arial"/>
                <w:sz w:val="20"/>
                <w:szCs w:val="20"/>
              </w:rPr>
              <w:t>2</w:t>
            </w:r>
            <w:r w:rsidRPr="4FF67D3B">
              <w:rPr>
                <w:rFonts w:ascii="Arial" w:eastAsia="Arial" w:hAnsi="Arial"/>
                <w:sz w:val="20"/>
                <w:szCs w:val="20"/>
              </w:rPr>
              <w:t xml:space="preserve"> cm, dubina 55-5</w:t>
            </w:r>
            <w:r w:rsidR="2D42A4EC" w:rsidRPr="4FF67D3B">
              <w:rPr>
                <w:rFonts w:ascii="Arial" w:eastAsia="Arial" w:hAnsi="Arial"/>
                <w:sz w:val="20"/>
                <w:szCs w:val="20"/>
              </w:rPr>
              <w:t>9</w:t>
            </w:r>
            <w:r w:rsidRPr="4FF67D3B">
              <w:rPr>
                <w:rFonts w:ascii="Arial" w:eastAsia="Arial" w:hAnsi="Arial"/>
                <w:sz w:val="20"/>
                <w:szCs w:val="20"/>
              </w:rPr>
              <w:t xml:space="preserve"> cm, visina 80-85 cm, visina sjedenja 40-4</w:t>
            </w:r>
            <w:r w:rsidR="415335BC" w:rsidRPr="4FF67D3B">
              <w:rPr>
                <w:rFonts w:ascii="Arial" w:eastAsia="Arial" w:hAnsi="Arial"/>
                <w:sz w:val="20"/>
                <w:szCs w:val="20"/>
              </w:rPr>
              <w:t>9</w:t>
            </w:r>
            <w:r w:rsidRPr="4FF67D3B">
              <w:rPr>
                <w:rFonts w:ascii="Arial" w:eastAsia="Arial" w:hAnsi="Arial"/>
                <w:sz w:val="20"/>
                <w:szCs w:val="20"/>
              </w:rPr>
              <w:t xml:space="preserve"> cm, dubina sjedenja 46-4</w:t>
            </w:r>
            <w:r w:rsidR="44A6D4D3" w:rsidRPr="4FF67D3B">
              <w:rPr>
                <w:rFonts w:ascii="Arial" w:eastAsia="Arial" w:hAnsi="Arial"/>
                <w:sz w:val="20"/>
                <w:szCs w:val="20"/>
              </w:rPr>
              <w:t>9</w:t>
            </w:r>
            <w:r w:rsidRPr="4FF67D3B">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DE1D03" w14:textId="5371751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8258C5" w14:textId="07CA5BB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4E74FB" w14:textId="70175715" w:rsidR="06750F81" w:rsidRPr="0078657E" w:rsidRDefault="06750F81" w:rsidP="23402647">
            <w:pPr>
              <w:rPr>
                <w:rFonts w:ascii="Arial" w:hAnsi="Arial"/>
                <w:sz w:val="20"/>
                <w:szCs w:val="20"/>
              </w:rPr>
            </w:pPr>
          </w:p>
        </w:tc>
      </w:tr>
      <w:tr w:rsidR="06750F81" w:rsidRPr="0078657E" w14:paraId="40AD10D9" w14:textId="77777777" w:rsidTr="4FF67D3B">
        <w:trPr>
          <w:trHeight w:val="12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D3F600C" w14:textId="4A6255C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4A4B2E5" w14:textId="13F2ACF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Konstrukcija stolca je od svinutih čeličnih cijevi promjera min. 22mm, u tamno sivu mat boju (RAL 7016 mat) i koje se mogu slagati po visini. Na nogicama su 4 rotirajuća kotačića za tvrde ili meke podloge, s opcijom zaključavanja kotačića (StopSafe). Rukonasloni izrađeni od crnog polipropilena. Naslon i sjedalo imaju podlogu od poliamida obloženu poliuretanskom HR (hladno lijevanom) pjenom. Debljina naslona min. 15 mm, debljina sjedišta min. 20 mm.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068E1D" w14:textId="6F64FBA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5B7486" w14:textId="1C37206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B95AE7" w14:textId="7EF78C22" w:rsidR="06750F81" w:rsidRPr="0078657E" w:rsidRDefault="06750F81" w:rsidP="23402647">
            <w:pPr>
              <w:rPr>
                <w:rFonts w:ascii="Arial" w:hAnsi="Arial"/>
                <w:sz w:val="20"/>
                <w:szCs w:val="20"/>
              </w:rPr>
            </w:pPr>
          </w:p>
        </w:tc>
      </w:tr>
      <w:tr w:rsidR="06750F81" w:rsidRPr="0078657E" w14:paraId="0FA45F3E"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BD11015" w14:textId="69208F12"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54F968" w14:textId="0960297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Presvlake su od tkanine od 100% poliestera, minimalne težine 320 gr/m2, s otpornošću na habanje od 100 000 ciklusa.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40E87A" w14:textId="43F2969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D5B188" w14:textId="52E67AA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51F44E" w14:textId="66807D27" w:rsidR="06750F81" w:rsidRPr="0078657E" w:rsidRDefault="06750F81" w:rsidP="23402647">
            <w:pPr>
              <w:rPr>
                <w:rFonts w:ascii="Arial" w:hAnsi="Arial"/>
                <w:sz w:val="20"/>
                <w:szCs w:val="20"/>
              </w:rPr>
            </w:pPr>
          </w:p>
        </w:tc>
      </w:tr>
      <w:tr w:rsidR="06750F81" w:rsidRPr="0078657E" w14:paraId="15F634B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D6684C9" w14:textId="37645C0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DC6326" w14:textId="59403C4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Nosivost stolca minimalno 100 kg.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B92A27" w14:textId="79B07CE1"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615F13" w14:textId="70AB670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743DBB" w14:textId="5E07D3E7" w:rsidR="06750F81" w:rsidRPr="0078657E" w:rsidRDefault="06750F81" w:rsidP="23402647">
            <w:pPr>
              <w:rPr>
                <w:rFonts w:ascii="Arial" w:hAnsi="Arial"/>
                <w:sz w:val="20"/>
                <w:szCs w:val="20"/>
              </w:rPr>
            </w:pPr>
          </w:p>
        </w:tc>
      </w:tr>
      <w:tr w:rsidR="06750F81" w:rsidRPr="0078657E" w14:paraId="6F5678E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9487063" w14:textId="5BB09F9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5AE3DFA" w14:textId="1487C9A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Mogućnost slaganja po visini minimalno 3 kom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AA3015" w14:textId="789D8FA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3F730A" w14:textId="57A8EA5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89C9F2" w14:textId="65144498" w:rsidR="06750F81" w:rsidRPr="0078657E" w:rsidRDefault="06750F81" w:rsidP="23402647">
            <w:pPr>
              <w:rPr>
                <w:rFonts w:ascii="Arial" w:hAnsi="Arial"/>
                <w:sz w:val="20"/>
                <w:szCs w:val="20"/>
              </w:rPr>
            </w:pPr>
          </w:p>
        </w:tc>
      </w:tr>
      <w:tr w:rsidR="06750F81" w:rsidRPr="0078657E" w14:paraId="3172999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DFAF27A" w14:textId="48FE01B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5E13700" w14:textId="7D59C2D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Stolac mora biti dobavljen kao gotov proizvod određenog proizvođača. Potrebno je u ponudi priložiti fotografiju.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0E11FA" w14:textId="47B7CAC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C601AA" w14:textId="0B807432"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F7DCD5" w14:textId="15ED61E9" w:rsidR="06750F81" w:rsidRPr="0078657E" w:rsidRDefault="06750F81" w:rsidP="23402647">
            <w:pPr>
              <w:rPr>
                <w:rFonts w:ascii="Arial" w:hAnsi="Arial"/>
                <w:sz w:val="20"/>
                <w:szCs w:val="20"/>
              </w:rPr>
            </w:pPr>
          </w:p>
        </w:tc>
      </w:tr>
      <w:tr w:rsidR="06750F81" w:rsidRPr="0078657E" w14:paraId="62E7B379"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D171D33" w14:textId="5FA4138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1ED6DB6" w14:textId="70DE9705" w:rsidR="06750F81" w:rsidRPr="0078657E" w:rsidRDefault="06750F81" w:rsidP="23402647">
            <w:pPr>
              <w:ind w:left="-20" w:right="-20"/>
              <w:rPr>
                <w:rFonts w:ascii="Arial" w:hAnsi="Arial"/>
                <w:sz w:val="20"/>
                <w:szCs w:val="20"/>
              </w:rPr>
            </w:pPr>
            <w:r w:rsidRPr="42BACF6E">
              <w:rPr>
                <w:rFonts w:ascii="Arial" w:eastAsia="Arial" w:hAnsi="Arial"/>
                <w:sz w:val="20"/>
                <w:szCs w:val="20"/>
              </w:rPr>
              <w:t xml:space="preserve">Tkanina za presvlake je u 5 boja: šafran žuta, jarko crvena narančasta, biserno zelena, modro plava, tamno siva. Konačni odabir boja između ponuđenih uzoraka u dogovoru s Naručiteljem.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E73B9F" w14:textId="1B55880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E68E93" w14:textId="39E33BD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1EDFDF" w14:textId="7FD84052" w:rsidR="06750F81" w:rsidRPr="0078657E" w:rsidRDefault="06750F81" w:rsidP="23402647">
            <w:pPr>
              <w:rPr>
                <w:rFonts w:ascii="Arial" w:hAnsi="Arial"/>
                <w:sz w:val="20"/>
                <w:szCs w:val="20"/>
              </w:rPr>
            </w:pPr>
          </w:p>
        </w:tc>
      </w:tr>
      <w:tr w:rsidR="06750F81" w:rsidRPr="0078657E" w14:paraId="35BC8FC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C5491C6" w14:textId="24C50EC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1.10.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6D89DA4" w14:textId="2E8AD4F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1.8.-2.2.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C8E8E0" w14:textId="1A58F32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6275B6" w14:textId="34B8EFE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E33266" w14:textId="4B52609A" w:rsidR="06750F81" w:rsidRPr="0078657E" w:rsidRDefault="06750F81" w:rsidP="23402647">
            <w:pPr>
              <w:rPr>
                <w:rFonts w:ascii="Arial" w:hAnsi="Arial"/>
                <w:sz w:val="20"/>
                <w:szCs w:val="20"/>
              </w:rPr>
            </w:pPr>
          </w:p>
        </w:tc>
      </w:tr>
      <w:tr w:rsidR="06750F81" w:rsidRPr="0078657E" w14:paraId="7203B24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288926E" w14:textId="3FECD3A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41E4FE0" w14:textId="559548C0" w:rsidR="06750F81" w:rsidRPr="0078657E" w:rsidRDefault="77299DAA" w:rsidP="23402647">
            <w:pPr>
              <w:ind w:left="-20" w:right="-20"/>
              <w:rPr>
                <w:rFonts w:ascii="Arial" w:hAnsi="Arial"/>
                <w:sz w:val="20"/>
                <w:szCs w:val="20"/>
              </w:rPr>
            </w:pPr>
            <w:r w:rsidRPr="54B44F83">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0920AC" w14:textId="54F2CB9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8CBF09" w14:textId="660A8A6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BFC678" w14:textId="52AD5411" w:rsidR="06750F81" w:rsidRPr="0078657E" w:rsidRDefault="06750F81" w:rsidP="23402647">
            <w:pPr>
              <w:rPr>
                <w:rFonts w:ascii="Arial" w:hAnsi="Arial"/>
                <w:sz w:val="20"/>
                <w:szCs w:val="20"/>
              </w:rPr>
            </w:pPr>
          </w:p>
        </w:tc>
      </w:tr>
      <w:tr w:rsidR="54B44F83" w14:paraId="1295973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A3B94FE" w14:textId="42F89D95" w:rsidR="40BD1B03" w:rsidRDefault="40BD1B03" w:rsidP="54B44F83">
            <w:pPr>
              <w:rPr>
                <w:rFonts w:ascii="Arial" w:eastAsia="Arial" w:hAnsi="Arial"/>
                <w:sz w:val="20"/>
                <w:szCs w:val="20"/>
              </w:rPr>
            </w:pPr>
            <w:r w:rsidRPr="54B44F83">
              <w:rPr>
                <w:rFonts w:ascii="Arial" w:eastAsia="Arial" w:hAnsi="Arial"/>
                <w:sz w:val="20"/>
                <w:szCs w:val="20"/>
              </w:rPr>
              <w:t>1.12</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FD76C25" w14:textId="0C101AEB" w:rsidR="40BD1B03" w:rsidRDefault="40BD1B03" w:rsidP="54B44F83">
            <w:pPr>
              <w:rPr>
                <w:rFonts w:ascii="Arial" w:eastAsia="Arial" w:hAnsi="Arial"/>
                <w:sz w:val="20"/>
                <w:szCs w:val="20"/>
              </w:rPr>
            </w:pPr>
            <w:r w:rsidRPr="54B44F83">
              <w:rPr>
                <w:rFonts w:ascii="Arial" w:eastAsia="Arial" w:hAnsi="Arial"/>
                <w:sz w:val="20"/>
                <w:szCs w:val="20"/>
              </w:rPr>
              <w:t xml:space="preserve">Jamstvo za otklanjanje nedostataka u jamstvenom roku u minimalnom trajanju od 2 godine od dana prihvata robe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0AA1B57" w14:textId="522FB45E" w:rsidR="40BD1B03" w:rsidRDefault="40BD1B03" w:rsidP="54B44F83">
            <w:pPr>
              <w:jc w:val="center"/>
              <w:rPr>
                <w:rFonts w:ascii="Arial" w:hAnsi="Arial"/>
                <w:sz w:val="20"/>
                <w:szCs w:val="20"/>
              </w:rPr>
            </w:pPr>
            <w:r w:rsidRPr="54B44F83">
              <w:rPr>
                <w:rFonts w:ascii="Arial" w:hAnsi="Arial"/>
                <w:sz w:val="20"/>
                <w:szCs w:val="20"/>
              </w:rPr>
              <w:t>DA</w:t>
            </w: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000404F" w14:textId="337C901C" w:rsidR="40BD1B03" w:rsidRDefault="40BD1B03" w:rsidP="54B44F83">
            <w:pPr>
              <w:jc w:val="center"/>
              <w:rPr>
                <w:rFonts w:ascii="Arial" w:hAnsi="Arial"/>
                <w:sz w:val="20"/>
                <w:szCs w:val="20"/>
              </w:rPr>
            </w:pPr>
            <w:r w:rsidRPr="54B44F83">
              <w:rPr>
                <w:rFonts w:ascii="Arial" w:hAnsi="Arial"/>
                <w:sz w:val="20"/>
                <w:szCs w:val="20"/>
              </w:rPr>
              <w:t>NE</w:t>
            </w:r>
          </w:p>
        </w:tc>
      </w:tr>
      <w:tr w:rsidR="06750F81" w:rsidRPr="0078657E" w14:paraId="71689F5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1C78F711" w14:textId="085A590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S-2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78BF101C" w14:textId="37F6FDAD" w:rsidR="06750F81" w:rsidRPr="003158EC" w:rsidRDefault="06750F81" w:rsidP="4FF67D3B">
            <w:pPr>
              <w:ind w:left="-20" w:right="-20"/>
              <w:rPr>
                <w:rFonts w:ascii="Arial" w:hAnsi="Arial"/>
                <w:sz w:val="20"/>
                <w:szCs w:val="20"/>
              </w:rPr>
            </w:pPr>
            <w:r w:rsidRPr="003158EC">
              <w:rPr>
                <w:rFonts w:ascii="Arial" w:eastAsia="Arial" w:hAnsi="Arial"/>
                <w:b/>
                <w:bCs/>
                <w:sz w:val="20"/>
                <w:szCs w:val="20"/>
              </w:rPr>
              <w:t xml:space="preserve">Visoki barski stolac bez rukonaslona, na </w:t>
            </w:r>
            <w:r w:rsidR="621DFCE6" w:rsidRPr="003158EC">
              <w:rPr>
                <w:rFonts w:ascii="Arial" w:eastAsia="Arial" w:hAnsi="Arial"/>
                <w:b/>
                <w:bCs/>
                <w:sz w:val="20"/>
                <w:szCs w:val="20"/>
              </w:rPr>
              <w:t>dva para spojenih nogu</w:t>
            </w:r>
            <w:r w:rsidRPr="003158EC">
              <w:rPr>
                <w:rFonts w:ascii="Arial" w:eastAsia="Arial" w:hAnsi="Arial"/>
                <w:sz w:val="20"/>
                <w:szCs w:val="20"/>
              </w:rPr>
              <w:t xml:space="preserve"> </w:t>
            </w:r>
          </w:p>
        </w:tc>
      </w:tr>
      <w:tr w:rsidR="06750F81" w:rsidRPr="0078657E" w14:paraId="759E305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57464CE3" w14:textId="5C25BB1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09873364" w14:textId="7799F3F5" w:rsidR="06750F81" w:rsidRPr="003158EC" w:rsidRDefault="06750F81" w:rsidP="23402647">
            <w:pPr>
              <w:ind w:left="-20" w:right="-20"/>
              <w:rPr>
                <w:rFonts w:ascii="Arial" w:hAnsi="Arial"/>
                <w:sz w:val="20"/>
                <w:szCs w:val="20"/>
              </w:rPr>
            </w:pPr>
            <w:r w:rsidRPr="003158EC">
              <w:rPr>
                <w:rFonts w:ascii="Arial" w:eastAsia="Arial" w:hAnsi="Arial"/>
                <w:b/>
                <w:bCs/>
                <w:sz w:val="20"/>
                <w:szCs w:val="20"/>
              </w:rPr>
              <w:t>Količina: 8</w:t>
            </w:r>
            <w:r w:rsidRPr="003158EC">
              <w:rPr>
                <w:rFonts w:ascii="Arial" w:eastAsia="Arial" w:hAnsi="Arial"/>
                <w:sz w:val="20"/>
                <w:szCs w:val="20"/>
              </w:rPr>
              <w:t xml:space="preserve"> </w:t>
            </w:r>
          </w:p>
        </w:tc>
      </w:tr>
      <w:tr w:rsidR="06750F81" w:rsidRPr="0078657E" w14:paraId="4F57D29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0A69B58" w14:textId="4261214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80CFAEC" w14:textId="5287392C" w:rsidR="06750F81" w:rsidRPr="003158EC" w:rsidRDefault="06750F81" w:rsidP="23402647">
            <w:pPr>
              <w:ind w:left="-20" w:right="-20"/>
              <w:rPr>
                <w:rFonts w:ascii="Arial" w:hAnsi="Arial"/>
                <w:sz w:val="20"/>
                <w:szCs w:val="20"/>
              </w:rPr>
            </w:pPr>
            <w:r w:rsidRPr="003158EC">
              <w:rPr>
                <w:rFonts w:ascii="Arial" w:eastAsia="Arial" w:hAnsi="Arial"/>
                <w:b/>
                <w:bCs/>
                <w:sz w:val="20"/>
                <w:szCs w:val="20"/>
              </w:rPr>
              <w:t>Naziv proizvođača:</w:t>
            </w:r>
            <w:r w:rsidRPr="003158EC">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75C79A" w14:textId="1DD32D40" w:rsidR="06750F81" w:rsidRPr="003158EC"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EF870E" w14:textId="2E642F6A" w:rsidR="06750F81" w:rsidRPr="003158EC"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943801" w14:textId="448F4CD4" w:rsidR="06750F81" w:rsidRPr="003158EC" w:rsidRDefault="06750F81" w:rsidP="23402647">
            <w:pPr>
              <w:rPr>
                <w:rFonts w:ascii="Arial" w:hAnsi="Arial"/>
                <w:sz w:val="20"/>
                <w:szCs w:val="20"/>
              </w:rPr>
            </w:pPr>
          </w:p>
        </w:tc>
      </w:tr>
      <w:tr w:rsidR="06750F81" w:rsidRPr="0078657E" w14:paraId="3CC2470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82B2362" w14:textId="5DBBA28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4A6556F" w14:textId="3B7F4306" w:rsidR="06750F81" w:rsidRPr="003158EC" w:rsidRDefault="06750F81" w:rsidP="23402647">
            <w:pPr>
              <w:ind w:left="-20" w:right="-20"/>
              <w:rPr>
                <w:rFonts w:ascii="Arial" w:hAnsi="Arial"/>
                <w:sz w:val="20"/>
                <w:szCs w:val="20"/>
              </w:rPr>
            </w:pPr>
            <w:r w:rsidRPr="003158EC">
              <w:rPr>
                <w:rFonts w:ascii="Arial" w:eastAsia="Arial" w:hAnsi="Arial"/>
                <w:b/>
                <w:bCs/>
                <w:sz w:val="20"/>
                <w:szCs w:val="20"/>
              </w:rPr>
              <w:t>Naziv modela:</w:t>
            </w:r>
            <w:r w:rsidRPr="003158EC">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359262" w14:textId="1108C866" w:rsidR="06750F81" w:rsidRPr="003158EC"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697F0C" w14:textId="56852A84" w:rsidR="06750F81" w:rsidRPr="003158EC"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F2FEA3" w14:textId="538A91A9" w:rsidR="06750F81" w:rsidRPr="003158EC" w:rsidRDefault="06750F81" w:rsidP="23402647">
            <w:pPr>
              <w:rPr>
                <w:rFonts w:ascii="Arial" w:hAnsi="Arial"/>
                <w:sz w:val="20"/>
                <w:szCs w:val="20"/>
              </w:rPr>
            </w:pPr>
          </w:p>
        </w:tc>
      </w:tr>
      <w:tr w:rsidR="06750F81" w:rsidRPr="0078657E" w14:paraId="5C33345F"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39CD07" w14:textId="54CCFE0C"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346D434" w14:textId="5614FF2B" w:rsidR="06750F81" w:rsidRPr="003158EC" w:rsidRDefault="06750F81" w:rsidP="4FF67D3B">
            <w:pPr>
              <w:ind w:left="-20" w:right="-20"/>
              <w:rPr>
                <w:rFonts w:ascii="Arial" w:hAnsi="Arial"/>
                <w:sz w:val="20"/>
                <w:szCs w:val="20"/>
              </w:rPr>
            </w:pPr>
            <w:r w:rsidRPr="003158EC">
              <w:rPr>
                <w:rFonts w:ascii="Arial" w:eastAsia="Arial" w:hAnsi="Arial"/>
                <w:sz w:val="20"/>
                <w:szCs w:val="20"/>
              </w:rPr>
              <w:t>Dimenzije : širina 58-60 cm, dubina 53-55 cm, visina 100-11</w:t>
            </w:r>
            <w:r w:rsidR="70070A60" w:rsidRPr="003158EC">
              <w:rPr>
                <w:rFonts w:ascii="Arial" w:eastAsia="Arial" w:hAnsi="Arial"/>
                <w:sz w:val="20"/>
                <w:szCs w:val="20"/>
              </w:rPr>
              <w:t>5</w:t>
            </w:r>
            <w:r w:rsidRPr="003158EC">
              <w:rPr>
                <w:rFonts w:ascii="Arial" w:eastAsia="Arial" w:hAnsi="Arial"/>
                <w:sz w:val="20"/>
                <w:szCs w:val="20"/>
              </w:rPr>
              <w:t xml:space="preserve"> cm, visina sjedenja 72-7</w:t>
            </w:r>
            <w:r w:rsidR="5D8085BC" w:rsidRPr="003158EC">
              <w:rPr>
                <w:rFonts w:ascii="Arial" w:eastAsia="Arial" w:hAnsi="Arial"/>
                <w:sz w:val="20"/>
                <w:szCs w:val="20"/>
              </w:rPr>
              <w:t>8</w:t>
            </w:r>
            <w:r w:rsidRPr="003158EC">
              <w:rPr>
                <w:rFonts w:ascii="Arial" w:eastAsia="Arial" w:hAnsi="Arial"/>
                <w:sz w:val="20"/>
                <w:szCs w:val="20"/>
              </w:rPr>
              <w:t xml:space="preserve"> cm, dubina sjedenja 43-4</w:t>
            </w:r>
            <w:r w:rsidR="6F32C6CB" w:rsidRPr="003158EC">
              <w:rPr>
                <w:rFonts w:ascii="Arial" w:eastAsia="Arial" w:hAnsi="Arial"/>
                <w:sz w:val="20"/>
                <w:szCs w:val="20"/>
              </w:rPr>
              <w:t>8</w:t>
            </w:r>
            <w:r w:rsidRPr="003158EC">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4FEC77" w14:textId="1969ACB2" w:rsidR="06750F81" w:rsidRPr="003158EC"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2A0FE8" w14:textId="46F43257" w:rsidR="06750F81" w:rsidRPr="003158EC"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555F79" w14:textId="4589DF7F" w:rsidR="06750F81" w:rsidRPr="003158EC" w:rsidRDefault="06750F81" w:rsidP="23402647">
            <w:pPr>
              <w:rPr>
                <w:rFonts w:ascii="Arial" w:hAnsi="Arial"/>
                <w:sz w:val="20"/>
                <w:szCs w:val="20"/>
              </w:rPr>
            </w:pPr>
          </w:p>
        </w:tc>
      </w:tr>
      <w:tr w:rsidR="06750F81" w:rsidRPr="0078657E" w14:paraId="7C1F4A39" w14:textId="77777777" w:rsidTr="4FF67D3B">
        <w:trPr>
          <w:trHeight w:val="12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CC52652" w14:textId="07F6019F"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4640AA9" w14:textId="7E9C717D" w:rsidR="06750F81" w:rsidRPr="003158EC" w:rsidRDefault="06750F81" w:rsidP="131D8884">
            <w:pPr>
              <w:ind w:left="-20" w:right="-20"/>
              <w:rPr>
                <w:rFonts w:ascii="Arial" w:eastAsia="Arial" w:hAnsi="Arial"/>
                <w:sz w:val="20"/>
                <w:szCs w:val="20"/>
              </w:rPr>
            </w:pPr>
            <w:r w:rsidRPr="003158EC">
              <w:rPr>
                <w:rFonts w:ascii="Arial" w:eastAsia="Arial" w:hAnsi="Arial"/>
                <w:sz w:val="20"/>
                <w:szCs w:val="20"/>
              </w:rPr>
              <w:t xml:space="preserve">Konstrukcija stolca je od svinutih čeličnih cijevi promjera min 11mm, završna obrada kromiranjem ili lakiranjem u tamno sivu mat boju </w:t>
            </w:r>
            <w:r w:rsidRPr="003158EC">
              <w:rPr>
                <w:rFonts w:ascii="Arial" w:eastAsia="Arial" w:hAnsi="Arial"/>
                <w:color w:val="000000" w:themeColor="text1"/>
                <w:sz w:val="20"/>
                <w:szCs w:val="20"/>
              </w:rPr>
              <w:t>(RAL 7016 mat)</w:t>
            </w:r>
            <w:r w:rsidRPr="003158EC">
              <w:rPr>
                <w:rFonts w:ascii="Arial" w:eastAsia="Arial" w:hAnsi="Arial"/>
                <w:sz w:val="20"/>
                <w:szCs w:val="20"/>
              </w:rPr>
              <w:t xml:space="preserve"> . Baza stolca od dva para spojenih nogu učvršćenih za školjku sjedala. Noge su povezane bočno i sprijeda horizontalnom šipkom, što služi kao oslonac pri sjedenju. Završne stope s filcom za tvrde podloge. Sjedalo i naslon su izvedeni u jednom komadu. Podloga od poliamida obložena je poliuretanskom HR (hladno lijevanom) pjenom gustoće </w:t>
            </w:r>
            <w:r w:rsidR="0F8F5EB8" w:rsidRPr="003158EC">
              <w:rPr>
                <w:rFonts w:ascii="Arial" w:eastAsia="Arial" w:hAnsi="Arial"/>
                <w:sz w:val="20"/>
                <w:szCs w:val="20"/>
              </w:rPr>
              <w:t xml:space="preserve">od minimalno </w:t>
            </w:r>
            <w:r w:rsidRPr="003158EC">
              <w:rPr>
                <w:rFonts w:ascii="Arial" w:eastAsia="Arial" w:hAnsi="Arial"/>
                <w:sz w:val="20"/>
                <w:szCs w:val="20"/>
              </w:rPr>
              <w:t xml:space="preserve">35 kg/m3  i presvučena tekstilom.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244DA2" w14:textId="52326296" w:rsidR="06750F81" w:rsidRPr="003158EC"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DC4CD" w14:textId="191ACD5C" w:rsidR="06750F81" w:rsidRPr="003158EC"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1ED87" w14:textId="4E134029" w:rsidR="06750F81" w:rsidRPr="003158EC" w:rsidRDefault="06750F81" w:rsidP="23402647">
            <w:pPr>
              <w:rPr>
                <w:rFonts w:ascii="Arial" w:hAnsi="Arial"/>
                <w:sz w:val="20"/>
                <w:szCs w:val="20"/>
              </w:rPr>
            </w:pPr>
          </w:p>
        </w:tc>
      </w:tr>
      <w:tr w:rsidR="06750F81" w:rsidRPr="0078657E" w14:paraId="42332DC4"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7591E22" w14:textId="22317B7B"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9D7887F" w14:textId="298AAC03"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Presvlake su od tkanine od 100% poliestera, minimalne težine 250 gr/m2, s otpornošću na habanje od </w:t>
            </w:r>
            <w:r w:rsidR="75281314" w:rsidRPr="4FF67D3B">
              <w:rPr>
                <w:rFonts w:ascii="Arial" w:eastAsia="Arial" w:hAnsi="Arial"/>
                <w:sz w:val="20"/>
                <w:szCs w:val="20"/>
              </w:rPr>
              <w:t xml:space="preserve">minimalno </w:t>
            </w:r>
            <w:r w:rsidRPr="4FF67D3B">
              <w:rPr>
                <w:rFonts w:ascii="Arial" w:eastAsia="Arial" w:hAnsi="Arial"/>
                <w:sz w:val="20"/>
                <w:szCs w:val="20"/>
              </w:rPr>
              <w:t xml:space="preserve">80 000 ciklusa.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B66801" w14:textId="5E8369E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7FC4F2" w14:textId="30C12F2D"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00DBCE" w14:textId="34A53CC7" w:rsidR="06750F81" w:rsidRPr="0078657E" w:rsidRDefault="06750F81" w:rsidP="23402647">
            <w:pPr>
              <w:rPr>
                <w:rFonts w:ascii="Arial" w:hAnsi="Arial"/>
                <w:sz w:val="20"/>
                <w:szCs w:val="20"/>
              </w:rPr>
            </w:pPr>
          </w:p>
        </w:tc>
      </w:tr>
      <w:tr w:rsidR="06750F81" w:rsidRPr="0078657E" w14:paraId="22D8C93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9FC55DC" w14:textId="683E4B47"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A678AD2" w14:textId="0B0078F3"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Nosivost stolca minimalno 100 kg.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02D901" w14:textId="3301C51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C4A419" w14:textId="4EE8F6E2"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BEDE3E" w14:textId="7C734811" w:rsidR="06750F81" w:rsidRPr="0078657E" w:rsidRDefault="06750F81" w:rsidP="23402647">
            <w:pPr>
              <w:rPr>
                <w:rFonts w:ascii="Arial" w:hAnsi="Arial"/>
                <w:sz w:val="20"/>
                <w:szCs w:val="20"/>
              </w:rPr>
            </w:pPr>
          </w:p>
        </w:tc>
      </w:tr>
      <w:tr w:rsidR="06750F81" w:rsidRPr="0078657E" w14:paraId="16D05FE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6C7BFF8" w14:textId="3E170530"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97CF6AD" w14:textId="06E11418"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Stolac mora biti dobavljen kao gotov proizvod određenog proizvođača. Potrebno je u ponudi priložiti fotografiju.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73CD4A" w14:textId="587422C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B0E36A" w14:textId="22E6B99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E3158B" w14:textId="2D345195" w:rsidR="06750F81" w:rsidRPr="0078657E" w:rsidRDefault="06750F81" w:rsidP="23402647">
            <w:pPr>
              <w:rPr>
                <w:rFonts w:ascii="Arial" w:hAnsi="Arial"/>
                <w:sz w:val="20"/>
                <w:szCs w:val="20"/>
              </w:rPr>
            </w:pPr>
          </w:p>
        </w:tc>
      </w:tr>
      <w:tr w:rsidR="06750F81" w:rsidRPr="0078657E" w14:paraId="7A5B089C"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C9D1069" w14:textId="11B7E53A"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1A50732" w14:textId="6EBE1EAB" w:rsidR="06750F81" w:rsidRPr="0078657E" w:rsidRDefault="06750F81" w:rsidP="131D8884">
            <w:pPr>
              <w:ind w:left="-20" w:right="-20"/>
              <w:rPr>
                <w:rFonts w:ascii="Arial" w:eastAsia="Arial" w:hAnsi="Arial"/>
                <w:sz w:val="20"/>
                <w:szCs w:val="20"/>
              </w:rPr>
            </w:pPr>
            <w:r w:rsidRPr="4FF67D3B">
              <w:rPr>
                <w:rFonts w:ascii="Arial" w:eastAsia="Arial" w:hAnsi="Arial"/>
                <w:sz w:val="20"/>
                <w:szCs w:val="20"/>
              </w:rPr>
              <w:t xml:space="preserve">Tkanina za presvlake je u </w:t>
            </w:r>
            <w:r w:rsidR="1638962E" w:rsidRPr="4FF67D3B">
              <w:rPr>
                <w:rFonts w:ascii="Arial" w:eastAsia="Arial" w:hAnsi="Arial"/>
                <w:sz w:val="20"/>
                <w:szCs w:val="20"/>
              </w:rPr>
              <w:t xml:space="preserve">minimalno </w:t>
            </w:r>
            <w:r w:rsidRPr="4FF67D3B">
              <w:rPr>
                <w:rFonts w:ascii="Arial" w:eastAsia="Arial" w:hAnsi="Arial"/>
                <w:sz w:val="20"/>
                <w:szCs w:val="20"/>
              </w:rPr>
              <w:t xml:space="preserve">4 boje: šafran žuta, jarko crvena narančasta, biserno zelena, modro plava. Konačni odabir boja između ponuđenih uzoraka u dogovoru s Naručiteljem.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94EF42" w14:textId="1CC1BFE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E64269" w14:textId="2359BC1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D88661" w14:textId="5E24CB9A" w:rsidR="06750F81" w:rsidRPr="0078657E" w:rsidRDefault="06750F81" w:rsidP="23402647">
            <w:pPr>
              <w:rPr>
                <w:rFonts w:ascii="Arial" w:hAnsi="Arial"/>
                <w:sz w:val="20"/>
                <w:szCs w:val="20"/>
              </w:rPr>
            </w:pPr>
          </w:p>
        </w:tc>
      </w:tr>
      <w:tr w:rsidR="06750F81" w:rsidRPr="0078657E" w14:paraId="1C68C5E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ECEA795" w14:textId="09D1439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B142252" w14:textId="5346FB5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1.8.-2.2.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F5D6AE" w14:textId="39DDB45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547F51" w14:textId="0C85C93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E02C00" w14:textId="563D7B4B" w:rsidR="06750F81" w:rsidRPr="0078657E" w:rsidRDefault="06750F81" w:rsidP="23402647">
            <w:pPr>
              <w:rPr>
                <w:rFonts w:ascii="Arial" w:hAnsi="Arial"/>
                <w:sz w:val="20"/>
                <w:szCs w:val="20"/>
              </w:rPr>
            </w:pPr>
          </w:p>
        </w:tc>
      </w:tr>
      <w:tr w:rsidR="06750F81" w:rsidRPr="0078657E" w14:paraId="38381EBC"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B91D93D" w14:textId="13A2A53D"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1.10.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55E6E11" w14:textId="08C8742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2368F3" w14:textId="3781854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90972A" w14:textId="4DBD3AD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90746B" w14:textId="7CB3EC09" w:rsidR="06750F81" w:rsidRPr="0078657E" w:rsidRDefault="06750F81" w:rsidP="23402647">
            <w:pPr>
              <w:rPr>
                <w:rFonts w:ascii="Arial" w:hAnsi="Arial"/>
                <w:sz w:val="20"/>
                <w:szCs w:val="20"/>
              </w:rPr>
            </w:pPr>
          </w:p>
        </w:tc>
      </w:tr>
      <w:tr w:rsidR="06750F81" w:rsidRPr="0078657E" w14:paraId="0FDB305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39657CE" w14:textId="7A8B25E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BCDB49B" w14:textId="3644EBBA"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903C10" w14:textId="3519AA14"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0A953774" w14:textId="5D9FFFEA"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10DF0D" w14:textId="73E55140"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045A5B13" w14:textId="07F890E8" w:rsidR="62686F8B" w:rsidRDefault="62686F8B" w:rsidP="62686F8B">
            <w:pPr>
              <w:rPr>
                <w:rFonts w:ascii="Calibri" w:eastAsia="Calibri" w:hAnsi="Calibri" w:cs="Calibri"/>
                <w:color w:val="000000" w:themeColor="text1"/>
                <w:szCs w:val="22"/>
              </w:rPr>
            </w:pPr>
          </w:p>
        </w:tc>
      </w:tr>
      <w:tr w:rsidR="06750F81" w:rsidRPr="0078657E" w14:paraId="6A35ACB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A939175" w14:textId="4D3A3CB3"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S-3</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74F30038" w14:textId="68B47FAB"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Sklopiva stolica</w:t>
            </w:r>
            <w:r w:rsidRPr="23402647">
              <w:rPr>
                <w:rFonts w:ascii="Arial" w:eastAsia="Arial" w:hAnsi="Arial"/>
                <w:color w:val="000000" w:themeColor="text1"/>
                <w:sz w:val="20"/>
                <w:szCs w:val="20"/>
              </w:rPr>
              <w:t xml:space="preserve"> </w:t>
            </w:r>
          </w:p>
        </w:tc>
      </w:tr>
      <w:tr w:rsidR="06750F81" w:rsidRPr="0078657E" w14:paraId="45C73B4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75A5BDB0" w14:textId="202E033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782F36BB" w14:textId="56737001" w:rsidR="06750F81" w:rsidRPr="0078657E" w:rsidRDefault="2504D502" w:rsidP="23402647">
            <w:pPr>
              <w:ind w:left="-20" w:right="-20"/>
              <w:rPr>
                <w:rFonts w:ascii="Arial" w:hAnsi="Arial"/>
                <w:sz w:val="20"/>
                <w:szCs w:val="20"/>
              </w:rPr>
            </w:pPr>
            <w:r w:rsidRPr="23402647">
              <w:rPr>
                <w:rFonts w:ascii="Arial" w:eastAsia="Arial" w:hAnsi="Arial"/>
                <w:b/>
                <w:bCs/>
                <w:sz w:val="20"/>
                <w:szCs w:val="20"/>
              </w:rPr>
              <w:t xml:space="preserve">Količina: </w:t>
            </w:r>
            <w:r w:rsidR="0259CE34" w:rsidRPr="23402647">
              <w:rPr>
                <w:rFonts w:ascii="Arial" w:eastAsia="Arial" w:hAnsi="Arial"/>
                <w:b/>
                <w:bCs/>
                <w:sz w:val="20"/>
                <w:szCs w:val="20"/>
              </w:rPr>
              <w:t>5</w:t>
            </w:r>
            <w:r w:rsidRPr="23402647">
              <w:rPr>
                <w:rFonts w:ascii="Arial" w:eastAsia="Arial" w:hAnsi="Arial"/>
                <w:b/>
                <w:bCs/>
                <w:sz w:val="20"/>
                <w:szCs w:val="20"/>
              </w:rPr>
              <w:t>0</w:t>
            </w:r>
            <w:r w:rsidRPr="23402647">
              <w:rPr>
                <w:rFonts w:ascii="Arial" w:eastAsia="Arial" w:hAnsi="Arial"/>
                <w:sz w:val="20"/>
                <w:szCs w:val="20"/>
              </w:rPr>
              <w:t xml:space="preserve"> </w:t>
            </w:r>
          </w:p>
        </w:tc>
      </w:tr>
      <w:tr w:rsidR="06750F81" w:rsidRPr="0078657E" w14:paraId="1A12EF6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6EB95D8" w14:textId="33FAAA4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46A1FBB" w14:textId="3D925459"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230F6A" w14:textId="2F7F065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7FCF0E" w14:textId="65288A9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5BC823" w14:textId="2E7B4DB4" w:rsidR="06750F81" w:rsidRPr="0078657E" w:rsidRDefault="06750F81" w:rsidP="23402647">
            <w:pPr>
              <w:rPr>
                <w:rFonts w:ascii="Arial" w:hAnsi="Arial"/>
                <w:sz w:val="20"/>
                <w:szCs w:val="20"/>
              </w:rPr>
            </w:pPr>
          </w:p>
        </w:tc>
      </w:tr>
      <w:tr w:rsidR="06750F81" w:rsidRPr="0078657E" w14:paraId="2B576DE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FA4D7B" w14:textId="1C109ED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36FCE67" w14:textId="3386281C"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C0F31E" w14:textId="615E0D9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8B0ACC" w14:textId="385FCF7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D6B885" w14:textId="64A4823C" w:rsidR="06750F81" w:rsidRPr="0078657E" w:rsidRDefault="06750F81" w:rsidP="23402647">
            <w:pPr>
              <w:rPr>
                <w:rFonts w:ascii="Arial" w:hAnsi="Arial"/>
                <w:sz w:val="20"/>
                <w:szCs w:val="20"/>
              </w:rPr>
            </w:pPr>
          </w:p>
        </w:tc>
      </w:tr>
      <w:tr w:rsidR="06750F81" w:rsidRPr="0078657E" w14:paraId="0A6C847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DB0F970" w14:textId="6DCB5B92"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8A81B83" w14:textId="5B93DCC3" w:rsidR="06750F81" w:rsidRPr="0078657E" w:rsidRDefault="06750F81" w:rsidP="4FF67D3B">
            <w:pPr>
              <w:ind w:left="-20" w:right="-20"/>
              <w:rPr>
                <w:rFonts w:ascii="Arial" w:hAnsi="Arial"/>
                <w:sz w:val="20"/>
                <w:szCs w:val="20"/>
              </w:rPr>
            </w:pPr>
            <w:r w:rsidRPr="4FF67D3B">
              <w:rPr>
                <w:rFonts w:ascii="Arial" w:eastAsia="Arial" w:hAnsi="Arial"/>
                <w:sz w:val="20"/>
                <w:szCs w:val="20"/>
              </w:rPr>
              <w:t>Dimenzije: širina: 47</w:t>
            </w:r>
            <w:r w:rsidR="05DBD1AD" w:rsidRPr="4FF67D3B">
              <w:rPr>
                <w:rFonts w:ascii="Arial" w:eastAsia="Arial" w:hAnsi="Arial"/>
                <w:sz w:val="20"/>
                <w:szCs w:val="20"/>
              </w:rPr>
              <w:t>-</w:t>
            </w:r>
            <w:r w:rsidR="6EBC9429" w:rsidRPr="4FF67D3B">
              <w:rPr>
                <w:rFonts w:ascii="Arial" w:eastAsia="Arial" w:hAnsi="Arial"/>
                <w:sz w:val="20"/>
                <w:szCs w:val="20"/>
              </w:rPr>
              <w:t xml:space="preserve">49 </w:t>
            </w:r>
            <w:r w:rsidRPr="4FF67D3B">
              <w:rPr>
                <w:rFonts w:ascii="Arial" w:eastAsia="Arial" w:hAnsi="Arial"/>
                <w:sz w:val="20"/>
                <w:szCs w:val="20"/>
              </w:rPr>
              <w:t>cm; visina:</w:t>
            </w:r>
            <w:r w:rsidR="760D06AE" w:rsidRPr="4FF67D3B">
              <w:rPr>
                <w:rFonts w:ascii="Arial" w:eastAsia="Arial" w:hAnsi="Arial"/>
                <w:sz w:val="20"/>
                <w:szCs w:val="20"/>
              </w:rPr>
              <w:t xml:space="preserve"> </w:t>
            </w:r>
            <w:r w:rsidRPr="4FF67D3B">
              <w:rPr>
                <w:rFonts w:ascii="Arial" w:eastAsia="Arial" w:hAnsi="Arial"/>
                <w:sz w:val="20"/>
                <w:szCs w:val="20"/>
              </w:rPr>
              <w:t>79</w:t>
            </w:r>
            <w:r w:rsidR="3D3A3CC0" w:rsidRPr="4FF67D3B">
              <w:rPr>
                <w:rFonts w:ascii="Arial" w:eastAsia="Arial" w:hAnsi="Arial"/>
                <w:sz w:val="20"/>
                <w:szCs w:val="20"/>
              </w:rPr>
              <w:t>-</w:t>
            </w:r>
            <w:r w:rsidR="09844DB2" w:rsidRPr="4FF67D3B">
              <w:rPr>
                <w:rFonts w:ascii="Arial" w:eastAsia="Arial" w:hAnsi="Arial"/>
                <w:sz w:val="20"/>
                <w:szCs w:val="20"/>
              </w:rPr>
              <w:t xml:space="preserve"> 81 </w:t>
            </w:r>
            <w:r w:rsidRPr="4FF67D3B">
              <w:rPr>
                <w:rFonts w:ascii="Arial" w:eastAsia="Arial" w:hAnsi="Arial"/>
                <w:sz w:val="20"/>
                <w:szCs w:val="20"/>
              </w:rPr>
              <w:t>cm;</w:t>
            </w:r>
            <w:r w:rsidR="26B84E9A" w:rsidRPr="4FF67D3B">
              <w:rPr>
                <w:rFonts w:ascii="Arial" w:eastAsia="Arial" w:hAnsi="Arial"/>
                <w:sz w:val="20"/>
                <w:szCs w:val="20"/>
              </w:rPr>
              <w:t xml:space="preserve"> </w:t>
            </w:r>
            <w:r w:rsidRPr="4FF67D3B">
              <w:rPr>
                <w:rFonts w:ascii="Arial" w:eastAsia="Arial" w:hAnsi="Arial"/>
                <w:sz w:val="20"/>
                <w:szCs w:val="20"/>
              </w:rPr>
              <w:t>dubina:</w:t>
            </w:r>
            <w:r w:rsidR="5321A58D" w:rsidRPr="4FF67D3B">
              <w:rPr>
                <w:rFonts w:ascii="Arial" w:eastAsia="Arial" w:hAnsi="Arial"/>
                <w:sz w:val="20"/>
                <w:szCs w:val="20"/>
              </w:rPr>
              <w:t xml:space="preserve"> </w:t>
            </w:r>
            <w:r w:rsidRPr="4FF67D3B">
              <w:rPr>
                <w:rFonts w:ascii="Arial" w:eastAsia="Arial" w:hAnsi="Arial"/>
                <w:sz w:val="20"/>
                <w:szCs w:val="20"/>
              </w:rPr>
              <w:t>53</w:t>
            </w:r>
            <w:r w:rsidR="43F353F9" w:rsidRPr="4FF67D3B">
              <w:rPr>
                <w:rFonts w:ascii="Arial" w:eastAsia="Arial" w:hAnsi="Arial"/>
                <w:sz w:val="20"/>
                <w:szCs w:val="20"/>
              </w:rPr>
              <w:t xml:space="preserve">-55 </w:t>
            </w:r>
            <w:r w:rsidRPr="4FF67D3B">
              <w:rPr>
                <w:rFonts w:ascii="Arial" w:eastAsia="Arial" w:hAnsi="Arial"/>
                <w:sz w:val="20"/>
                <w:szCs w:val="20"/>
              </w:rPr>
              <w:t xml:space="preserve">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6C503A" w14:textId="0853BEE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149F53" w14:textId="5C743DF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4C08D4" w14:textId="5EF7F3D1" w:rsidR="06750F81" w:rsidRPr="0078657E" w:rsidRDefault="06750F81" w:rsidP="23402647">
            <w:pPr>
              <w:rPr>
                <w:rFonts w:ascii="Arial" w:hAnsi="Arial"/>
                <w:sz w:val="20"/>
                <w:szCs w:val="20"/>
              </w:rPr>
            </w:pPr>
          </w:p>
        </w:tc>
      </w:tr>
      <w:tr w:rsidR="06750F81" w:rsidRPr="0078657E" w14:paraId="5960E1F1"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D9EBAE5" w14:textId="5155648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34C85A0" w14:textId="326E2F3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Sklopiva stolica koja je izrađena od kvalitetnog lakiranog čelika te sjedišta od 100% poliestera. S četiri nogice; okrugla cijev s završne stopama za tvrde podloge.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DD8300" w14:textId="7C2EBA1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4B8485" w14:textId="1D37174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3A3DF6" w14:textId="193681FE" w:rsidR="06750F81" w:rsidRPr="0078657E" w:rsidRDefault="06750F81" w:rsidP="23402647">
            <w:pPr>
              <w:rPr>
                <w:rFonts w:ascii="Arial" w:hAnsi="Arial"/>
                <w:sz w:val="20"/>
                <w:szCs w:val="20"/>
              </w:rPr>
            </w:pPr>
          </w:p>
        </w:tc>
      </w:tr>
      <w:tr w:rsidR="06750F81" w:rsidRPr="0078657E" w14:paraId="4209332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72864B3" w14:textId="01CE8F3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0F168BF" w14:textId="75FA1F5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Stolac mora biti dobavljen kao gotov proizvod određenog proizvođača. Potrebno je u ponudi priložiti fotografiju.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6E4A53" w14:textId="0E748DB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5BD77E" w14:textId="5C1547D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795A09" w14:textId="17D42DA0" w:rsidR="06750F81" w:rsidRPr="0078657E" w:rsidRDefault="06750F81" w:rsidP="23402647">
            <w:pPr>
              <w:rPr>
                <w:rFonts w:ascii="Arial" w:hAnsi="Arial"/>
                <w:sz w:val="20"/>
                <w:szCs w:val="20"/>
              </w:rPr>
            </w:pPr>
          </w:p>
        </w:tc>
      </w:tr>
      <w:tr w:rsidR="06750F81" w:rsidRPr="0078657E" w14:paraId="2A0DC36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E232D22" w14:textId="590CD88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3A6A46A" w14:textId="582732E7"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Nosivost stolca minimalno </w:t>
            </w:r>
            <w:r w:rsidR="4687142E" w:rsidRPr="003158EC">
              <w:rPr>
                <w:rFonts w:ascii="Arial" w:eastAsia="Arial" w:hAnsi="Arial"/>
                <w:sz w:val="20"/>
                <w:szCs w:val="20"/>
              </w:rPr>
              <w:t>90</w:t>
            </w:r>
            <w:r w:rsidRPr="003158EC">
              <w:rPr>
                <w:rFonts w:ascii="Arial" w:eastAsia="Arial" w:hAnsi="Arial"/>
                <w:sz w:val="20"/>
                <w:szCs w:val="20"/>
              </w:rPr>
              <w:t xml:space="preserve"> kg.</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1904EC" w14:textId="235DFD7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D8A088" w14:textId="3591BFD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4DD0C2" w14:textId="60EFA96B" w:rsidR="06750F81" w:rsidRPr="0078657E" w:rsidRDefault="06750F81" w:rsidP="23402647">
            <w:pPr>
              <w:rPr>
                <w:rFonts w:ascii="Arial" w:hAnsi="Arial"/>
                <w:sz w:val="20"/>
                <w:szCs w:val="20"/>
              </w:rPr>
            </w:pPr>
          </w:p>
        </w:tc>
      </w:tr>
      <w:tr w:rsidR="06750F81" w:rsidRPr="0078657E" w14:paraId="6E0F2D0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8EB46DD" w14:textId="1024627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D11C03F" w14:textId="4815E81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i 1.8.- 2.2.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C6A279" w14:textId="32FED7A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D58EE9" w14:textId="0B6D3B9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4CA24B" w14:textId="0CC7EB45" w:rsidR="06750F81" w:rsidRPr="0078657E" w:rsidRDefault="06750F81" w:rsidP="23402647">
            <w:pPr>
              <w:rPr>
                <w:rFonts w:ascii="Arial" w:hAnsi="Arial"/>
                <w:sz w:val="20"/>
                <w:szCs w:val="20"/>
              </w:rPr>
            </w:pPr>
          </w:p>
        </w:tc>
      </w:tr>
      <w:tr w:rsidR="06750F81" w:rsidRPr="0078657E" w14:paraId="018B618C"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F837BA5" w14:textId="618A87B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F6FB03" w14:textId="221A947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628F26" w14:textId="3444B6A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BD31B3" w14:textId="767B2F3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866F66" w14:textId="53445430" w:rsidR="06750F81" w:rsidRPr="0078657E" w:rsidRDefault="06750F81" w:rsidP="23402647">
            <w:pPr>
              <w:rPr>
                <w:rFonts w:ascii="Arial" w:hAnsi="Arial"/>
                <w:sz w:val="20"/>
                <w:szCs w:val="20"/>
              </w:rPr>
            </w:pPr>
          </w:p>
        </w:tc>
      </w:tr>
      <w:tr w:rsidR="06750F81" w:rsidRPr="0078657E" w14:paraId="2368429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CD98CDB" w14:textId="01FE05B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FFC3C0D" w14:textId="6D86AD0C"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BF1778" w14:textId="1F1ED6F1"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78F41030" w14:textId="49F735A4"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2AE26" w14:textId="574FEB22"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1DC5DE3E" w14:textId="3E51EB6C" w:rsidR="62686F8B" w:rsidRDefault="62686F8B" w:rsidP="62686F8B">
            <w:pPr>
              <w:rPr>
                <w:rFonts w:ascii="Calibri" w:eastAsia="Calibri" w:hAnsi="Calibri" w:cs="Calibri"/>
                <w:color w:val="000000" w:themeColor="text1"/>
                <w:szCs w:val="22"/>
              </w:rPr>
            </w:pPr>
          </w:p>
        </w:tc>
      </w:tr>
      <w:tr w:rsidR="06750F81" w:rsidRPr="0078657E" w14:paraId="45B3B51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722EE8BA" w14:textId="7E36A92D"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S-4</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53E4BEBC" w14:textId="7F4C0BF7"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Stolica tip 4</w:t>
            </w:r>
            <w:r w:rsidRPr="23402647">
              <w:rPr>
                <w:rFonts w:ascii="Arial" w:eastAsia="Arial" w:hAnsi="Arial"/>
                <w:color w:val="000000" w:themeColor="text1"/>
                <w:sz w:val="20"/>
                <w:szCs w:val="20"/>
              </w:rPr>
              <w:t xml:space="preserve"> </w:t>
            </w:r>
          </w:p>
        </w:tc>
      </w:tr>
      <w:tr w:rsidR="06750F81" w:rsidRPr="0078657E" w14:paraId="1C04DAE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1DC39B9E" w14:textId="57242B9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477B627A" w14:textId="2CC88A98"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5</w:t>
            </w:r>
            <w:r w:rsidRPr="23402647">
              <w:rPr>
                <w:rFonts w:ascii="Arial" w:eastAsia="Arial" w:hAnsi="Arial"/>
                <w:sz w:val="20"/>
                <w:szCs w:val="20"/>
              </w:rPr>
              <w:t xml:space="preserve"> </w:t>
            </w:r>
          </w:p>
        </w:tc>
      </w:tr>
      <w:tr w:rsidR="06750F81" w:rsidRPr="0078657E" w14:paraId="78285D4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72F84C1" w14:textId="14BAA56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CA45DAD" w14:textId="7264CF06"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AA3E1D" w14:textId="27B5DCD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2544B9" w14:textId="598D414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726C76" w14:textId="40230E46" w:rsidR="06750F81" w:rsidRPr="0078657E" w:rsidRDefault="06750F81" w:rsidP="23402647">
            <w:pPr>
              <w:rPr>
                <w:rFonts w:ascii="Arial" w:hAnsi="Arial"/>
                <w:sz w:val="20"/>
                <w:szCs w:val="20"/>
              </w:rPr>
            </w:pPr>
          </w:p>
        </w:tc>
      </w:tr>
      <w:tr w:rsidR="06750F81" w:rsidRPr="0078657E" w14:paraId="5DF35F7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7C7A89D" w14:textId="6F2BFC5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188A87" w14:textId="255177FD"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modela: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AA2AE7" w14:textId="1BABA9F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541696" w14:textId="72E8E94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54D4EE" w14:textId="632E1DCE" w:rsidR="06750F81" w:rsidRPr="0078657E" w:rsidRDefault="06750F81" w:rsidP="23402647">
            <w:pPr>
              <w:rPr>
                <w:rFonts w:ascii="Arial" w:hAnsi="Arial"/>
                <w:sz w:val="20"/>
                <w:szCs w:val="20"/>
              </w:rPr>
            </w:pPr>
          </w:p>
        </w:tc>
      </w:tr>
      <w:tr w:rsidR="06750F81" w:rsidRPr="0078657E" w14:paraId="26425D07"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4DFF4B" w14:textId="6A8B019B" w:rsidR="06750F81" w:rsidRPr="0078657E" w:rsidRDefault="06750F81" w:rsidP="4FF67D3B">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AAF9496" w14:textId="78539B5D" w:rsidR="06750F81" w:rsidRPr="0078657E" w:rsidRDefault="06750F81" w:rsidP="4FF67D3B">
            <w:pPr>
              <w:ind w:left="-20" w:right="-20"/>
              <w:rPr>
                <w:rFonts w:ascii="Arial" w:eastAsia="Arial" w:hAnsi="Arial"/>
                <w:sz w:val="20"/>
                <w:szCs w:val="20"/>
              </w:rPr>
            </w:pPr>
            <w:r w:rsidRPr="4FF67D3B">
              <w:rPr>
                <w:rFonts w:ascii="Arial" w:eastAsia="Arial" w:hAnsi="Arial"/>
                <w:sz w:val="20"/>
                <w:szCs w:val="20"/>
              </w:rPr>
              <w:t>Dimenzije: širina naslona za leđa: 5</w:t>
            </w:r>
            <w:r w:rsidR="346268A3" w:rsidRPr="4FF67D3B">
              <w:rPr>
                <w:rFonts w:ascii="Arial" w:eastAsia="Arial" w:hAnsi="Arial"/>
                <w:sz w:val="20"/>
                <w:szCs w:val="20"/>
              </w:rPr>
              <w:t>0</w:t>
            </w:r>
            <w:r w:rsidR="4F7F80F3" w:rsidRPr="4FF67D3B">
              <w:rPr>
                <w:rFonts w:ascii="Arial" w:eastAsia="Arial" w:hAnsi="Arial"/>
                <w:sz w:val="20"/>
                <w:szCs w:val="20"/>
              </w:rPr>
              <w:t>-5</w:t>
            </w:r>
            <w:r w:rsidR="1F824776" w:rsidRPr="4FF67D3B">
              <w:rPr>
                <w:rFonts w:ascii="Arial" w:eastAsia="Arial" w:hAnsi="Arial"/>
                <w:sz w:val="20"/>
                <w:szCs w:val="20"/>
              </w:rPr>
              <w:t>5</w:t>
            </w:r>
            <w:r w:rsidRPr="4FF67D3B">
              <w:rPr>
                <w:rFonts w:ascii="Arial" w:eastAsia="Arial" w:hAnsi="Arial"/>
                <w:sz w:val="20"/>
                <w:szCs w:val="20"/>
              </w:rPr>
              <w:t xml:space="preserve"> cm; dubina sjedećeg dijela: 5</w:t>
            </w:r>
            <w:r w:rsidR="2039B420" w:rsidRPr="4FF67D3B">
              <w:rPr>
                <w:rFonts w:ascii="Arial" w:eastAsia="Arial" w:hAnsi="Arial"/>
                <w:sz w:val="20"/>
                <w:szCs w:val="20"/>
              </w:rPr>
              <w:t>2-5</w:t>
            </w:r>
            <w:r w:rsidR="2163BA97" w:rsidRPr="4FF67D3B">
              <w:rPr>
                <w:rFonts w:ascii="Arial" w:eastAsia="Arial" w:hAnsi="Arial"/>
                <w:sz w:val="20"/>
                <w:szCs w:val="20"/>
              </w:rPr>
              <w:t>8</w:t>
            </w:r>
            <w:r w:rsidRPr="4FF67D3B">
              <w:rPr>
                <w:rFonts w:ascii="Arial" w:eastAsia="Arial" w:hAnsi="Arial"/>
                <w:sz w:val="20"/>
                <w:szCs w:val="20"/>
              </w:rPr>
              <w:t xml:space="preserve"> cm; visina </w:t>
            </w:r>
            <w:r w:rsidR="684C6C8D" w:rsidRPr="4FF67D3B">
              <w:rPr>
                <w:rFonts w:ascii="Arial" w:eastAsia="Arial" w:hAnsi="Arial"/>
                <w:sz w:val="20"/>
                <w:szCs w:val="20"/>
              </w:rPr>
              <w:t xml:space="preserve">stolice sa kotačima </w:t>
            </w:r>
            <w:r w:rsidRPr="4FF67D3B">
              <w:rPr>
                <w:rFonts w:ascii="Arial" w:eastAsia="Arial" w:hAnsi="Arial"/>
                <w:sz w:val="20"/>
                <w:szCs w:val="20"/>
              </w:rPr>
              <w:t>podesiva: 115-12</w:t>
            </w:r>
            <w:r w:rsidR="6F02CE16" w:rsidRPr="4FF67D3B">
              <w:rPr>
                <w:rFonts w:ascii="Arial" w:eastAsia="Arial" w:hAnsi="Arial"/>
                <w:sz w:val="20"/>
                <w:szCs w:val="20"/>
              </w:rPr>
              <w:t>5</w:t>
            </w:r>
            <w:r w:rsidRPr="4FF67D3B">
              <w:rPr>
                <w:rFonts w:ascii="Arial" w:eastAsia="Arial" w:hAnsi="Arial"/>
                <w:sz w:val="20"/>
                <w:szCs w:val="20"/>
              </w:rPr>
              <w:t xml:space="preserve"> cm, rukohvati s obje strane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AAF2E7" w14:textId="6E8EF16C"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A2287F" w14:textId="6941247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D94E5A" w14:textId="51139529" w:rsidR="06750F81" w:rsidRPr="0078657E" w:rsidRDefault="06750F81" w:rsidP="23402647">
            <w:pPr>
              <w:rPr>
                <w:rFonts w:ascii="Arial" w:hAnsi="Arial"/>
                <w:sz w:val="20"/>
                <w:szCs w:val="20"/>
              </w:rPr>
            </w:pPr>
          </w:p>
        </w:tc>
      </w:tr>
      <w:tr w:rsidR="06750F81" w:rsidRPr="0078657E" w14:paraId="470BFA79"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58F6246" w14:textId="02F5EDF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A3B457A" w14:textId="1DAFF640"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Uredska fotelja sa sjedalom i naslonom u crnoj mreži, s metalnom peterokrakom bazom i rukonaslonima; Kotači za mekane podove koji se mogu zaključati po potrebi. Podešavanje visine sjedala, podešavanje tenzije, podešavanje nagiba sjedala i naslona – tilt mehanizam, podešavanje lumbalne potpore. </w:t>
            </w:r>
            <w:r>
              <w:br/>
            </w:r>
            <w:r w:rsidRPr="4FF67D3B">
              <w:rPr>
                <w:rFonts w:ascii="Arial" w:eastAsia="Arial" w:hAnsi="Arial"/>
                <w:sz w:val="20"/>
                <w:szCs w:val="20"/>
              </w:rPr>
              <w:t xml:space="preserve"> Masa stolice: 1</w:t>
            </w:r>
            <w:r w:rsidR="57AB33CC" w:rsidRPr="4FF67D3B">
              <w:rPr>
                <w:rFonts w:ascii="Arial" w:eastAsia="Arial" w:hAnsi="Arial"/>
                <w:sz w:val="20"/>
                <w:szCs w:val="20"/>
              </w:rPr>
              <w:t>3-15</w:t>
            </w:r>
            <w:r w:rsidRPr="4FF67D3B">
              <w:rPr>
                <w:rFonts w:ascii="Arial" w:eastAsia="Arial" w:hAnsi="Arial"/>
                <w:sz w:val="20"/>
                <w:szCs w:val="20"/>
              </w:rPr>
              <w:t xml:space="preserve"> kg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39F4FD" w14:textId="58AB432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010E20" w14:textId="026094A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9D6637" w14:textId="63632AF5" w:rsidR="06750F81" w:rsidRPr="0078657E" w:rsidRDefault="06750F81" w:rsidP="23402647">
            <w:pPr>
              <w:rPr>
                <w:rFonts w:ascii="Arial" w:hAnsi="Arial"/>
                <w:sz w:val="20"/>
                <w:szCs w:val="20"/>
              </w:rPr>
            </w:pPr>
          </w:p>
        </w:tc>
      </w:tr>
      <w:tr w:rsidR="06750F81" w:rsidRPr="0078657E" w14:paraId="4260924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87C4EE3" w14:textId="047A2BF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AC3653" w14:textId="18C962BC"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Izrada i materijali sukladno gore navedenim napomenama pod točkama 1.0., 1.7.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417E23" w14:textId="6FDB7E4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93C953" w14:textId="4E5BF61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EB93DB" w14:textId="14AC2F6F" w:rsidR="06750F81" w:rsidRPr="0078657E" w:rsidRDefault="06750F81" w:rsidP="23402647">
            <w:pPr>
              <w:rPr>
                <w:rFonts w:ascii="Arial" w:hAnsi="Arial"/>
                <w:sz w:val="20"/>
                <w:szCs w:val="20"/>
              </w:rPr>
            </w:pPr>
          </w:p>
        </w:tc>
      </w:tr>
      <w:tr w:rsidR="06750F81" w:rsidRPr="0078657E" w14:paraId="05A3DE02"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983C42E" w14:textId="596B59D7"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FBA9C53" w14:textId="75508F4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88A9B0" w14:textId="4452C0A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8C0DCA" w14:textId="0D9BCB5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C2A002" w14:textId="128A333D" w:rsidR="06750F81" w:rsidRPr="0078657E" w:rsidRDefault="06750F81" w:rsidP="23402647">
            <w:pPr>
              <w:rPr>
                <w:rFonts w:ascii="Arial" w:hAnsi="Arial"/>
                <w:sz w:val="20"/>
                <w:szCs w:val="20"/>
              </w:rPr>
            </w:pPr>
          </w:p>
        </w:tc>
      </w:tr>
      <w:tr w:rsidR="06750F81" w:rsidRPr="0078657E" w14:paraId="1C9F4CB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D196151" w14:textId="56B4EAC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6456778" w14:textId="29907FFB" w:rsidR="06750F81" w:rsidRPr="0078657E" w:rsidRDefault="783E7F25" w:rsidP="23402647">
            <w:pPr>
              <w:ind w:left="-20" w:right="-20"/>
              <w:rPr>
                <w:rFonts w:ascii="Arial" w:hAnsi="Arial"/>
                <w:sz w:val="20"/>
                <w:szCs w:val="20"/>
              </w:rPr>
            </w:pPr>
            <w:r w:rsidRPr="42BACF6E">
              <w:rPr>
                <w:rFonts w:ascii="Arial" w:eastAsia="Arial" w:hAnsi="Arial"/>
                <w:sz w:val="20"/>
                <w:szCs w:val="20"/>
              </w:rPr>
              <w:t xml:space="preserve">Jamstvo za otklanjanje nedostataka u jamstvenom roku u minimalno trajanju od 2 godine od dana prihvata robe  </w:t>
            </w:r>
            <w:r w:rsidR="77299DAA" w:rsidRPr="42BACF6E">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CE30FE" w14:textId="5A8A52C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3C01C737" w14:textId="36BEA834"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0B2629" w14:textId="105D65FA"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68C8F428" w14:textId="2170B9B3" w:rsidR="62686F8B" w:rsidRDefault="62686F8B" w:rsidP="62686F8B">
            <w:pPr>
              <w:rPr>
                <w:rFonts w:ascii="Calibri" w:eastAsia="Calibri" w:hAnsi="Calibri" w:cs="Calibri"/>
                <w:color w:val="000000" w:themeColor="text1"/>
                <w:szCs w:val="22"/>
              </w:rPr>
            </w:pPr>
          </w:p>
        </w:tc>
      </w:tr>
      <w:tr w:rsidR="06750F81" w:rsidRPr="0078657E" w14:paraId="1CE4471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17CC1ACF" w14:textId="6A8F3DC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KAU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05B526B9" w14:textId="12025D1D"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Kauč</w:t>
            </w:r>
            <w:r w:rsidRPr="23402647">
              <w:rPr>
                <w:rFonts w:ascii="Arial" w:eastAsia="Arial" w:hAnsi="Arial"/>
                <w:sz w:val="20"/>
                <w:szCs w:val="20"/>
              </w:rPr>
              <w:t xml:space="preserve"> </w:t>
            </w:r>
          </w:p>
        </w:tc>
      </w:tr>
      <w:tr w:rsidR="06750F81" w:rsidRPr="0078657E" w14:paraId="4A261B7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F53C9BE" w14:textId="797CC17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17B1B151" w14:textId="2917106F"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4</w:t>
            </w:r>
            <w:r w:rsidRPr="23402647">
              <w:rPr>
                <w:rFonts w:ascii="Arial" w:eastAsia="Arial" w:hAnsi="Arial"/>
                <w:sz w:val="20"/>
                <w:szCs w:val="20"/>
              </w:rPr>
              <w:t xml:space="preserve"> </w:t>
            </w:r>
          </w:p>
        </w:tc>
      </w:tr>
      <w:tr w:rsidR="06750F81" w:rsidRPr="0078657E" w14:paraId="3069D2C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DDB2D99" w14:textId="2A916A72"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0BA4CF" w14:textId="53504F78"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proizvođača: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E79E7C" w14:textId="1D59C23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A1FA54" w14:textId="3EFEA21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09FB4E" w14:textId="73D81A1D" w:rsidR="06750F81" w:rsidRPr="0078657E" w:rsidRDefault="06750F81" w:rsidP="23402647">
            <w:pPr>
              <w:rPr>
                <w:rFonts w:ascii="Arial" w:hAnsi="Arial"/>
                <w:sz w:val="20"/>
                <w:szCs w:val="20"/>
              </w:rPr>
            </w:pPr>
          </w:p>
        </w:tc>
      </w:tr>
      <w:tr w:rsidR="06750F81" w:rsidRPr="0078657E" w14:paraId="4419577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977FDD5" w14:textId="72D6B107"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02BBB3A" w14:textId="544257E6"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modela: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7E6F64" w14:textId="19E1BDA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7D72B9" w14:textId="20BDEEC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714B94" w14:textId="7B2DA523" w:rsidR="06750F81" w:rsidRPr="0078657E" w:rsidRDefault="06750F81" w:rsidP="23402647">
            <w:pPr>
              <w:rPr>
                <w:rFonts w:ascii="Arial" w:hAnsi="Arial"/>
                <w:sz w:val="20"/>
                <w:szCs w:val="20"/>
              </w:rPr>
            </w:pPr>
          </w:p>
        </w:tc>
      </w:tr>
      <w:tr w:rsidR="06750F81" w:rsidRPr="0078657E" w14:paraId="4105356B"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34D591F" w14:textId="0F9DBFD1" w:rsidR="06750F81" w:rsidRPr="0078657E" w:rsidRDefault="06750F81" w:rsidP="4FF67D3B">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C19954B" w14:textId="6E89407E" w:rsidR="06750F81" w:rsidRPr="0078657E" w:rsidRDefault="06750F81" w:rsidP="4FF67D3B">
            <w:pPr>
              <w:ind w:left="-20" w:right="-20"/>
              <w:rPr>
                <w:rFonts w:ascii="Arial" w:eastAsia="Arial" w:hAnsi="Arial"/>
                <w:sz w:val="20"/>
                <w:szCs w:val="20"/>
              </w:rPr>
            </w:pPr>
            <w:r w:rsidRPr="4FF67D3B">
              <w:rPr>
                <w:rFonts w:ascii="Arial" w:eastAsia="Arial" w:hAnsi="Arial"/>
                <w:sz w:val="20"/>
                <w:szCs w:val="20"/>
              </w:rPr>
              <w:t>Dimenzije trosjeda: Visina naslona za ruke: 72</w:t>
            </w:r>
            <w:r w:rsidR="514CE5F5" w:rsidRPr="4FF67D3B">
              <w:rPr>
                <w:rFonts w:ascii="Arial" w:eastAsia="Arial" w:hAnsi="Arial"/>
                <w:sz w:val="20"/>
                <w:szCs w:val="20"/>
              </w:rPr>
              <w:t>-74</w:t>
            </w:r>
            <w:r w:rsidRPr="4FF67D3B">
              <w:rPr>
                <w:rFonts w:ascii="Arial" w:eastAsia="Arial" w:hAnsi="Arial"/>
                <w:sz w:val="20"/>
                <w:szCs w:val="20"/>
              </w:rPr>
              <w:t xml:space="preserve"> cm; Širina naslona za ruke: 17</w:t>
            </w:r>
            <w:r w:rsidR="74919189" w:rsidRPr="4FF67D3B">
              <w:rPr>
                <w:rFonts w:ascii="Arial" w:eastAsia="Arial" w:hAnsi="Arial"/>
                <w:sz w:val="20"/>
                <w:szCs w:val="20"/>
              </w:rPr>
              <w:t>-19</w:t>
            </w:r>
            <w:r w:rsidRPr="4FF67D3B">
              <w:rPr>
                <w:rFonts w:ascii="Arial" w:eastAsia="Arial" w:hAnsi="Arial"/>
                <w:sz w:val="20"/>
                <w:szCs w:val="20"/>
              </w:rPr>
              <w:t xml:space="preserve"> cm; Dubina: 93</w:t>
            </w:r>
            <w:r w:rsidR="230F141C" w:rsidRPr="4FF67D3B">
              <w:rPr>
                <w:rFonts w:ascii="Arial" w:eastAsia="Arial" w:hAnsi="Arial"/>
                <w:sz w:val="20"/>
                <w:szCs w:val="20"/>
              </w:rPr>
              <w:t>-95</w:t>
            </w:r>
            <w:r w:rsidRPr="4FF67D3B">
              <w:rPr>
                <w:rFonts w:ascii="Arial" w:eastAsia="Arial" w:hAnsi="Arial"/>
                <w:sz w:val="20"/>
                <w:szCs w:val="20"/>
              </w:rPr>
              <w:t xml:space="preserve"> cm; Visina prostora ispod namještaja: 20</w:t>
            </w:r>
            <w:r w:rsidR="5B5A7D37" w:rsidRPr="4FF67D3B">
              <w:rPr>
                <w:rFonts w:ascii="Arial" w:eastAsia="Arial" w:hAnsi="Arial"/>
                <w:sz w:val="20"/>
                <w:szCs w:val="20"/>
              </w:rPr>
              <w:t>-22</w:t>
            </w:r>
            <w:r w:rsidRPr="4FF67D3B">
              <w:rPr>
                <w:rFonts w:ascii="Arial" w:eastAsia="Arial" w:hAnsi="Arial"/>
                <w:sz w:val="20"/>
                <w:szCs w:val="20"/>
              </w:rPr>
              <w:t xml:space="preserve"> cm; Visina naslona za leđa: 70</w:t>
            </w:r>
            <w:r w:rsidR="78C19D44" w:rsidRPr="4FF67D3B">
              <w:rPr>
                <w:rFonts w:ascii="Arial" w:eastAsia="Arial" w:hAnsi="Arial"/>
                <w:sz w:val="20"/>
                <w:szCs w:val="20"/>
              </w:rPr>
              <w:t>-72</w:t>
            </w:r>
            <w:r w:rsidRPr="4FF67D3B">
              <w:rPr>
                <w:rFonts w:ascii="Arial" w:eastAsia="Arial" w:hAnsi="Arial"/>
                <w:sz w:val="20"/>
                <w:szCs w:val="20"/>
              </w:rPr>
              <w:t xml:space="preserve"> cm; Visina uključujući jastuke za leđa: 82</w:t>
            </w:r>
            <w:r w:rsidR="28D52598" w:rsidRPr="4FF67D3B">
              <w:rPr>
                <w:rFonts w:ascii="Arial" w:eastAsia="Arial" w:hAnsi="Arial"/>
                <w:sz w:val="20"/>
                <w:szCs w:val="20"/>
              </w:rPr>
              <w:t>-84</w:t>
            </w:r>
            <w:r w:rsidRPr="4FF67D3B">
              <w:rPr>
                <w:rFonts w:ascii="Arial" w:eastAsia="Arial" w:hAnsi="Arial"/>
                <w:sz w:val="20"/>
                <w:szCs w:val="20"/>
              </w:rPr>
              <w:t xml:space="preserve"> cm; Dubina sjedišta: 61</w:t>
            </w:r>
            <w:r w:rsidR="645DA15D" w:rsidRPr="4FF67D3B">
              <w:rPr>
                <w:rFonts w:ascii="Arial" w:eastAsia="Arial" w:hAnsi="Arial"/>
                <w:sz w:val="20"/>
                <w:szCs w:val="20"/>
              </w:rPr>
              <w:t>-63</w:t>
            </w:r>
            <w:r w:rsidRPr="4FF67D3B">
              <w:rPr>
                <w:rFonts w:ascii="Arial" w:eastAsia="Arial" w:hAnsi="Arial"/>
                <w:sz w:val="20"/>
                <w:szCs w:val="20"/>
              </w:rPr>
              <w:t xml:space="preserve"> cm; Visina sjedišta: 47</w:t>
            </w:r>
            <w:r w:rsidR="031F1B0B" w:rsidRPr="4FF67D3B">
              <w:rPr>
                <w:rFonts w:ascii="Arial" w:eastAsia="Arial" w:hAnsi="Arial"/>
                <w:sz w:val="20"/>
                <w:szCs w:val="20"/>
              </w:rPr>
              <w:t>-49</w:t>
            </w:r>
            <w:r w:rsidRPr="4FF67D3B">
              <w:rPr>
                <w:rFonts w:ascii="Arial" w:eastAsia="Arial" w:hAnsi="Arial"/>
                <w:sz w:val="20"/>
                <w:szCs w:val="20"/>
              </w:rPr>
              <w:t xml:space="preserve"> cm; Širina sjedišta: 198</w:t>
            </w:r>
            <w:r w:rsidR="2B3B4948" w:rsidRPr="4FF67D3B">
              <w:rPr>
                <w:rFonts w:ascii="Arial" w:eastAsia="Arial" w:hAnsi="Arial"/>
                <w:sz w:val="20"/>
                <w:szCs w:val="20"/>
              </w:rPr>
              <w:t>-200</w:t>
            </w:r>
            <w:r w:rsidRPr="4FF67D3B">
              <w:rPr>
                <w:rFonts w:ascii="Arial" w:eastAsia="Arial" w:hAnsi="Arial"/>
                <w:sz w:val="20"/>
                <w:szCs w:val="20"/>
              </w:rPr>
              <w:t xml:space="preserve"> cm; Širina: 231</w:t>
            </w:r>
            <w:r w:rsidR="071E92F7" w:rsidRPr="4FF67D3B">
              <w:rPr>
                <w:rFonts w:ascii="Arial" w:eastAsia="Arial" w:hAnsi="Arial"/>
                <w:sz w:val="20"/>
                <w:szCs w:val="20"/>
              </w:rPr>
              <w:t>-233</w:t>
            </w:r>
            <w:r w:rsidRPr="4FF67D3B">
              <w:rPr>
                <w:rFonts w:ascii="Arial" w:eastAsia="Arial" w:hAnsi="Arial"/>
                <w:sz w:val="20"/>
                <w:szCs w:val="20"/>
              </w:rPr>
              <w:t xml:space="preserve"> cm; dubina 93</w:t>
            </w:r>
            <w:r w:rsidR="5E0C2C65" w:rsidRPr="4FF67D3B">
              <w:rPr>
                <w:rFonts w:ascii="Arial" w:eastAsia="Arial" w:hAnsi="Arial"/>
                <w:sz w:val="20"/>
                <w:szCs w:val="20"/>
              </w:rPr>
              <w:t>-95</w:t>
            </w:r>
            <w:r w:rsidRPr="4FF67D3B">
              <w:rPr>
                <w:rFonts w:ascii="Arial" w:eastAsia="Arial" w:hAnsi="Arial"/>
                <w:sz w:val="20"/>
                <w:szCs w:val="20"/>
              </w:rPr>
              <w:t xml:space="preserve"> cm; visina 70-75 cm; visina sjedenja 45</w:t>
            </w:r>
            <w:r w:rsidR="54C517FA" w:rsidRPr="4FF67D3B">
              <w:rPr>
                <w:rFonts w:ascii="Arial" w:eastAsia="Arial" w:hAnsi="Arial"/>
                <w:sz w:val="20"/>
                <w:szCs w:val="20"/>
              </w:rPr>
              <w:t>-47</w:t>
            </w:r>
            <w:r w:rsidRPr="4FF67D3B">
              <w:rPr>
                <w:rFonts w:ascii="Arial" w:eastAsia="Arial" w:hAnsi="Arial"/>
                <w:sz w:val="20"/>
                <w:szCs w:val="20"/>
              </w:rPr>
              <w:t xml:space="preserve"> cm; dubina sjedenja 48-50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C09454" w14:textId="67ADC17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A76FB5" w14:textId="7E3EAB8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91E535" w14:textId="4235544D" w:rsidR="06750F81" w:rsidRPr="0078657E" w:rsidRDefault="06750F81" w:rsidP="23402647">
            <w:pPr>
              <w:rPr>
                <w:rFonts w:ascii="Arial" w:hAnsi="Arial"/>
                <w:sz w:val="20"/>
                <w:szCs w:val="20"/>
              </w:rPr>
            </w:pPr>
          </w:p>
        </w:tc>
      </w:tr>
      <w:tr w:rsidR="06750F81" w:rsidRPr="0078657E" w14:paraId="1B670D3D"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F124AF9" w14:textId="128822D2"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AF545FE" w14:textId="75D78697" w:rsidR="06750F81" w:rsidRPr="0078657E" w:rsidRDefault="06750F81" w:rsidP="131D8884">
            <w:pPr>
              <w:ind w:left="-20" w:right="-20"/>
              <w:rPr>
                <w:rFonts w:ascii="Arial" w:eastAsia="Arial" w:hAnsi="Arial"/>
                <w:sz w:val="20"/>
                <w:szCs w:val="20"/>
              </w:rPr>
            </w:pPr>
            <w:r w:rsidRPr="4FF67D3B">
              <w:rPr>
                <w:rFonts w:ascii="Arial" w:eastAsia="Arial" w:hAnsi="Arial"/>
                <w:sz w:val="20"/>
                <w:szCs w:val="20"/>
              </w:rPr>
              <w:t xml:space="preserve">Trosjed s rukonaslonima ima unutarnju strukturu od drvenih elemenata obloženih poliuretanskom HR (hladno lijevanom) pjenom gustoće 50-60 kg/m3, debljine </w:t>
            </w:r>
            <w:r w:rsidR="58D27CFC" w:rsidRPr="4FF67D3B">
              <w:rPr>
                <w:rFonts w:ascii="Arial" w:eastAsia="Arial" w:hAnsi="Arial"/>
                <w:sz w:val="20"/>
                <w:szCs w:val="20"/>
              </w:rPr>
              <w:t>od minimalno</w:t>
            </w:r>
            <w:r w:rsidR="15C62F31" w:rsidRPr="4FF67D3B">
              <w:rPr>
                <w:rFonts w:ascii="Arial" w:eastAsia="Arial" w:hAnsi="Arial"/>
                <w:sz w:val="20"/>
                <w:szCs w:val="20"/>
              </w:rPr>
              <w:t xml:space="preserve"> </w:t>
            </w:r>
            <w:r w:rsidRPr="4FF67D3B">
              <w:rPr>
                <w:rFonts w:ascii="Arial" w:eastAsia="Arial" w:hAnsi="Arial"/>
                <w:sz w:val="20"/>
                <w:szCs w:val="20"/>
              </w:rPr>
              <w:t xml:space="preserve">10 cm. Postavljen je na 4 noge od čeličnih profila </w:t>
            </w:r>
            <w:r w:rsidR="245D3F11" w:rsidRPr="4FF67D3B">
              <w:rPr>
                <w:rFonts w:ascii="Arial" w:eastAsia="Arial" w:hAnsi="Arial"/>
                <w:sz w:val="20"/>
                <w:szCs w:val="20"/>
              </w:rPr>
              <w:t xml:space="preserve">od minimalno </w:t>
            </w:r>
            <w:r w:rsidRPr="4FF67D3B">
              <w:rPr>
                <w:rFonts w:ascii="Arial" w:eastAsia="Arial" w:hAnsi="Arial"/>
                <w:sz w:val="20"/>
                <w:szCs w:val="20"/>
              </w:rPr>
              <w:t xml:space="preserve">40x40 mm, visine </w:t>
            </w:r>
            <w:r w:rsidR="18246372" w:rsidRPr="4FF67D3B">
              <w:rPr>
                <w:rFonts w:ascii="Arial" w:eastAsia="Arial" w:hAnsi="Arial"/>
                <w:sz w:val="20"/>
                <w:szCs w:val="20"/>
              </w:rPr>
              <w:t xml:space="preserve">minimalno </w:t>
            </w:r>
            <w:r w:rsidRPr="4FF67D3B">
              <w:rPr>
                <w:rFonts w:ascii="Arial" w:eastAsia="Arial" w:hAnsi="Arial"/>
                <w:sz w:val="20"/>
                <w:szCs w:val="20"/>
              </w:rPr>
              <w:t xml:space="preserve">13, crne boje. Jastuk naslona z leđa: PU pjena </w:t>
            </w:r>
            <w:r w:rsidR="0AEC2A0F" w:rsidRPr="4FF67D3B">
              <w:rPr>
                <w:rFonts w:ascii="Arial" w:eastAsia="Arial" w:hAnsi="Arial"/>
                <w:sz w:val="20"/>
                <w:szCs w:val="20"/>
              </w:rPr>
              <w:t xml:space="preserve">minimalno </w:t>
            </w:r>
            <w:r w:rsidRPr="4FF67D3B">
              <w:rPr>
                <w:rFonts w:ascii="Arial" w:eastAsia="Arial" w:hAnsi="Arial"/>
                <w:sz w:val="20"/>
                <w:szCs w:val="20"/>
              </w:rPr>
              <w:t xml:space="preserve">25kg/m3; </w:t>
            </w:r>
            <w:r w:rsidR="3224D5F7" w:rsidRPr="4FF67D3B">
              <w:rPr>
                <w:rFonts w:ascii="Arial" w:eastAsia="Arial" w:hAnsi="Arial"/>
                <w:sz w:val="20"/>
                <w:szCs w:val="20"/>
              </w:rPr>
              <w:t>visoko</w:t>
            </w:r>
            <w:r w:rsidRPr="4FF67D3B">
              <w:rPr>
                <w:rFonts w:ascii="Arial" w:eastAsia="Arial" w:hAnsi="Arial"/>
                <w:sz w:val="20"/>
                <w:szCs w:val="20"/>
              </w:rPr>
              <w:t xml:space="preserve"> elastična PU pjene (hladna pjena) </w:t>
            </w:r>
            <w:r w:rsidR="23AA35CE" w:rsidRPr="4FF67D3B">
              <w:rPr>
                <w:rFonts w:ascii="Arial" w:eastAsia="Arial" w:hAnsi="Arial"/>
                <w:sz w:val="20"/>
                <w:szCs w:val="20"/>
              </w:rPr>
              <w:t xml:space="preserve">minimalno </w:t>
            </w:r>
            <w:r w:rsidRPr="4FF67D3B">
              <w:rPr>
                <w:rFonts w:ascii="Arial" w:eastAsia="Arial" w:hAnsi="Arial"/>
                <w:sz w:val="20"/>
                <w:szCs w:val="20"/>
              </w:rPr>
              <w:t xml:space="preserve">40 kg/m3;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E5F85A" w14:textId="53900C7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4A25CB" w14:textId="67E995A3"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F596F6" w14:textId="00F3EF39" w:rsidR="06750F81" w:rsidRPr="0078657E" w:rsidRDefault="06750F81" w:rsidP="23402647">
            <w:pPr>
              <w:rPr>
                <w:rFonts w:ascii="Arial" w:hAnsi="Arial"/>
                <w:sz w:val="20"/>
                <w:szCs w:val="20"/>
              </w:rPr>
            </w:pPr>
          </w:p>
        </w:tc>
      </w:tr>
      <w:tr w:rsidR="06750F81" w:rsidRPr="0078657E" w14:paraId="23D90BF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605B2A9" w14:textId="5172B50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2AF4D60" w14:textId="7E8D759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Nosivost trosjeda min 300 kg.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83A74A" w14:textId="785302F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B85E4E" w14:textId="5C8D7D0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93F511" w14:textId="04C0C9A1" w:rsidR="06750F81" w:rsidRPr="0078657E" w:rsidRDefault="06750F81" w:rsidP="23402647">
            <w:pPr>
              <w:rPr>
                <w:rFonts w:ascii="Arial" w:hAnsi="Arial"/>
                <w:sz w:val="20"/>
                <w:szCs w:val="20"/>
              </w:rPr>
            </w:pPr>
          </w:p>
        </w:tc>
      </w:tr>
      <w:tr w:rsidR="06750F81" w:rsidRPr="0078657E" w14:paraId="57F50EDE"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0E88C0" w14:textId="5CE40A9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6F77FB3" w14:textId="7DC99BEF" w:rsidR="06750F81" w:rsidRPr="0078657E" w:rsidRDefault="06750F81" w:rsidP="23402647">
            <w:pPr>
              <w:ind w:left="-20" w:right="-20"/>
              <w:rPr>
                <w:rFonts w:ascii="Arial" w:hAnsi="Arial"/>
                <w:sz w:val="20"/>
                <w:szCs w:val="20"/>
              </w:rPr>
            </w:pPr>
            <w:r w:rsidRPr="131D8884">
              <w:rPr>
                <w:rFonts w:ascii="Arial" w:eastAsia="Arial" w:hAnsi="Arial"/>
                <w:sz w:val="20"/>
                <w:szCs w:val="20"/>
              </w:rPr>
              <w:t xml:space="preserve">Presvlake trosjeda su od tkanine od </w:t>
            </w:r>
            <w:r w:rsidR="429872AF" w:rsidRPr="131D8884">
              <w:rPr>
                <w:rFonts w:ascii="Arial" w:eastAsia="Arial" w:hAnsi="Arial"/>
                <w:sz w:val="20"/>
                <w:szCs w:val="20"/>
              </w:rPr>
              <w:t xml:space="preserve">minimalno </w:t>
            </w:r>
            <w:r w:rsidRPr="131D8884">
              <w:rPr>
                <w:rFonts w:ascii="Arial" w:eastAsia="Arial" w:hAnsi="Arial"/>
                <w:sz w:val="20"/>
                <w:szCs w:val="20"/>
              </w:rPr>
              <w:t>7</w:t>
            </w:r>
            <w:r w:rsidR="375A84C6" w:rsidRPr="131D8884">
              <w:rPr>
                <w:rFonts w:ascii="Arial" w:eastAsia="Arial" w:hAnsi="Arial"/>
                <w:sz w:val="20"/>
                <w:szCs w:val="20"/>
              </w:rPr>
              <w:t>0</w:t>
            </w:r>
            <w:r w:rsidRPr="131D8884">
              <w:rPr>
                <w:rFonts w:ascii="Arial" w:eastAsia="Arial" w:hAnsi="Arial"/>
                <w:sz w:val="20"/>
                <w:szCs w:val="20"/>
              </w:rPr>
              <w:t xml:space="preserve">% pamuka, </w:t>
            </w:r>
            <w:r w:rsidR="17ED9612" w:rsidRPr="131D8884">
              <w:rPr>
                <w:rFonts w:ascii="Arial" w:eastAsia="Arial" w:hAnsi="Arial"/>
                <w:sz w:val="20"/>
                <w:szCs w:val="20"/>
              </w:rPr>
              <w:t xml:space="preserve">minimalno </w:t>
            </w:r>
            <w:r w:rsidRPr="131D8884">
              <w:rPr>
                <w:rFonts w:ascii="Arial" w:eastAsia="Arial" w:hAnsi="Arial"/>
                <w:sz w:val="20"/>
                <w:szCs w:val="20"/>
              </w:rPr>
              <w:t>2</w:t>
            </w:r>
            <w:r w:rsidR="5F50BCDE" w:rsidRPr="131D8884">
              <w:rPr>
                <w:rFonts w:ascii="Arial" w:eastAsia="Arial" w:hAnsi="Arial"/>
                <w:sz w:val="20"/>
                <w:szCs w:val="20"/>
              </w:rPr>
              <w:t>0</w:t>
            </w:r>
            <w:r w:rsidRPr="131D8884">
              <w:rPr>
                <w:rFonts w:ascii="Arial" w:eastAsia="Arial" w:hAnsi="Arial"/>
                <w:sz w:val="20"/>
                <w:szCs w:val="20"/>
              </w:rPr>
              <w:t>% poliestersko vlakno,</w:t>
            </w:r>
            <w:r w:rsidR="36CCE408" w:rsidRPr="131D8884">
              <w:rPr>
                <w:rFonts w:ascii="Arial" w:eastAsia="Arial" w:hAnsi="Arial"/>
                <w:sz w:val="20"/>
                <w:szCs w:val="20"/>
              </w:rPr>
              <w:t xml:space="preserve"> minimalno </w:t>
            </w:r>
            <w:r w:rsidRPr="131D8884">
              <w:rPr>
                <w:rFonts w:ascii="Arial" w:eastAsia="Arial" w:hAnsi="Arial"/>
                <w:sz w:val="20"/>
                <w:szCs w:val="20"/>
              </w:rPr>
              <w:t xml:space="preserve"> </w:t>
            </w:r>
            <w:r w:rsidR="147B7E6B" w:rsidRPr="131D8884">
              <w:rPr>
                <w:rFonts w:ascii="Arial" w:eastAsia="Arial" w:hAnsi="Arial"/>
                <w:sz w:val="20"/>
                <w:szCs w:val="20"/>
              </w:rPr>
              <w:t>7</w:t>
            </w:r>
            <w:r w:rsidRPr="131D8884">
              <w:rPr>
                <w:rFonts w:ascii="Arial" w:eastAsia="Arial" w:hAnsi="Arial"/>
                <w:sz w:val="20"/>
                <w:szCs w:val="20"/>
              </w:rPr>
              <w:t xml:space="preserve">% viskozno vlakno/umjetna svila;  s otpornošću na habanje od </w:t>
            </w:r>
            <w:r w:rsidR="62678FA8" w:rsidRPr="131D8884">
              <w:rPr>
                <w:rFonts w:ascii="Arial" w:eastAsia="Arial" w:hAnsi="Arial"/>
                <w:sz w:val="20"/>
                <w:szCs w:val="20"/>
              </w:rPr>
              <w:t xml:space="preserve">minimalno </w:t>
            </w:r>
            <w:r w:rsidRPr="131D8884">
              <w:rPr>
                <w:rFonts w:ascii="Arial" w:eastAsia="Arial" w:hAnsi="Arial"/>
                <w:sz w:val="20"/>
                <w:szCs w:val="20"/>
              </w:rPr>
              <w:t>100 000 ciklusa.</w:t>
            </w:r>
            <w:r w:rsidR="104CF6DC" w:rsidRPr="131D8884">
              <w:rPr>
                <w:rFonts w:ascii="Arial" w:eastAsia="Arial" w:hAnsi="Arial"/>
                <w:sz w:val="20"/>
                <w:szCs w:val="20"/>
              </w:rPr>
              <w:t xml:space="preserve"> </w:t>
            </w:r>
            <w:r w:rsidRPr="131D8884">
              <w:rPr>
                <w:rFonts w:ascii="Arial" w:eastAsia="Arial" w:hAnsi="Arial"/>
                <w:sz w:val="20"/>
                <w:szCs w:val="20"/>
              </w:rPr>
              <w:t xml:space="preserve">Presvlaka trosjeda ne mora imati mogućnost skidanja.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10E890" w14:textId="58CC43D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647088" w14:textId="1730491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312246" w14:textId="0A62D880" w:rsidR="06750F81" w:rsidRPr="0078657E" w:rsidRDefault="06750F81" w:rsidP="23402647">
            <w:pPr>
              <w:rPr>
                <w:rFonts w:ascii="Arial" w:hAnsi="Arial"/>
                <w:sz w:val="20"/>
                <w:szCs w:val="20"/>
              </w:rPr>
            </w:pPr>
          </w:p>
        </w:tc>
      </w:tr>
      <w:tr w:rsidR="06750F81" w:rsidRPr="0078657E" w14:paraId="24B6BFA1"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D422758" w14:textId="088884A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09F729B" w14:textId="3004CC3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Tkanina za presvlake je u tamno sivoj boji. Konačni odabir boja između ponuđenih uzoraka u dogovoru s Naručiteljem.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8AC84A" w14:textId="32756D8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63C629" w14:textId="6D32959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C20315" w14:textId="1D8123F5" w:rsidR="06750F81" w:rsidRPr="0078657E" w:rsidRDefault="06750F81" w:rsidP="23402647">
            <w:pPr>
              <w:rPr>
                <w:rFonts w:ascii="Arial" w:hAnsi="Arial"/>
                <w:sz w:val="20"/>
                <w:szCs w:val="20"/>
              </w:rPr>
            </w:pPr>
          </w:p>
        </w:tc>
      </w:tr>
      <w:tr w:rsidR="06750F81" w:rsidRPr="0078657E" w14:paraId="6F451E3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CBA6855" w14:textId="5E3546B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0032C89" w14:textId="54A45ED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1.7.-2.2.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801012" w14:textId="3C920C8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8D26C5" w14:textId="5B46B90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AA9215" w14:textId="0ADA13B8" w:rsidR="06750F81" w:rsidRPr="0078657E" w:rsidRDefault="06750F81" w:rsidP="23402647">
            <w:pPr>
              <w:rPr>
                <w:rFonts w:ascii="Arial" w:hAnsi="Arial"/>
                <w:sz w:val="20"/>
                <w:szCs w:val="20"/>
              </w:rPr>
            </w:pPr>
          </w:p>
        </w:tc>
      </w:tr>
      <w:tr w:rsidR="06750F81" w:rsidRPr="0078657E" w14:paraId="40B42F17"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B0F2348" w14:textId="5D8FBCA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1.9.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EAEFD3B" w14:textId="3C346E1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2CD3DF" w14:textId="505DE40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10DE1B" w14:textId="36447DD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2EA960" w14:textId="6AF7B9D9" w:rsidR="06750F81" w:rsidRPr="0078657E" w:rsidRDefault="06750F81" w:rsidP="23402647">
            <w:pPr>
              <w:rPr>
                <w:rFonts w:ascii="Arial" w:hAnsi="Arial"/>
                <w:sz w:val="20"/>
                <w:szCs w:val="20"/>
              </w:rPr>
            </w:pPr>
          </w:p>
        </w:tc>
      </w:tr>
      <w:tr w:rsidR="06750F81" w:rsidRPr="0078657E" w14:paraId="3B744F29" w14:textId="77777777" w:rsidTr="4FF67D3B">
        <w:trPr>
          <w:trHeight w:val="4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67CA4DA" w14:textId="347B04F7"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1.10.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3991474" w14:textId="6EA75C0B"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89729A" w14:textId="349F6646"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28D5488A" w14:textId="0E669B84"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2FE3C0" w14:textId="1152DF92"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040EF982" w14:textId="26E0FCC9" w:rsidR="62686F8B" w:rsidRDefault="62686F8B" w:rsidP="62686F8B">
            <w:pPr>
              <w:rPr>
                <w:rFonts w:ascii="Calibri" w:eastAsia="Calibri" w:hAnsi="Calibri" w:cs="Calibri"/>
                <w:color w:val="000000" w:themeColor="text1"/>
                <w:szCs w:val="22"/>
              </w:rPr>
            </w:pPr>
          </w:p>
        </w:tc>
      </w:tr>
      <w:tr w:rsidR="06750F81" w:rsidRPr="0078657E" w14:paraId="7D83BE9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21808F91" w14:textId="70D3FAE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PL-1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0ABDB224" w14:textId="4BD02215" w:rsidR="06750F81" w:rsidRPr="0078657E" w:rsidRDefault="06750F81" w:rsidP="23402647">
            <w:pPr>
              <w:ind w:left="-20" w:right="-20"/>
              <w:rPr>
                <w:rFonts w:ascii="Arial" w:hAnsi="Arial"/>
                <w:sz w:val="20"/>
                <w:szCs w:val="20"/>
              </w:rPr>
            </w:pPr>
            <w:r w:rsidRPr="23402647">
              <w:rPr>
                <w:rFonts w:ascii="Arial" w:eastAsia="Arial" w:hAnsi="Arial"/>
                <w:b/>
                <w:bCs/>
                <w:sz w:val="20"/>
                <w:szCs w:val="20"/>
              </w:rPr>
              <w:t>Bijela ploča</w:t>
            </w:r>
            <w:r w:rsidRPr="23402647">
              <w:rPr>
                <w:rFonts w:ascii="Arial" w:eastAsia="Arial" w:hAnsi="Arial"/>
                <w:sz w:val="20"/>
                <w:szCs w:val="20"/>
              </w:rPr>
              <w:t xml:space="preserve"> </w:t>
            </w:r>
          </w:p>
        </w:tc>
      </w:tr>
      <w:tr w:rsidR="06750F81" w:rsidRPr="0078657E" w14:paraId="3A0C200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97FB216" w14:textId="788F3C9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25E5A3D1" w14:textId="1F4C893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8</w:t>
            </w:r>
            <w:r w:rsidRPr="23402647">
              <w:rPr>
                <w:rFonts w:ascii="Arial" w:eastAsia="Arial" w:hAnsi="Arial"/>
                <w:sz w:val="20"/>
                <w:szCs w:val="20"/>
              </w:rPr>
              <w:t xml:space="preserve"> </w:t>
            </w:r>
          </w:p>
        </w:tc>
      </w:tr>
      <w:tr w:rsidR="06750F81" w:rsidRPr="0078657E" w14:paraId="6579484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5B03B06" w14:textId="5FB9318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AB738CF" w14:textId="2EB64297"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A4C60D" w14:textId="382FA08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2687C7" w14:textId="14A3CC9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9E8A89" w14:textId="45FE702C" w:rsidR="06750F81" w:rsidRPr="0078657E" w:rsidRDefault="06750F81" w:rsidP="23402647">
            <w:pPr>
              <w:rPr>
                <w:rFonts w:ascii="Arial" w:hAnsi="Arial"/>
                <w:sz w:val="20"/>
                <w:szCs w:val="20"/>
              </w:rPr>
            </w:pPr>
          </w:p>
        </w:tc>
      </w:tr>
      <w:tr w:rsidR="06750F81" w:rsidRPr="0078657E" w14:paraId="403D2F3F" w14:textId="77777777" w:rsidTr="4FF67D3B">
        <w:trPr>
          <w:trHeight w:val="4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8EB3FE8" w14:textId="0466F02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11FD20C" w14:textId="59521428"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F9813C" w14:textId="7011FCC2"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C0ABB5" w14:textId="5FBA0AE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CF2E0C" w14:textId="3E73A0D0" w:rsidR="06750F81" w:rsidRPr="0078657E" w:rsidRDefault="06750F81" w:rsidP="23402647">
            <w:pPr>
              <w:rPr>
                <w:rFonts w:ascii="Arial" w:hAnsi="Arial"/>
                <w:sz w:val="20"/>
                <w:szCs w:val="20"/>
              </w:rPr>
            </w:pPr>
          </w:p>
        </w:tc>
      </w:tr>
      <w:tr w:rsidR="06750F81" w:rsidRPr="0078657E" w14:paraId="228A6B1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5E4EC10" w14:textId="473B8165" w:rsidR="06750F81" w:rsidRPr="0078657E" w:rsidRDefault="06750F81" w:rsidP="4FF67D3B">
            <w:pPr>
              <w:ind w:left="-20" w:right="-20"/>
              <w:rPr>
                <w:rFonts w:ascii="Arial" w:hAnsi="Arial"/>
                <w:sz w:val="20"/>
                <w:szCs w:val="20"/>
              </w:rPr>
            </w:pPr>
            <w:r w:rsidRPr="4FF67D3B">
              <w:rPr>
                <w:rFonts w:ascii="Arial" w:eastAsia="Arial" w:hAnsi="Arial"/>
                <w:sz w:val="20"/>
                <w:szCs w:val="20"/>
              </w:rPr>
              <w:lastRenderedPageBreak/>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C440B1A" w14:textId="5DB799FF" w:rsidR="06750F81" w:rsidRPr="0078657E" w:rsidRDefault="06750F81" w:rsidP="4FF67D3B">
            <w:pPr>
              <w:ind w:left="-20" w:right="-20"/>
              <w:rPr>
                <w:rFonts w:ascii="Arial" w:hAnsi="Arial"/>
                <w:sz w:val="20"/>
                <w:szCs w:val="20"/>
              </w:rPr>
            </w:pPr>
            <w:r w:rsidRPr="4FF67D3B">
              <w:rPr>
                <w:rFonts w:ascii="Arial" w:eastAsia="Arial" w:hAnsi="Arial"/>
                <w:sz w:val="20"/>
                <w:szCs w:val="20"/>
              </w:rPr>
              <w:t>Dimenzije: širina 100</w:t>
            </w:r>
            <w:r w:rsidR="2AA2C431" w:rsidRPr="4FF67D3B">
              <w:rPr>
                <w:rFonts w:ascii="Arial" w:eastAsia="Arial" w:hAnsi="Arial"/>
                <w:sz w:val="20"/>
                <w:szCs w:val="20"/>
              </w:rPr>
              <w:t>-110</w:t>
            </w:r>
            <w:r w:rsidRPr="4FF67D3B">
              <w:rPr>
                <w:rFonts w:ascii="Arial" w:eastAsia="Arial" w:hAnsi="Arial"/>
                <w:sz w:val="20"/>
                <w:szCs w:val="20"/>
              </w:rPr>
              <w:t xml:space="preserve"> cm, visina 8</w:t>
            </w:r>
            <w:r w:rsidR="5ABA8D96" w:rsidRPr="4FF67D3B">
              <w:rPr>
                <w:rFonts w:ascii="Arial" w:eastAsia="Arial" w:hAnsi="Arial"/>
                <w:sz w:val="20"/>
                <w:szCs w:val="20"/>
              </w:rPr>
              <w:t>0-85</w:t>
            </w:r>
            <w:r w:rsidRPr="4FF67D3B">
              <w:rPr>
                <w:rFonts w:ascii="Arial" w:eastAsia="Arial" w:hAnsi="Arial"/>
                <w:sz w:val="20"/>
                <w:szCs w:val="20"/>
              </w:rPr>
              <w:t xml:space="preserve"> cm, debljina 20 mm.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218347" w14:textId="635F19C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6287A2" w14:textId="34C41B0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B32185" w14:textId="2F5DBAB4" w:rsidR="06750F81" w:rsidRPr="0078657E" w:rsidRDefault="06750F81" w:rsidP="23402647">
            <w:pPr>
              <w:rPr>
                <w:rFonts w:ascii="Arial" w:hAnsi="Arial"/>
                <w:sz w:val="20"/>
                <w:szCs w:val="20"/>
              </w:rPr>
            </w:pPr>
          </w:p>
        </w:tc>
      </w:tr>
      <w:tr w:rsidR="06750F81" w:rsidRPr="0078657E" w14:paraId="29C3F697" w14:textId="77777777" w:rsidTr="4FF67D3B">
        <w:trPr>
          <w:trHeight w:val="96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BBCFFA3" w14:textId="7B080D0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415ADD4" w14:textId="1D45320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Ploča je izvedena od metalnog lima presvučenog bijelim emajlom, magentiziranog i obojanog, u aluminijskom okviru s plastičnim uglovima. Ploča treba imati nosače za postavljanje na zid i policu za odlaganje flomastera i brisača ploče. Površina ploče mora biti otporna na ogrebotine. Uz ploču je potrebno isporučiti i magnetizirani brisač ploče i set markera za pisanje po bijeloj ploči.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BD1264" w14:textId="407A30E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96CEA3" w14:textId="1DCFCD1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0A5DBC" w14:textId="21A2E4C4" w:rsidR="06750F81" w:rsidRPr="0078657E" w:rsidRDefault="06750F81" w:rsidP="23402647">
            <w:pPr>
              <w:rPr>
                <w:rFonts w:ascii="Arial" w:hAnsi="Arial"/>
                <w:sz w:val="20"/>
                <w:szCs w:val="20"/>
              </w:rPr>
            </w:pPr>
          </w:p>
        </w:tc>
      </w:tr>
      <w:tr w:rsidR="06750F81" w:rsidRPr="0078657E" w14:paraId="1B8F762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EF4968E" w14:textId="47B78AB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3AD390E" w14:textId="3897A69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i 1.7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9EA1BB" w14:textId="053943F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3CFAFD" w14:textId="7B15EA0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E36BDB" w14:textId="4C19F9B5" w:rsidR="06750F81" w:rsidRPr="0078657E" w:rsidRDefault="06750F81" w:rsidP="23402647">
            <w:pPr>
              <w:rPr>
                <w:rFonts w:ascii="Arial" w:hAnsi="Arial"/>
                <w:sz w:val="20"/>
                <w:szCs w:val="20"/>
              </w:rPr>
            </w:pPr>
          </w:p>
        </w:tc>
      </w:tr>
      <w:tr w:rsidR="06750F81" w:rsidRPr="0078657E" w14:paraId="1394FF4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1A115F" w14:textId="79983E75" w:rsidR="06750F81" w:rsidRPr="0078657E" w:rsidRDefault="06750F81" w:rsidP="04203190">
            <w:pPr>
              <w:ind w:left="-20" w:right="-20"/>
              <w:rPr>
                <w:rFonts w:ascii="Arial" w:hAnsi="Arial"/>
                <w:sz w:val="20"/>
                <w:szCs w:val="20"/>
              </w:rPr>
            </w:pPr>
            <w:r w:rsidRPr="04203190">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3029FF" w14:textId="2CE72268" w:rsidR="06750F81" w:rsidRPr="0078657E" w:rsidRDefault="06750F81" w:rsidP="04203190">
            <w:pPr>
              <w:ind w:left="-20" w:right="-20"/>
              <w:rPr>
                <w:rFonts w:ascii="Arial" w:hAnsi="Arial"/>
                <w:sz w:val="20"/>
                <w:szCs w:val="20"/>
              </w:rPr>
            </w:pPr>
            <w:r w:rsidRPr="131D8884">
              <w:rPr>
                <w:rFonts w:ascii="Arial" w:eastAsia="Arial" w:hAnsi="Arial"/>
                <w:sz w:val="20"/>
                <w:szCs w:val="20"/>
              </w:rPr>
              <w:t xml:space="preserve">Ploča treba imati nosače za postavljanje na zid.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E08802" w14:textId="26F0F401"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A51498" w14:textId="77E6F83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CBA651" w14:textId="21B308FD" w:rsidR="06750F81" w:rsidRPr="0078657E" w:rsidRDefault="06750F81" w:rsidP="23402647">
            <w:pPr>
              <w:rPr>
                <w:rFonts w:ascii="Arial" w:hAnsi="Arial"/>
                <w:sz w:val="20"/>
                <w:szCs w:val="20"/>
              </w:rPr>
            </w:pPr>
          </w:p>
        </w:tc>
      </w:tr>
      <w:tr w:rsidR="06750F81" w:rsidRPr="0078657E" w14:paraId="4B632087"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F8F1DD0" w14:textId="7ECCDE9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3FFCDD0" w14:textId="4FFDF0B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4D830D" w14:textId="7EFA4CB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BA9C4C" w14:textId="4C85142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293646" w14:textId="205599A0" w:rsidR="06750F81" w:rsidRPr="0078657E" w:rsidRDefault="06750F81" w:rsidP="23402647">
            <w:pPr>
              <w:rPr>
                <w:rFonts w:ascii="Arial" w:hAnsi="Arial"/>
                <w:sz w:val="20"/>
                <w:szCs w:val="20"/>
              </w:rPr>
            </w:pPr>
          </w:p>
        </w:tc>
      </w:tr>
      <w:tr w:rsidR="06750F81" w:rsidRPr="0078657E" w14:paraId="1673D79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4F27F69" w14:textId="35D6ACC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AF88122" w14:textId="216585B8"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604934" w14:textId="57DF63E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4923A259" w14:textId="3DFFA0BB"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6352AC" w14:textId="18EEE8BB"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280D2BC9" w14:textId="74511E42" w:rsidR="62686F8B" w:rsidRDefault="62686F8B" w:rsidP="62686F8B">
            <w:pPr>
              <w:rPr>
                <w:rFonts w:ascii="Calibri" w:eastAsia="Calibri" w:hAnsi="Calibri" w:cs="Calibri"/>
                <w:color w:val="000000" w:themeColor="text1"/>
                <w:szCs w:val="22"/>
              </w:rPr>
            </w:pPr>
          </w:p>
        </w:tc>
      </w:tr>
      <w:tr w:rsidR="06750F81" w:rsidRPr="0078657E" w14:paraId="40A2EF3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4D881225" w14:textId="77E613F4"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KIŠ</w:t>
            </w: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735646F5" w14:textId="518DB114" w:rsidR="06750F81" w:rsidRPr="0078657E" w:rsidRDefault="06750F81" w:rsidP="23402647">
            <w:pPr>
              <w:ind w:left="-20" w:right="-20"/>
              <w:rPr>
                <w:rFonts w:ascii="Arial" w:hAnsi="Arial"/>
                <w:sz w:val="20"/>
                <w:szCs w:val="20"/>
              </w:rPr>
            </w:pPr>
            <w:r w:rsidRPr="23402647">
              <w:rPr>
                <w:rFonts w:ascii="Arial" w:eastAsia="Arial" w:hAnsi="Arial"/>
                <w:b/>
                <w:bCs/>
                <w:sz w:val="20"/>
                <w:szCs w:val="20"/>
              </w:rPr>
              <w:t>Stalak za kišobrane</w:t>
            </w:r>
            <w:r w:rsidRPr="23402647">
              <w:rPr>
                <w:rFonts w:ascii="Arial" w:eastAsia="Arial" w:hAnsi="Arial"/>
                <w:sz w:val="20"/>
                <w:szCs w:val="20"/>
              </w:rPr>
              <w:t xml:space="preserve"> </w:t>
            </w:r>
          </w:p>
        </w:tc>
      </w:tr>
      <w:tr w:rsidR="06750F81" w:rsidRPr="0078657E" w14:paraId="5DAD0B1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2C441A9B" w14:textId="1A7CF85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330878A4" w14:textId="48997FBC"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8</w:t>
            </w:r>
            <w:r w:rsidRPr="23402647">
              <w:rPr>
                <w:rFonts w:ascii="Arial" w:eastAsia="Arial" w:hAnsi="Arial"/>
                <w:sz w:val="20"/>
                <w:szCs w:val="20"/>
              </w:rPr>
              <w:t xml:space="preserve"> </w:t>
            </w:r>
          </w:p>
        </w:tc>
      </w:tr>
      <w:tr w:rsidR="06750F81" w:rsidRPr="0078657E" w14:paraId="60054AF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4446F80" w14:textId="2B3B829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28BB250" w14:textId="66E9AD7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9D19CB" w14:textId="6F0D82F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D8D640" w14:textId="3FA31AE2"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3AA6DB" w14:textId="5187FD07" w:rsidR="06750F81" w:rsidRPr="0078657E" w:rsidRDefault="06750F81" w:rsidP="23402647">
            <w:pPr>
              <w:rPr>
                <w:rFonts w:ascii="Arial" w:hAnsi="Arial"/>
                <w:sz w:val="20"/>
                <w:szCs w:val="20"/>
              </w:rPr>
            </w:pPr>
          </w:p>
        </w:tc>
      </w:tr>
      <w:tr w:rsidR="06750F81" w:rsidRPr="0078657E" w14:paraId="5D8F86C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313420B" w14:textId="02CE0F9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601819" w14:textId="5C084E47"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8DE1E7" w14:textId="10D97DD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ADEA13" w14:textId="035F6E3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8F3829" w14:textId="1BF8F218" w:rsidR="06750F81" w:rsidRPr="0078657E" w:rsidRDefault="06750F81" w:rsidP="23402647">
            <w:pPr>
              <w:rPr>
                <w:rFonts w:ascii="Arial" w:hAnsi="Arial"/>
                <w:sz w:val="20"/>
                <w:szCs w:val="20"/>
              </w:rPr>
            </w:pPr>
          </w:p>
        </w:tc>
      </w:tr>
      <w:tr w:rsidR="06750F81" w:rsidRPr="0078657E" w14:paraId="7C67418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F1AAF32" w14:textId="77A9BBEB" w:rsidR="06750F81" w:rsidRPr="0078657E" w:rsidRDefault="06750F81" w:rsidP="4FF67D3B">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3D8DAB" w14:textId="01528871" w:rsidR="06750F81" w:rsidRPr="0078657E" w:rsidRDefault="06750F81" w:rsidP="4FF67D3B">
            <w:pPr>
              <w:ind w:left="-20" w:right="-20"/>
              <w:rPr>
                <w:rFonts w:ascii="Arial" w:hAnsi="Arial"/>
                <w:sz w:val="20"/>
                <w:szCs w:val="20"/>
              </w:rPr>
            </w:pPr>
            <w:r w:rsidRPr="4FF67D3B">
              <w:rPr>
                <w:rFonts w:ascii="Arial" w:eastAsia="Arial" w:hAnsi="Arial"/>
                <w:sz w:val="20"/>
                <w:szCs w:val="20"/>
              </w:rPr>
              <w:t>Dimenzije : Ø 2</w:t>
            </w:r>
            <w:r w:rsidR="7B6E3D75" w:rsidRPr="4FF67D3B">
              <w:rPr>
                <w:rFonts w:ascii="Arial" w:eastAsia="Arial" w:hAnsi="Arial"/>
                <w:sz w:val="20"/>
                <w:szCs w:val="20"/>
              </w:rPr>
              <w:t>0</w:t>
            </w:r>
            <w:r w:rsidR="058631F8" w:rsidRPr="4FF67D3B">
              <w:rPr>
                <w:rFonts w:ascii="Arial" w:eastAsia="Arial" w:hAnsi="Arial"/>
                <w:sz w:val="20"/>
                <w:szCs w:val="20"/>
              </w:rPr>
              <w:t>-</w:t>
            </w:r>
            <w:r w:rsidR="5B08EA2C" w:rsidRPr="4FF67D3B">
              <w:rPr>
                <w:rFonts w:ascii="Arial" w:eastAsia="Arial" w:hAnsi="Arial"/>
                <w:sz w:val="20"/>
                <w:szCs w:val="20"/>
              </w:rPr>
              <w:t>3</w:t>
            </w:r>
            <w:r w:rsidR="058631F8" w:rsidRPr="4FF67D3B">
              <w:rPr>
                <w:rFonts w:ascii="Arial" w:eastAsia="Arial" w:hAnsi="Arial"/>
                <w:sz w:val="20"/>
                <w:szCs w:val="20"/>
              </w:rPr>
              <w:t>5</w:t>
            </w:r>
            <w:r w:rsidRPr="4FF67D3B">
              <w:rPr>
                <w:rFonts w:ascii="Arial" w:eastAsia="Arial" w:hAnsi="Arial"/>
                <w:sz w:val="20"/>
                <w:szCs w:val="20"/>
              </w:rPr>
              <w:t xml:space="preserve"> cm, visine 50-6</w:t>
            </w:r>
            <w:r w:rsidR="4DFD2CAC" w:rsidRPr="4FF67D3B">
              <w:rPr>
                <w:rFonts w:ascii="Arial" w:eastAsia="Arial" w:hAnsi="Arial"/>
                <w:sz w:val="20"/>
                <w:szCs w:val="20"/>
              </w:rPr>
              <w:t>5</w:t>
            </w:r>
            <w:r w:rsidRPr="4FF67D3B">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F83942" w14:textId="77A5925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B8A5F3" w14:textId="2A997749"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AA6AE7" w14:textId="71271450" w:rsidR="06750F81" w:rsidRPr="0078657E" w:rsidRDefault="06750F81" w:rsidP="23402647">
            <w:pPr>
              <w:rPr>
                <w:rFonts w:ascii="Arial" w:hAnsi="Arial"/>
                <w:sz w:val="20"/>
                <w:szCs w:val="20"/>
              </w:rPr>
            </w:pPr>
          </w:p>
        </w:tc>
      </w:tr>
      <w:tr w:rsidR="06750F81" w:rsidRPr="0078657E" w14:paraId="34F7BF2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484C73A" w14:textId="6DF0705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52F5B29" w14:textId="25641CB1" w:rsidR="06750F81" w:rsidRPr="003158EC" w:rsidRDefault="06750F81" w:rsidP="23402647">
            <w:pPr>
              <w:ind w:left="-20" w:right="-20"/>
              <w:rPr>
                <w:rFonts w:ascii="Arial" w:hAnsi="Arial"/>
                <w:sz w:val="20"/>
                <w:szCs w:val="20"/>
              </w:rPr>
            </w:pPr>
            <w:r w:rsidRPr="003158EC">
              <w:rPr>
                <w:rFonts w:ascii="Arial" w:eastAsia="Arial" w:hAnsi="Arial"/>
                <w:sz w:val="20"/>
                <w:szCs w:val="20"/>
              </w:rPr>
              <w:t>Vanjska posuda od mat plastike</w:t>
            </w:r>
            <w:r w:rsidR="2C60E447" w:rsidRPr="003158EC">
              <w:rPr>
                <w:rFonts w:ascii="Arial" w:eastAsia="Arial" w:hAnsi="Arial"/>
                <w:sz w:val="20"/>
                <w:szCs w:val="20"/>
              </w:rPr>
              <w:t xml:space="preserve"> ili od metala</w:t>
            </w:r>
            <w:r w:rsidRPr="003158EC">
              <w:rPr>
                <w:rFonts w:ascii="Arial" w:eastAsia="Arial" w:hAnsi="Arial"/>
                <w:sz w:val="20"/>
                <w:szCs w:val="20"/>
              </w:rPr>
              <w:t xml:space="preserve">, unutarnja posuda od plastike, koja se mora moći izvaditi.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88651A" w14:textId="1E903A01"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FEEC89" w14:textId="7A643A4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AF4E23" w14:textId="0C9FC4D0" w:rsidR="06750F81" w:rsidRPr="0078657E" w:rsidRDefault="06750F81" w:rsidP="23402647">
            <w:pPr>
              <w:rPr>
                <w:rFonts w:ascii="Arial" w:hAnsi="Arial"/>
                <w:sz w:val="20"/>
                <w:szCs w:val="20"/>
              </w:rPr>
            </w:pPr>
          </w:p>
        </w:tc>
      </w:tr>
      <w:tr w:rsidR="06750F81" w:rsidRPr="0078657E" w14:paraId="2E6DCDC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7181517" w14:textId="06E0DE1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95F0B46" w14:textId="0C0F54ED"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Konačni odabir boje između ponuđenih uzoraka u dogovoru s Naručiteljem.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EBB2BE" w14:textId="423024D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EB74AC" w14:textId="489B5AB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7A923B" w14:textId="4F913735" w:rsidR="06750F81" w:rsidRPr="0078657E" w:rsidRDefault="06750F81" w:rsidP="23402647">
            <w:pPr>
              <w:rPr>
                <w:rFonts w:ascii="Arial" w:hAnsi="Arial"/>
                <w:sz w:val="20"/>
                <w:szCs w:val="20"/>
              </w:rPr>
            </w:pPr>
          </w:p>
        </w:tc>
      </w:tr>
      <w:tr w:rsidR="06750F81" w:rsidRPr="0078657E" w14:paraId="6B35F1E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A331993" w14:textId="36E04AA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8CB6CF6" w14:textId="0C2623A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31DAC5" w14:textId="674B02E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207BEB" w14:textId="667A30E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ED0475" w14:textId="6B7CCB6F" w:rsidR="06750F81" w:rsidRPr="0078657E" w:rsidRDefault="06750F81" w:rsidP="23402647">
            <w:pPr>
              <w:rPr>
                <w:rFonts w:ascii="Arial" w:hAnsi="Arial"/>
                <w:sz w:val="20"/>
                <w:szCs w:val="20"/>
              </w:rPr>
            </w:pPr>
          </w:p>
        </w:tc>
      </w:tr>
      <w:tr w:rsidR="06750F81" w:rsidRPr="0078657E" w14:paraId="2A063FDF"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B03A86D" w14:textId="67BA964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1B1DA86" w14:textId="7037C43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9649C5" w14:textId="50423BF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F2F5BD" w14:textId="14D8103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9EA628" w14:textId="0D854616" w:rsidR="06750F81" w:rsidRPr="0078657E" w:rsidRDefault="06750F81" w:rsidP="23402647">
            <w:pPr>
              <w:rPr>
                <w:rFonts w:ascii="Arial" w:hAnsi="Arial"/>
                <w:sz w:val="20"/>
                <w:szCs w:val="20"/>
              </w:rPr>
            </w:pPr>
          </w:p>
        </w:tc>
      </w:tr>
      <w:tr w:rsidR="06750F81" w:rsidRPr="0078657E" w14:paraId="3B502DF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FD9AB9D" w14:textId="02483A7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469699C" w14:textId="1B7A3EA4"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AE80D8" w14:textId="4FA9717C"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2FE02275" w14:textId="6F65852A"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2CD9C9" w14:textId="68422003"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6BB4F7FD" w14:textId="12FA2A64" w:rsidR="62686F8B" w:rsidRDefault="62686F8B" w:rsidP="62686F8B">
            <w:pPr>
              <w:rPr>
                <w:rFonts w:ascii="Calibri" w:eastAsia="Calibri" w:hAnsi="Calibri" w:cs="Calibri"/>
                <w:color w:val="000000" w:themeColor="text1"/>
                <w:szCs w:val="22"/>
              </w:rPr>
            </w:pPr>
          </w:p>
        </w:tc>
      </w:tr>
      <w:tr w:rsidR="06750F81" w:rsidRPr="0078657E" w14:paraId="73DE9EC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194AF894" w14:textId="50F0AD4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SAT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6FA8D189" w14:textId="4FFDFE1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Zidni sat</w:t>
            </w:r>
            <w:r w:rsidRPr="23402647">
              <w:rPr>
                <w:rFonts w:ascii="Arial" w:eastAsia="Arial" w:hAnsi="Arial"/>
                <w:sz w:val="20"/>
                <w:szCs w:val="20"/>
              </w:rPr>
              <w:t xml:space="preserve"> </w:t>
            </w:r>
          </w:p>
        </w:tc>
      </w:tr>
      <w:tr w:rsidR="06750F81" w:rsidRPr="0078657E" w14:paraId="54C9993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2DDCA2E8" w14:textId="4B7E9BC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64563672" w14:textId="7866B9B8"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4</w:t>
            </w:r>
            <w:r w:rsidRPr="23402647">
              <w:rPr>
                <w:rFonts w:ascii="Arial" w:eastAsia="Arial" w:hAnsi="Arial"/>
                <w:sz w:val="20"/>
                <w:szCs w:val="20"/>
              </w:rPr>
              <w:t xml:space="preserve"> </w:t>
            </w:r>
          </w:p>
        </w:tc>
      </w:tr>
      <w:tr w:rsidR="06750F81" w:rsidRPr="0078657E" w14:paraId="6DCFB59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838AAF7" w14:textId="7DCEABA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94A29C3" w14:textId="7656CF0A"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0CA9B2" w14:textId="593DBFC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57DB68" w14:textId="35A7AEB2"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91DFAF" w14:textId="26EDDD89" w:rsidR="06750F81" w:rsidRPr="0078657E" w:rsidRDefault="06750F81" w:rsidP="23402647">
            <w:pPr>
              <w:rPr>
                <w:rFonts w:ascii="Arial" w:hAnsi="Arial"/>
                <w:sz w:val="20"/>
                <w:szCs w:val="20"/>
              </w:rPr>
            </w:pPr>
          </w:p>
        </w:tc>
      </w:tr>
      <w:tr w:rsidR="06750F81" w:rsidRPr="0078657E" w14:paraId="025B247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9AB7F5B" w14:textId="3A926AC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6D24E56" w14:textId="5889C6D1"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B7822A" w14:textId="2CCA29F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D1439F" w14:textId="4795B84A"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7A3D3F" w14:textId="1F6BDA8F" w:rsidR="06750F81" w:rsidRPr="0078657E" w:rsidRDefault="06750F81" w:rsidP="23402647">
            <w:pPr>
              <w:rPr>
                <w:rFonts w:ascii="Arial" w:hAnsi="Arial"/>
                <w:sz w:val="20"/>
                <w:szCs w:val="20"/>
              </w:rPr>
            </w:pPr>
          </w:p>
        </w:tc>
      </w:tr>
      <w:tr w:rsidR="06750F81" w:rsidRPr="0078657E" w14:paraId="5F72DD6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1E259B8" w14:textId="1CD5D58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B8B0864" w14:textId="51C6DBEC"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Dimenzije : Ø 40-50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7D92E5" w14:textId="5FAB623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513C89" w14:textId="71B2E6D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B877A5" w14:textId="68DAC998" w:rsidR="06750F81" w:rsidRPr="0078657E" w:rsidRDefault="06750F81" w:rsidP="23402647">
            <w:pPr>
              <w:rPr>
                <w:rFonts w:ascii="Arial" w:hAnsi="Arial"/>
                <w:sz w:val="20"/>
                <w:szCs w:val="20"/>
              </w:rPr>
            </w:pPr>
          </w:p>
        </w:tc>
      </w:tr>
      <w:tr w:rsidR="06750F81" w:rsidRPr="0078657E" w14:paraId="4CD7C624"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7F03C6B" w14:textId="6AB9A3F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17F3377" w14:textId="4BE780C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Zidni sat na baterije, uključen set baterija. Izgled klasičan s brojkama i kazaljkama. Okvir od natur aluminija, sat prekriven staklom.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6D8440" w14:textId="173772F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735903" w14:textId="34D3274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D7C425" w14:textId="5E69D3F0" w:rsidR="06750F81" w:rsidRPr="0078657E" w:rsidRDefault="06750F81" w:rsidP="23402647">
            <w:pPr>
              <w:rPr>
                <w:rFonts w:ascii="Arial" w:hAnsi="Arial"/>
                <w:sz w:val="20"/>
                <w:szCs w:val="20"/>
              </w:rPr>
            </w:pPr>
          </w:p>
        </w:tc>
      </w:tr>
      <w:tr w:rsidR="06750F81" w:rsidRPr="0078657E" w14:paraId="3E0FA05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DE94759" w14:textId="2FF2C84B"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C86C30A" w14:textId="6D84659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88726D" w14:textId="2BB5F88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4D37BA" w14:textId="6A91A23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56CEF3" w14:textId="77169DC9" w:rsidR="06750F81" w:rsidRPr="0078657E" w:rsidRDefault="06750F81" w:rsidP="23402647">
            <w:pPr>
              <w:rPr>
                <w:rFonts w:ascii="Arial" w:hAnsi="Arial"/>
                <w:sz w:val="20"/>
                <w:szCs w:val="20"/>
              </w:rPr>
            </w:pPr>
          </w:p>
        </w:tc>
      </w:tr>
      <w:tr w:rsidR="06750F81" w:rsidRPr="0078657E" w14:paraId="2DF9AEBE"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E95099A" w14:textId="7EF85BD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D26652" w14:textId="6733BD7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9FE4D9" w14:textId="3F5FEC7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8A96FE" w14:textId="5783A73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DC5A00" w14:textId="5176B9F2" w:rsidR="06750F81" w:rsidRPr="0078657E" w:rsidRDefault="06750F81" w:rsidP="23402647">
            <w:pPr>
              <w:rPr>
                <w:rFonts w:ascii="Arial" w:hAnsi="Arial"/>
                <w:sz w:val="20"/>
                <w:szCs w:val="20"/>
              </w:rPr>
            </w:pPr>
          </w:p>
        </w:tc>
      </w:tr>
      <w:tr w:rsidR="06750F81" w:rsidRPr="0078657E" w14:paraId="610494E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518ACE5" w14:textId="3665AD8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595F88B" w14:textId="2800DA6B"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DB083B" w14:textId="38BA064D"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5EC8B1EA" w14:textId="54CD8479"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FFE66C" w14:textId="525DAE54"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63D8248D" w14:textId="659E3491" w:rsidR="62686F8B" w:rsidRDefault="62686F8B" w:rsidP="62686F8B">
            <w:pPr>
              <w:rPr>
                <w:rFonts w:ascii="Calibri" w:eastAsia="Calibri" w:hAnsi="Calibri" w:cs="Calibri"/>
                <w:color w:val="000000" w:themeColor="text1"/>
                <w:szCs w:val="22"/>
              </w:rPr>
            </w:pPr>
          </w:p>
        </w:tc>
      </w:tr>
      <w:tr w:rsidR="06750F81" w:rsidRPr="0078657E" w14:paraId="1BCC03A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4DC29927" w14:textId="607AE4AD" w:rsidR="06750F81" w:rsidRPr="0078657E" w:rsidRDefault="06750F81" w:rsidP="23402647">
            <w:pPr>
              <w:ind w:left="-20" w:right="-20"/>
              <w:rPr>
                <w:rFonts w:ascii="Arial" w:hAnsi="Arial"/>
                <w:sz w:val="20"/>
                <w:szCs w:val="20"/>
              </w:rPr>
            </w:pPr>
            <w:r w:rsidRPr="23402647">
              <w:rPr>
                <w:rFonts w:ascii="Arial" w:eastAsia="Arial" w:hAnsi="Arial"/>
                <w:color w:val="000000" w:themeColor="text1"/>
                <w:sz w:val="20"/>
                <w:szCs w:val="20"/>
              </w:rPr>
              <w:t xml:space="preserve">V - 1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4A95E398" w14:textId="26205C34"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Vješalica</w:t>
            </w:r>
            <w:r w:rsidRPr="23402647">
              <w:rPr>
                <w:rFonts w:ascii="Arial" w:eastAsia="Arial" w:hAnsi="Arial"/>
                <w:color w:val="000000" w:themeColor="text1"/>
                <w:sz w:val="20"/>
                <w:szCs w:val="20"/>
              </w:rPr>
              <w:t xml:space="preserve"> </w:t>
            </w:r>
          </w:p>
        </w:tc>
      </w:tr>
      <w:tr w:rsidR="06750F81" w:rsidRPr="0078657E" w14:paraId="415D4C7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5C56AF5C" w14:textId="734447AF" w:rsidR="06750F81" w:rsidRPr="0078657E" w:rsidRDefault="06750F81" w:rsidP="23402647">
            <w:pPr>
              <w:ind w:left="-20" w:right="-20"/>
              <w:rPr>
                <w:rFonts w:ascii="Arial" w:hAnsi="Arial"/>
                <w:sz w:val="20"/>
                <w:szCs w:val="20"/>
              </w:rPr>
            </w:pP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2635BB4E" w14:textId="0ABC810C"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Količina: 16</w:t>
            </w:r>
            <w:r w:rsidRPr="23402647">
              <w:rPr>
                <w:rFonts w:ascii="Arial" w:eastAsia="Arial" w:hAnsi="Arial"/>
                <w:color w:val="000000" w:themeColor="text1"/>
                <w:sz w:val="20"/>
                <w:szCs w:val="20"/>
              </w:rPr>
              <w:t xml:space="preserve"> </w:t>
            </w:r>
          </w:p>
        </w:tc>
      </w:tr>
      <w:tr w:rsidR="06750F81" w:rsidRPr="0078657E" w14:paraId="0E48B2A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1E4B85" w14:textId="6FCE55AC" w:rsidR="06750F81" w:rsidRPr="0078657E" w:rsidRDefault="06750F81" w:rsidP="23402647">
            <w:pPr>
              <w:ind w:left="-20" w:right="-20"/>
              <w:rPr>
                <w:rFonts w:ascii="Arial" w:hAnsi="Arial"/>
                <w:sz w:val="20"/>
                <w:szCs w:val="20"/>
              </w:rPr>
            </w:pPr>
            <w:r w:rsidRPr="23402647">
              <w:rPr>
                <w:rFonts w:ascii="Arial" w:eastAsia="Arial" w:hAnsi="Arial"/>
                <w:color w:val="000000" w:themeColor="text1"/>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A33E3F" w14:textId="5F82EA05"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Naziv proizvođača:</w:t>
            </w:r>
            <w:r w:rsidRPr="23402647">
              <w:rPr>
                <w:rFonts w:ascii="Arial" w:eastAsia="Arial" w:hAnsi="Arial"/>
                <w:color w:val="000000" w:themeColor="text1"/>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8961E6" w14:textId="43F1734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94CBC8" w14:textId="43B6C3C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A0DAAF" w14:textId="036BA330" w:rsidR="06750F81" w:rsidRPr="0078657E" w:rsidRDefault="06750F81" w:rsidP="23402647">
            <w:pPr>
              <w:rPr>
                <w:rFonts w:ascii="Arial" w:hAnsi="Arial"/>
                <w:sz w:val="20"/>
                <w:szCs w:val="20"/>
              </w:rPr>
            </w:pPr>
          </w:p>
        </w:tc>
      </w:tr>
      <w:tr w:rsidR="06750F81" w:rsidRPr="0078657E" w14:paraId="09ABAC8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5F871D" w14:textId="11CDB69C" w:rsidR="06750F81" w:rsidRPr="0078657E" w:rsidRDefault="06750F81" w:rsidP="23402647">
            <w:pPr>
              <w:ind w:left="-20" w:right="-20"/>
              <w:rPr>
                <w:rFonts w:ascii="Arial" w:hAnsi="Arial"/>
                <w:sz w:val="20"/>
                <w:szCs w:val="20"/>
              </w:rPr>
            </w:pPr>
            <w:r w:rsidRPr="23402647">
              <w:rPr>
                <w:rFonts w:ascii="Arial" w:eastAsia="Arial" w:hAnsi="Arial"/>
                <w:color w:val="000000" w:themeColor="text1"/>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0B4601" w14:textId="33962ED3"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Naziv modela:</w:t>
            </w:r>
            <w:r w:rsidRPr="23402647">
              <w:rPr>
                <w:rFonts w:ascii="Arial" w:eastAsia="Arial" w:hAnsi="Arial"/>
                <w:color w:val="000000" w:themeColor="text1"/>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1CDC6C" w14:textId="4E96716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AD79A9" w14:textId="42DAB5D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8E0A70" w14:textId="4ED76B68" w:rsidR="06750F81" w:rsidRPr="0078657E" w:rsidRDefault="06750F81" w:rsidP="23402647">
            <w:pPr>
              <w:rPr>
                <w:rFonts w:ascii="Arial" w:hAnsi="Arial"/>
                <w:sz w:val="20"/>
                <w:szCs w:val="20"/>
              </w:rPr>
            </w:pPr>
          </w:p>
        </w:tc>
      </w:tr>
      <w:tr w:rsidR="06750F81" w:rsidRPr="0078657E" w14:paraId="388B387F"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8F28F9" w14:textId="1084974F" w:rsidR="06750F81" w:rsidRPr="0078657E" w:rsidRDefault="06750F81" w:rsidP="23402647">
            <w:pPr>
              <w:ind w:left="-20" w:right="-20"/>
              <w:rPr>
                <w:rFonts w:ascii="Arial" w:hAnsi="Arial"/>
                <w:sz w:val="20"/>
                <w:szCs w:val="20"/>
              </w:rPr>
            </w:pPr>
            <w:r w:rsidRPr="23402647">
              <w:rPr>
                <w:rFonts w:ascii="Arial" w:eastAsia="Arial" w:hAnsi="Arial"/>
                <w:color w:val="000000" w:themeColor="text1"/>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90531B" w14:textId="209BE174" w:rsidR="06750F81" w:rsidRPr="0078657E" w:rsidRDefault="06750F81" w:rsidP="23402647">
            <w:pPr>
              <w:ind w:left="-20" w:right="-20"/>
              <w:rPr>
                <w:rFonts w:ascii="Arial" w:hAnsi="Arial"/>
                <w:sz w:val="20"/>
                <w:szCs w:val="20"/>
              </w:rPr>
            </w:pPr>
            <w:r w:rsidRPr="02832B7D">
              <w:rPr>
                <w:rFonts w:ascii="Arial" w:eastAsia="Arial" w:hAnsi="Arial"/>
                <w:color w:val="000000" w:themeColor="text1"/>
                <w:sz w:val="20"/>
                <w:szCs w:val="20"/>
              </w:rPr>
              <w:t>Samostojeća uredska vješalica s okruglim dnom koji osigurava stabilnost. Uredska vješalica s metalnom konstrukcijom u tamno sivoj</w:t>
            </w:r>
            <w:r w:rsidR="30EC01B9" w:rsidRPr="02832B7D">
              <w:rPr>
                <w:rFonts w:ascii="Arial" w:eastAsia="Arial" w:hAnsi="Arial"/>
                <w:color w:val="000000" w:themeColor="text1"/>
                <w:sz w:val="20"/>
                <w:szCs w:val="20"/>
              </w:rPr>
              <w:t xml:space="preserve"> ili crnoj</w:t>
            </w:r>
            <w:r w:rsidRPr="02832B7D">
              <w:rPr>
                <w:rFonts w:ascii="Arial" w:eastAsia="Arial" w:hAnsi="Arial"/>
                <w:color w:val="000000" w:themeColor="text1"/>
                <w:sz w:val="20"/>
                <w:szCs w:val="20"/>
              </w:rPr>
              <w:t xml:space="preserve"> varijanti s minimalno 8 kuka za vješanje. Minimalna visina 170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DBA9F5" w14:textId="245BD4E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834470" w14:textId="1A3FE60D"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E5D9A2" w14:textId="4D2D9F10" w:rsidR="06750F81" w:rsidRPr="0078657E" w:rsidRDefault="06750F81" w:rsidP="23402647">
            <w:pPr>
              <w:rPr>
                <w:rFonts w:ascii="Arial" w:hAnsi="Arial"/>
                <w:sz w:val="20"/>
                <w:szCs w:val="20"/>
              </w:rPr>
            </w:pPr>
          </w:p>
        </w:tc>
      </w:tr>
      <w:tr w:rsidR="06750F81" w:rsidRPr="0078657E" w14:paraId="0092206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88A42A" w14:textId="714F476C" w:rsidR="06750F81" w:rsidRPr="0078657E" w:rsidRDefault="2504D502"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90452B" w14:textId="18EDB054" w:rsidR="06750F81" w:rsidRPr="0078657E" w:rsidRDefault="2504D502"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1.1.-1.8.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9BAF19" w14:textId="2AF8020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A860C4" w14:textId="7F6A1F6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B2707D" w14:textId="12AD80A7" w:rsidR="06750F81" w:rsidRPr="0078657E" w:rsidRDefault="06750F81" w:rsidP="23402647">
            <w:pPr>
              <w:rPr>
                <w:rFonts w:ascii="Arial" w:hAnsi="Arial"/>
                <w:sz w:val="20"/>
                <w:szCs w:val="20"/>
              </w:rPr>
            </w:pPr>
          </w:p>
        </w:tc>
      </w:tr>
      <w:tr w:rsidR="06750F81" w:rsidRPr="0078657E" w14:paraId="477FEDFF"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54470F" w14:textId="46B2BFB8" w:rsidR="06750F81" w:rsidRPr="0078657E" w:rsidRDefault="2504D502"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0601F4" w14:textId="71026574" w:rsidR="06750F81" w:rsidRPr="0078657E" w:rsidRDefault="2504D502"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D93181" w14:textId="0D91D89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C151B4" w14:textId="34A5A8C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E16F45" w14:textId="40E06EAE" w:rsidR="06750F81" w:rsidRPr="0078657E" w:rsidRDefault="06750F81" w:rsidP="23402647">
            <w:pPr>
              <w:rPr>
                <w:rFonts w:ascii="Arial" w:hAnsi="Arial"/>
                <w:sz w:val="20"/>
                <w:szCs w:val="20"/>
              </w:rPr>
            </w:pPr>
          </w:p>
        </w:tc>
      </w:tr>
      <w:tr w:rsidR="06750F81" w:rsidRPr="0078657E" w14:paraId="05F1088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135224" w14:textId="0A0B7D23" w:rsidR="06750F81" w:rsidRPr="0078657E" w:rsidRDefault="2504D502"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8BD7D9" w14:textId="6521603F"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2DDFF703"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3276B6" w14:textId="1775B64D"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341FA560" w14:textId="46B91C54"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EF801A" w14:textId="1EF6DBC8"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49084634" w14:textId="758FAC9F" w:rsidR="62686F8B" w:rsidRDefault="62686F8B" w:rsidP="62686F8B">
            <w:pPr>
              <w:rPr>
                <w:rFonts w:ascii="Calibri" w:eastAsia="Calibri" w:hAnsi="Calibri" w:cs="Calibri"/>
                <w:color w:val="000000" w:themeColor="text1"/>
                <w:szCs w:val="22"/>
              </w:rPr>
            </w:pPr>
          </w:p>
        </w:tc>
      </w:tr>
      <w:tr w:rsidR="06750F81" w:rsidRPr="0078657E" w14:paraId="5977F11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3F2361E" w14:textId="2FA692A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ŽAR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0B1BAD82" w14:textId="1D3F6A5B" w:rsidR="06750F81" w:rsidRPr="0078657E" w:rsidRDefault="06750F81" w:rsidP="23402647">
            <w:pPr>
              <w:ind w:left="-20" w:right="-20"/>
              <w:rPr>
                <w:rFonts w:ascii="Arial" w:hAnsi="Arial"/>
                <w:sz w:val="20"/>
                <w:szCs w:val="20"/>
              </w:rPr>
            </w:pPr>
            <w:r w:rsidRPr="23402647">
              <w:rPr>
                <w:rFonts w:ascii="Arial" w:eastAsia="Arial" w:hAnsi="Arial"/>
                <w:b/>
                <w:bCs/>
                <w:sz w:val="20"/>
                <w:szCs w:val="20"/>
              </w:rPr>
              <w:t>Žardinjera sa biljkama</w:t>
            </w:r>
            <w:r w:rsidRPr="23402647">
              <w:rPr>
                <w:rFonts w:ascii="Arial" w:eastAsia="Arial" w:hAnsi="Arial"/>
                <w:sz w:val="20"/>
                <w:szCs w:val="20"/>
              </w:rPr>
              <w:t xml:space="preserve"> </w:t>
            </w:r>
          </w:p>
        </w:tc>
      </w:tr>
      <w:tr w:rsidR="06750F81" w:rsidRPr="0078657E" w14:paraId="003E479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58C076F5" w14:textId="6BCE9B3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372EB795" w14:textId="367AADB0"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6</w:t>
            </w:r>
            <w:r w:rsidRPr="23402647">
              <w:rPr>
                <w:rFonts w:ascii="Arial" w:eastAsia="Arial" w:hAnsi="Arial"/>
                <w:sz w:val="20"/>
                <w:szCs w:val="20"/>
              </w:rPr>
              <w:t xml:space="preserve"> </w:t>
            </w:r>
          </w:p>
        </w:tc>
      </w:tr>
      <w:tr w:rsidR="06750F81" w:rsidRPr="0078657E" w14:paraId="3B1872C5"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53EE8CA" w14:textId="5EC332F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B1141C8" w14:textId="6DBFA73C"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6C8DD3" w14:textId="59FA08F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4D8759" w14:textId="222CDEA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260F9C" w14:textId="30048FBF" w:rsidR="06750F81" w:rsidRPr="0078657E" w:rsidRDefault="06750F81" w:rsidP="23402647">
            <w:pPr>
              <w:rPr>
                <w:rFonts w:ascii="Arial" w:hAnsi="Arial"/>
                <w:sz w:val="20"/>
                <w:szCs w:val="20"/>
              </w:rPr>
            </w:pPr>
          </w:p>
        </w:tc>
      </w:tr>
      <w:tr w:rsidR="06750F81" w:rsidRPr="0078657E" w14:paraId="7A92608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CD3F01F" w14:textId="73E9AE5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81D9412" w14:textId="7C435F34"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97106E" w14:textId="6BD97A8C"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4C3301" w14:textId="22AEE19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6B0DA7" w14:textId="0BAE3EF6" w:rsidR="06750F81" w:rsidRPr="0078657E" w:rsidRDefault="06750F81" w:rsidP="23402647">
            <w:pPr>
              <w:rPr>
                <w:rFonts w:ascii="Arial" w:hAnsi="Arial"/>
                <w:sz w:val="20"/>
                <w:szCs w:val="20"/>
              </w:rPr>
            </w:pPr>
          </w:p>
        </w:tc>
      </w:tr>
      <w:tr w:rsidR="06750F81" w:rsidRPr="0078657E" w14:paraId="5927B93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5D281D7" w14:textId="5666F63B" w:rsidR="06750F81" w:rsidRPr="0078657E" w:rsidRDefault="06750F81" w:rsidP="4FF67D3B">
            <w:pPr>
              <w:ind w:left="-20" w:right="-20"/>
              <w:rPr>
                <w:rFonts w:ascii="Arial" w:hAnsi="Arial"/>
                <w:sz w:val="20"/>
                <w:szCs w:val="20"/>
              </w:rPr>
            </w:pPr>
            <w:r w:rsidRPr="4FF67D3B">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BEC07CF" w14:textId="1EEC09CF" w:rsidR="06750F81" w:rsidRPr="0078657E" w:rsidRDefault="06750F81" w:rsidP="4FF67D3B">
            <w:pPr>
              <w:ind w:left="-20" w:right="-20"/>
              <w:rPr>
                <w:rFonts w:ascii="Arial" w:hAnsi="Arial"/>
                <w:sz w:val="20"/>
                <w:szCs w:val="20"/>
              </w:rPr>
            </w:pPr>
            <w:r w:rsidRPr="4FF67D3B">
              <w:rPr>
                <w:rFonts w:ascii="Arial" w:eastAsia="Arial" w:hAnsi="Arial"/>
                <w:sz w:val="20"/>
                <w:szCs w:val="20"/>
              </w:rPr>
              <w:t xml:space="preserve">Dimenzije : Ø </w:t>
            </w:r>
            <w:r w:rsidR="2A0FEEB9" w:rsidRPr="4FF67D3B">
              <w:rPr>
                <w:rFonts w:ascii="Arial" w:eastAsia="Arial" w:hAnsi="Arial"/>
                <w:sz w:val="20"/>
                <w:szCs w:val="20"/>
              </w:rPr>
              <w:t>39</w:t>
            </w:r>
            <w:r w:rsidRPr="4FF67D3B">
              <w:rPr>
                <w:rFonts w:ascii="Arial" w:eastAsia="Arial" w:hAnsi="Arial"/>
                <w:sz w:val="20"/>
                <w:szCs w:val="20"/>
              </w:rPr>
              <w:t xml:space="preserve">-60 cm, visina </w:t>
            </w:r>
            <w:r w:rsidR="63AA30D8" w:rsidRPr="00B329B7">
              <w:rPr>
                <w:rFonts w:ascii="Arial" w:eastAsia="Arial" w:hAnsi="Arial"/>
                <w:sz w:val="20"/>
                <w:szCs w:val="20"/>
              </w:rPr>
              <w:t>6</w:t>
            </w:r>
            <w:r w:rsidRPr="00B329B7">
              <w:rPr>
                <w:rFonts w:ascii="Arial" w:eastAsia="Arial" w:hAnsi="Arial"/>
                <w:sz w:val="20"/>
                <w:szCs w:val="20"/>
              </w:rPr>
              <w:t>0-90</w:t>
            </w:r>
            <w:r w:rsidRPr="4FF67D3B">
              <w:rPr>
                <w:rFonts w:ascii="Arial" w:eastAsia="Arial" w:hAnsi="Arial"/>
                <w:sz w:val="20"/>
                <w:szCs w:val="20"/>
              </w:rPr>
              <w:t xml:space="preserve"> 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611347" w14:textId="3F497D5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CEF009" w14:textId="05921A7D"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258E55" w14:textId="6A13EB8A" w:rsidR="06750F81" w:rsidRPr="0078657E" w:rsidRDefault="06750F81" w:rsidP="23402647">
            <w:pPr>
              <w:rPr>
                <w:rFonts w:ascii="Arial" w:hAnsi="Arial"/>
                <w:sz w:val="20"/>
                <w:szCs w:val="20"/>
              </w:rPr>
            </w:pPr>
          </w:p>
        </w:tc>
      </w:tr>
      <w:tr w:rsidR="06750F81" w:rsidRPr="0078657E" w14:paraId="2939A315"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E782F0E" w14:textId="3E0F20D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BC79ABE" w14:textId="77A95674" w:rsidR="06750F81" w:rsidRPr="0078657E" w:rsidRDefault="06750F81" w:rsidP="23402647">
            <w:pPr>
              <w:ind w:left="-20" w:right="-20"/>
              <w:rPr>
                <w:rFonts w:ascii="Arial" w:hAnsi="Arial"/>
                <w:sz w:val="20"/>
                <w:szCs w:val="20"/>
              </w:rPr>
            </w:pPr>
            <w:r w:rsidRPr="4FF67D3B">
              <w:rPr>
                <w:rFonts w:ascii="Arial" w:eastAsia="Arial" w:hAnsi="Arial"/>
                <w:color w:val="000000" w:themeColor="text1"/>
                <w:sz w:val="20"/>
                <w:szCs w:val="20"/>
              </w:rPr>
              <w:t xml:space="preserve">Vanjska posuda od plastike. Unutarnja posuda od plastike, koja se mora moći izvaditi. Uključivo zemlju i sadnju biljaka pogodnih za unutarnji prostor.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4CCA2F" w14:textId="73CD424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6AF39D" w14:textId="0FB2596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6AAAD5" w14:textId="61088E09" w:rsidR="06750F81" w:rsidRPr="0078657E" w:rsidRDefault="06750F81" w:rsidP="23402647">
            <w:pPr>
              <w:rPr>
                <w:rFonts w:ascii="Arial" w:hAnsi="Arial"/>
                <w:sz w:val="20"/>
                <w:szCs w:val="20"/>
              </w:rPr>
            </w:pPr>
          </w:p>
        </w:tc>
      </w:tr>
      <w:tr w:rsidR="06750F81" w:rsidRPr="0078657E" w14:paraId="11035EC3"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05B426B" w14:textId="02897DD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A140390" w14:textId="7B1E5B96"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Boja vanjske posude - tamno siva. Konačni odabir boje između ponuđenih uzoraka u dogovoru s Naručiteljem.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3B33F2" w14:textId="1CD7F66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8E2F1E" w14:textId="42E6E0A2"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9394E9" w14:textId="7F6B1C92" w:rsidR="06750F81" w:rsidRPr="0078657E" w:rsidRDefault="06750F81" w:rsidP="23402647">
            <w:pPr>
              <w:rPr>
                <w:rFonts w:ascii="Arial" w:hAnsi="Arial"/>
                <w:sz w:val="20"/>
                <w:szCs w:val="20"/>
              </w:rPr>
            </w:pPr>
          </w:p>
        </w:tc>
      </w:tr>
      <w:tr w:rsidR="06750F81" w:rsidRPr="0078657E" w14:paraId="3503CE1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6553696" w14:textId="3DD1921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ACA8C39" w14:textId="2480793C"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ED4FEA" w14:textId="1CCE1B3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E1DB1F" w14:textId="3110364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A559CD" w14:textId="797EC25C" w:rsidR="06750F81" w:rsidRPr="0078657E" w:rsidRDefault="06750F81" w:rsidP="23402647">
            <w:pPr>
              <w:rPr>
                <w:rFonts w:ascii="Arial" w:hAnsi="Arial"/>
                <w:sz w:val="20"/>
                <w:szCs w:val="20"/>
              </w:rPr>
            </w:pPr>
          </w:p>
        </w:tc>
      </w:tr>
      <w:tr w:rsidR="06750F81" w:rsidRPr="0078657E" w14:paraId="1D87DD73"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04CB6EE" w14:textId="7B077F8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EC302C" w14:textId="4CF2991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04356C" w14:textId="54CFF86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659A95" w14:textId="7EBB27C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43B975" w14:textId="0031F189" w:rsidR="06750F81" w:rsidRPr="0078657E" w:rsidRDefault="06750F81" w:rsidP="23402647">
            <w:pPr>
              <w:rPr>
                <w:rFonts w:ascii="Arial" w:hAnsi="Arial"/>
                <w:sz w:val="20"/>
                <w:szCs w:val="20"/>
              </w:rPr>
            </w:pPr>
          </w:p>
        </w:tc>
      </w:tr>
      <w:tr w:rsidR="06750F81" w:rsidRPr="0078657E" w14:paraId="537867F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0EF07C2" w14:textId="035D6C6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1.8.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A662933" w14:textId="20BDCF04"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AC9009" w14:textId="13F0DEC3"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26830A77" w14:textId="75C77205"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8989EF" w14:textId="5695320C"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0E648DE6" w14:textId="73F55803" w:rsidR="62686F8B" w:rsidRDefault="62686F8B" w:rsidP="62686F8B">
            <w:pPr>
              <w:rPr>
                <w:rFonts w:ascii="Calibri" w:eastAsia="Calibri" w:hAnsi="Calibri" w:cs="Calibri"/>
                <w:color w:val="000000" w:themeColor="text1"/>
                <w:szCs w:val="22"/>
              </w:rPr>
            </w:pPr>
          </w:p>
        </w:tc>
      </w:tr>
      <w:tr w:rsidR="06750F81" w:rsidRPr="0078657E" w14:paraId="0471B59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58BF77C" w14:textId="309F1BC1"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lastRenderedPageBreak/>
              <w:t>KOLI - 1</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7743A44E" w14:textId="723C22AB"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Kolica za premještanje opreme</w:t>
            </w:r>
            <w:r w:rsidRPr="23402647">
              <w:rPr>
                <w:rFonts w:ascii="Arial" w:eastAsia="Arial" w:hAnsi="Arial"/>
                <w:color w:val="000000" w:themeColor="text1"/>
                <w:sz w:val="20"/>
                <w:szCs w:val="20"/>
              </w:rPr>
              <w:t xml:space="preserve"> </w:t>
            </w:r>
          </w:p>
        </w:tc>
      </w:tr>
      <w:tr w:rsidR="06750F81" w:rsidRPr="0078657E" w14:paraId="4DD59E3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5C6D17CB" w14:textId="6FB8B40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42B5B058" w14:textId="1512C84B" w:rsidR="06750F81" w:rsidRPr="0078657E" w:rsidRDefault="2504D502" w:rsidP="23402647">
            <w:pPr>
              <w:ind w:left="-20" w:right="-20"/>
              <w:rPr>
                <w:rFonts w:ascii="Arial" w:eastAsia="Arial" w:hAnsi="Arial"/>
                <w:sz w:val="20"/>
                <w:szCs w:val="20"/>
              </w:rPr>
            </w:pPr>
            <w:r w:rsidRPr="23402647">
              <w:rPr>
                <w:rFonts w:ascii="Arial" w:eastAsia="Arial" w:hAnsi="Arial"/>
                <w:b/>
                <w:bCs/>
                <w:sz w:val="20"/>
                <w:szCs w:val="20"/>
              </w:rPr>
              <w:t xml:space="preserve">Količina:  </w:t>
            </w:r>
            <w:r w:rsidR="2DBBE34F" w:rsidRPr="23402647">
              <w:rPr>
                <w:rFonts w:ascii="Arial" w:eastAsia="Arial" w:hAnsi="Arial"/>
                <w:b/>
                <w:bCs/>
                <w:sz w:val="20"/>
                <w:szCs w:val="20"/>
              </w:rPr>
              <w:t>6</w:t>
            </w:r>
          </w:p>
        </w:tc>
      </w:tr>
      <w:tr w:rsidR="06750F81" w:rsidRPr="0078657E" w14:paraId="74FEAB7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CAFA798" w14:textId="0753695B"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6B31992" w14:textId="5F7E6014"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15C707" w14:textId="7415CE0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5CF02" w14:textId="1CB692D4"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D4EAC1" w14:textId="40BD017A" w:rsidR="06750F81" w:rsidRPr="0078657E" w:rsidRDefault="06750F81" w:rsidP="23402647">
            <w:pPr>
              <w:rPr>
                <w:rFonts w:ascii="Arial" w:hAnsi="Arial"/>
                <w:sz w:val="20"/>
                <w:szCs w:val="20"/>
              </w:rPr>
            </w:pPr>
          </w:p>
        </w:tc>
      </w:tr>
      <w:tr w:rsidR="06750F81" w:rsidRPr="0078657E" w14:paraId="7D652E88"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A090569" w14:textId="0221284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96F6223" w14:textId="5A1A045C"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F554BE" w14:textId="2731C48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BB1D03" w14:textId="6AE94A9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C38E78" w14:textId="3B995F2A" w:rsidR="06750F81" w:rsidRPr="0078657E" w:rsidRDefault="06750F81" w:rsidP="23402647">
            <w:pPr>
              <w:rPr>
                <w:rFonts w:ascii="Arial" w:hAnsi="Arial"/>
                <w:sz w:val="20"/>
                <w:szCs w:val="20"/>
              </w:rPr>
            </w:pPr>
          </w:p>
        </w:tc>
      </w:tr>
      <w:tr w:rsidR="06750F81" w:rsidRPr="0078657E" w14:paraId="4D754F8A"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AD0780E" w14:textId="5E9F0169" w:rsidR="06750F81" w:rsidRPr="0078657E" w:rsidRDefault="06750F81" w:rsidP="02832B7D">
            <w:pPr>
              <w:ind w:left="-20" w:right="-20"/>
              <w:rPr>
                <w:rFonts w:ascii="Arial" w:hAnsi="Arial"/>
                <w:sz w:val="20"/>
                <w:szCs w:val="20"/>
                <w:highlight w:val="yellow"/>
              </w:rPr>
            </w:pPr>
            <w:r w:rsidRPr="02832B7D">
              <w:rPr>
                <w:rFonts w:ascii="Arial" w:eastAsia="Calibri" w:hAnsi="Arial"/>
                <w:sz w:val="20"/>
                <w:szCs w:val="20"/>
                <w:highlight w:val="yellow"/>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1DD0798" w14:textId="6B0339EA" w:rsidR="06750F81" w:rsidRPr="0078657E" w:rsidRDefault="06750F81" w:rsidP="4FF67D3B">
            <w:pPr>
              <w:ind w:left="-20" w:right="-20"/>
              <w:rPr>
                <w:rFonts w:ascii="Arial" w:eastAsia="Arial" w:hAnsi="Arial"/>
                <w:sz w:val="20"/>
                <w:szCs w:val="20"/>
              </w:rPr>
            </w:pPr>
            <w:r w:rsidRPr="4FF67D3B">
              <w:rPr>
                <w:rFonts w:ascii="Arial" w:eastAsia="Arial" w:hAnsi="Arial"/>
                <w:sz w:val="20"/>
                <w:szCs w:val="20"/>
              </w:rPr>
              <w:t>Dimenzije: Duljina: 91</w:t>
            </w:r>
            <w:r w:rsidR="5F266FC0" w:rsidRPr="4FF67D3B">
              <w:rPr>
                <w:rFonts w:ascii="Arial" w:eastAsia="Arial" w:hAnsi="Arial"/>
                <w:sz w:val="20"/>
                <w:szCs w:val="20"/>
              </w:rPr>
              <w:t xml:space="preserve">-93 </w:t>
            </w:r>
            <w:r w:rsidRPr="4FF67D3B">
              <w:rPr>
                <w:rFonts w:ascii="Arial" w:eastAsia="Arial" w:hAnsi="Arial"/>
                <w:sz w:val="20"/>
                <w:szCs w:val="20"/>
              </w:rPr>
              <w:t>cm, širina: 61</w:t>
            </w:r>
            <w:r w:rsidR="7F1AFC0B" w:rsidRPr="4FF67D3B">
              <w:rPr>
                <w:rFonts w:ascii="Arial" w:eastAsia="Arial" w:hAnsi="Arial"/>
                <w:sz w:val="20"/>
                <w:szCs w:val="20"/>
              </w:rPr>
              <w:t xml:space="preserve">-63 </w:t>
            </w:r>
            <w:r w:rsidRPr="4FF67D3B">
              <w:rPr>
                <w:rFonts w:ascii="Arial" w:eastAsia="Arial" w:hAnsi="Arial"/>
                <w:sz w:val="20"/>
                <w:szCs w:val="20"/>
              </w:rPr>
              <w:t xml:space="preserve">cm; podešavanje po visini: 87 - 105 cm. </w:t>
            </w:r>
            <w:r>
              <w:br/>
            </w:r>
            <w:r w:rsidRPr="4FF67D3B">
              <w:rPr>
                <w:rFonts w:ascii="Arial" w:eastAsia="Arial" w:hAnsi="Arial"/>
                <w:sz w:val="20"/>
                <w:szCs w:val="20"/>
              </w:rPr>
              <w:t xml:space="preserve"> Materijal: čelik; nosiva sila</w:t>
            </w:r>
            <w:r w:rsidR="7E335ABA" w:rsidRPr="4FF67D3B">
              <w:rPr>
                <w:rFonts w:ascii="Arial" w:eastAsia="Arial" w:hAnsi="Arial"/>
                <w:sz w:val="20"/>
                <w:szCs w:val="20"/>
              </w:rPr>
              <w:t xml:space="preserve"> minimalno</w:t>
            </w:r>
            <w:r w:rsidRPr="4FF67D3B">
              <w:rPr>
                <w:rFonts w:ascii="Arial" w:eastAsia="Arial" w:hAnsi="Arial"/>
                <w:sz w:val="20"/>
                <w:szCs w:val="20"/>
              </w:rPr>
              <w:t xml:space="preserve">: 300 kilograma.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44ED73" w14:textId="0148AE08"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EC72B1" w14:textId="278FCDF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37E0FC" w14:textId="194B2387" w:rsidR="06750F81" w:rsidRPr="0078657E" w:rsidRDefault="06750F81" w:rsidP="23402647">
            <w:pPr>
              <w:rPr>
                <w:rFonts w:ascii="Arial" w:hAnsi="Arial"/>
                <w:sz w:val="20"/>
                <w:szCs w:val="20"/>
              </w:rPr>
            </w:pPr>
          </w:p>
        </w:tc>
      </w:tr>
      <w:tr w:rsidR="06750F81" w:rsidRPr="0078657E" w14:paraId="72BFDF85" w14:textId="77777777" w:rsidTr="4FF67D3B">
        <w:trPr>
          <w:trHeight w:val="12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CEFAF93" w14:textId="292A46F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A3EC938" w14:textId="3901E70A" w:rsidR="06750F81" w:rsidRPr="0078657E" w:rsidRDefault="06750F81" w:rsidP="131D8884">
            <w:pPr>
              <w:ind w:left="-20" w:right="-20"/>
              <w:rPr>
                <w:rFonts w:ascii="Arial" w:eastAsia="Arial" w:hAnsi="Arial"/>
                <w:sz w:val="20"/>
                <w:szCs w:val="20"/>
              </w:rPr>
            </w:pPr>
            <w:r w:rsidRPr="4FF67D3B">
              <w:rPr>
                <w:rFonts w:ascii="Arial" w:eastAsia="Arial" w:hAnsi="Arial"/>
                <w:sz w:val="20"/>
                <w:szCs w:val="20"/>
              </w:rPr>
              <w:t xml:space="preserve">Transportna preklopna kolica za transport teških predmeta.  </w:t>
            </w:r>
            <w:r>
              <w:br/>
            </w:r>
            <w:r w:rsidRPr="4FF67D3B">
              <w:rPr>
                <w:rFonts w:ascii="Arial" w:eastAsia="Arial" w:hAnsi="Arial"/>
                <w:sz w:val="20"/>
                <w:szCs w:val="20"/>
              </w:rPr>
              <w:t xml:space="preserve"> Oprema: podesiva teleskopska drška, zaustavna kočnica, integrirane transportne ušice za transport,</w:t>
            </w:r>
            <w:r w:rsidR="08824C6F" w:rsidRPr="4FF67D3B">
              <w:rPr>
                <w:rFonts w:ascii="Arial" w:eastAsia="Arial" w:hAnsi="Arial"/>
                <w:sz w:val="20"/>
                <w:szCs w:val="20"/>
              </w:rPr>
              <w:t xml:space="preserve"> minimalno</w:t>
            </w:r>
            <w:r w:rsidRPr="4FF67D3B">
              <w:rPr>
                <w:rFonts w:ascii="Arial" w:eastAsia="Arial" w:hAnsi="Arial"/>
                <w:sz w:val="20"/>
                <w:szCs w:val="20"/>
              </w:rPr>
              <w:t xml:space="preserve"> šest fiksnih prstenova pomoću kojih se može fiksirati teret. Protuklizna podloga. Površina za odlaganje tereta prekrivena je protukliznom gumom, a podesivi upravljač je presvučen mekanim materijalom.  </w:t>
            </w:r>
            <w:r>
              <w:br/>
            </w:r>
            <w:r w:rsidRPr="4FF67D3B">
              <w:rPr>
                <w:rFonts w:ascii="Arial" w:eastAsia="Arial" w:hAnsi="Arial"/>
                <w:sz w:val="20"/>
                <w:szCs w:val="20"/>
              </w:rPr>
              <w:t xml:space="preserve"> Točkovi: gume s polipropilenskim naplatcima promjera</w:t>
            </w:r>
            <w:r w:rsidR="7428070F" w:rsidRPr="4FF67D3B">
              <w:rPr>
                <w:rFonts w:ascii="Arial" w:eastAsia="Arial" w:hAnsi="Arial"/>
                <w:sz w:val="20"/>
                <w:szCs w:val="20"/>
              </w:rPr>
              <w:t xml:space="preserve"> minimalno</w:t>
            </w:r>
            <w:r w:rsidRPr="4FF67D3B">
              <w:rPr>
                <w:rFonts w:ascii="Arial" w:eastAsia="Arial" w:hAnsi="Arial"/>
                <w:sz w:val="20"/>
                <w:szCs w:val="20"/>
              </w:rPr>
              <w:t xml:space="preserve"> 5".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A2C30B" w14:textId="7310741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536476" w14:textId="2AE75AC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2BAB63" w14:textId="6EA50DEA" w:rsidR="06750F81" w:rsidRPr="0078657E" w:rsidRDefault="06750F81" w:rsidP="23402647">
            <w:pPr>
              <w:rPr>
                <w:rFonts w:ascii="Arial" w:hAnsi="Arial"/>
                <w:sz w:val="20"/>
                <w:szCs w:val="20"/>
              </w:rPr>
            </w:pPr>
          </w:p>
        </w:tc>
      </w:tr>
      <w:tr w:rsidR="06750F81" w:rsidRPr="0078657E" w14:paraId="0B78A16A"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E99098F" w14:textId="66DEDE9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F57D7A8" w14:textId="7BBAD52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1FB909" w14:textId="2585F17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0DF902" w14:textId="1865D67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3D521E" w14:textId="2B6C157B" w:rsidR="06750F81" w:rsidRPr="0078657E" w:rsidRDefault="06750F81" w:rsidP="23402647">
            <w:pPr>
              <w:rPr>
                <w:rFonts w:ascii="Arial" w:hAnsi="Arial"/>
                <w:sz w:val="20"/>
                <w:szCs w:val="20"/>
              </w:rPr>
            </w:pPr>
          </w:p>
        </w:tc>
      </w:tr>
      <w:tr w:rsidR="06750F81" w:rsidRPr="0078657E" w14:paraId="40CC1D7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8EC252A" w14:textId="6C59833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256FD2E" w14:textId="724274BC"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BD127F" w14:textId="1C6A1166"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19313B34" w14:textId="5755FE80"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658498" w14:textId="58B45FD9"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7BB45BFC" w14:textId="35327CA6" w:rsidR="62686F8B" w:rsidRDefault="62686F8B" w:rsidP="62686F8B">
            <w:pPr>
              <w:rPr>
                <w:rFonts w:ascii="Calibri" w:eastAsia="Calibri" w:hAnsi="Calibri" w:cs="Calibri"/>
                <w:color w:val="000000" w:themeColor="text1"/>
                <w:szCs w:val="22"/>
              </w:rPr>
            </w:pPr>
          </w:p>
        </w:tc>
      </w:tr>
      <w:tr w:rsidR="06750F81" w:rsidRPr="0078657E" w14:paraId="241CFFE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3CC712CD" w14:textId="7721FA72"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KOLI - 2</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0DA9ACA0" w14:textId="073EF7EA" w:rsidR="06750F81" w:rsidRPr="00834BD2" w:rsidRDefault="06750F81" w:rsidP="23402647">
            <w:pPr>
              <w:ind w:left="-20" w:right="-20"/>
              <w:rPr>
                <w:rFonts w:ascii="Arial" w:hAnsi="Arial"/>
                <w:b/>
                <w:bCs/>
                <w:sz w:val="20"/>
                <w:szCs w:val="20"/>
              </w:rPr>
            </w:pPr>
            <w:r w:rsidRPr="23402647">
              <w:rPr>
                <w:rFonts w:ascii="Arial" w:eastAsia="Arial" w:hAnsi="Arial"/>
                <w:b/>
                <w:bCs/>
                <w:color w:val="000000" w:themeColor="text1"/>
                <w:sz w:val="20"/>
                <w:szCs w:val="20"/>
              </w:rPr>
              <w:t>Kolica za sitan inventar</w:t>
            </w:r>
          </w:p>
        </w:tc>
      </w:tr>
      <w:tr w:rsidR="06750F81" w:rsidRPr="0078657E" w14:paraId="4293854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915D9E1" w14:textId="200F8E3F"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3A43F2DA" w14:textId="119E12AD"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4</w:t>
            </w:r>
            <w:r w:rsidRPr="23402647">
              <w:rPr>
                <w:rFonts w:ascii="Arial" w:eastAsia="Arial" w:hAnsi="Arial"/>
                <w:sz w:val="20"/>
                <w:szCs w:val="20"/>
              </w:rPr>
              <w:t xml:space="preserve"> </w:t>
            </w:r>
          </w:p>
        </w:tc>
      </w:tr>
      <w:tr w:rsidR="06750F81" w:rsidRPr="0078657E" w14:paraId="0D99BBD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65AFAF1" w14:textId="1C274E4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ADFBA88" w14:textId="2E1BFADB"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DFEECB" w14:textId="4A9726C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A49426" w14:textId="52E91D1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4A8EF0" w14:textId="35F2053E" w:rsidR="06750F81" w:rsidRPr="0078657E" w:rsidRDefault="06750F81" w:rsidP="23402647">
            <w:pPr>
              <w:rPr>
                <w:rFonts w:ascii="Arial" w:hAnsi="Arial"/>
                <w:sz w:val="20"/>
                <w:szCs w:val="20"/>
              </w:rPr>
            </w:pPr>
          </w:p>
        </w:tc>
      </w:tr>
      <w:tr w:rsidR="06750F81" w:rsidRPr="0078657E" w14:paraId="2D17EEC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EEC0FEB" w14:textId="65740E33"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1259003" w14:textId="24FDE543"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237731" w14:textId="6BCD0FC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A5571A" w14:textId="46692D4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534456" w14:textId="4F2D7345" w:rsidR="06750F81" w:rsidRPr="0078657E" w:rsidRDefault="06750F81" w:rsidP="23402647">
            <w:pPr>
              <w:rPr>
                <w:rFonts w:ascii="Arial" w:hAnsi="Arial"/>
                <w:sz w:val="20"/>
                <w:szCs w:val="20"/>
              </w:rPr>
            </w:pPr>
          </w:p>
        </w:tc>
      </w:tr>
      <w:tr w:rsidR="06750F81" w:rsidRPr="0078657E" w14:paraId="48DE4AD1"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0CFC5A8" w14:textId="08E951F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2083E1E" w14:textId="3746E771" w:rsidR="06750F81" w:rsidRPr="0078657E" w:rsidRDefault="06750F81" w:rsidP="03EFEABD">
            <w:pPr>
              <w:ind w:left="-20" w:right="-20"/>
              <w:rPr>
                <w:rFonts w:ascii="Arial" w:eastAsia="Arial" w:hAnsi="Arial"/>
                <w:sz w:val="20"/>
                <w:szCs w:val="20"/>
              </w:rPr>
            </w:pPr>
            <w:r w:rsidRPr="02832B7D">
              <w:rPr>
                <w:rFonts w:ascii="Arial" w:eastAsia="Arial" w:hAnsi="Arial"/>
                <w:sz w:val="20"/>
                <w:szCs w:val="20"/>
              </w:rPr>
              <w:t xml:space="preserve">Dimenzije: visina sa kotačima: </w:t>
            </w:r>
            <w:r w:rsidR="044DAC3A" w:rsidRPr="02832B7D">
              <w:rPr>
                <w:rFonts w:ascii="Arial" w:eastAsia="Arial" w:hAnsi="Arial"/>
                <w:sz w:val="20"/>
                <w:szCs w:val="20"/>
              </w:rPr>
              <w:t xml:space="preserve">minimalno </w:t>
            </w:r>
            <w:r w:rsidRPr="02832B7D">
              <w:rPr>
                <w:rFonts w:ascii="Arial" w:eastAsia="Arial" w:hAnsi="Arial"/>
                <w:sz w:val="20"/>
                <w:szCs w:val="20"/>
              </w:rPr>
              <w:t>10</w:t>
            </w:r>
            <w:r w:rsidR="05063219" w:rsidRPr="02832B7D">
              <w:rPr>
                <w:rFonts w:ascii="Arial" w:eastAsia="Arial" w:hAnsi="Arial"/>
                <w:sz w:val="20"/>
                <w:szCs w:val="20"/>
              </w:rPr>
              <w:t>3</w:t>
            </w:r>
            <w:r w:rsidRPr="02832B7D">
              <w:rPr>
                <w:rFonts w:ascii="Arial" w:eastAsia="Arial" w:hAnsi="Arial"/>
                <w:sz w:val="20"/>
                <w:szCs w:val="20"/>
              </w:rPr>
              <w:t xml:space="preserve"> cm, </w:t>
            </w:r>
            <w:r w:rsidR="0FA6F08C" w:rsidRPr="02832B7D">
              <w:rPr>
                <w:rFonts w:ascii="Arial" w:eastAsia="Arial" w:hAnsi="Arial"/>
                <w:sz w:val="20"/>
                <w:szCs w:val="20"/>
              </w:rPr>
              <w:t>širina</w:t>
            </w:r>
            <w:r w:rsidRPr="02832B7D">
              <w:rPr>
                <w:rFonts w:ascii="Arial" w:eastAsia="Arial" w:hAnsi="Arial"/>
                <w:sz w:val="20"/>
                <w:szCs w:val="20"/>
              </w:rPr>
              <w:t xml:space="preserve">: </w:t>
            </w:r>
            <w:r w:rsidR="348CC128" w:rsidRPr="02832B7D">
              <w:rPr>
                <w:rFonts w:ascii="Arial" w:eastAsia="Arial" w:hAnsi="Arial"/>
                <w:sz w:val="20"/>
                <w:szCs w:val="20"/>
              </w:rPr>
              <w:t xml:space="preserve">minimalno </w:t>
            </w:r>
            <w:r w:rsidRPr="02832B7D">
              <w:rPr>
                <w:rFonts w:ascii="Arial" w:eastAsia="Arial" w:hAnsi="Arial"/>
                <w:sz w:val="20"/>
                <w:szCs w:val="20"/>
              </w:rPr>
              <w:t>106 cm; d</w:t>
            </w:r>
            <w:r w:rsidR="7488717B" w:rsidRPr="02832B7D">
              <w:rPr>
                <w:rFonts w:ascii="Arial" w:eastAsia="Arial" w:hAnsi="Arial"/>
                <w:sz w:val="20"/>
                <w:szCs w:val="20"/>
              </w:rPr>
              <w:t>ubina</w:t>
            </w:r>
            <w:r w:rsidRPr="02832B7D">
              <w:rPr>
                <w:rFonts w:ascii="Arial" w:eastAsia="Arial" w:hAnsi="Arial"/>
                <w:sz w:val="20"/>
                <w:szCs w:val="20"/>
              </w:rPr>
              <w:t xml:space="preserve">: </w:t>
            </w:r>
            <w:r w:rsidR="1B47CD13" w:rsidRPr="02832B7D">
              <w:rPr>
                <w:rFonts w:ascii="Arial" w:eastAsia="Arial" w:hAnsi="Arial"/>
                <w:sz w:val="20"/>
                <w:szCs w:val="20"/>
              </w:rPr>
              <w:t xml:space="preserve">minimalno </w:t>
            </w:r>
            <w:r w:rsidRPr="02832B7D">
              <w:rPr>
                <w:rFonts w:ascii="Arial" w:eastAsia="Arial" w:hAnsi="Arial"/>
                <w:sz w:val="20"/>
                <w:szCs w:val="20"/>
              </w:rPr>
              <w:t>4</w:t>
            </w:r>
            <w:r w:rsidR="46D11514" w:rsidRPr="02832B7D">
              <w:rPr>
                <w:rFonts w:ascii="Arial" w:eastAsia="Arial" w:hAnsi="Arial"/>
                <w:sz w:val="20"/>
                <w:szCs w:val="20"/>
              </w:rPr>
              <w:t>3</w:t>
            </w:r>
            <w:r w:rsidRPr="02832B7D">
              <w:rPr>
                <w:rFonts w:ascii="Arial" w:eastAsia="Arial" w:hAnsi="Arial"/>
                <w:sz w:val="20"/>
                <w:szCs w:val="20"/>
              </w:rPr>
              <w:t xml:space="preserve"> cm; težina: </w:t>
            </w:r>
            <w:r w:rsidR="7ACA7B7F" w:rsidRPr="02832B7D">
              <w:rPr>
                <w:rFonts w:ascii="Arial" w:eastAsia="Arial" w:hAnsi="Arial"/>
                <w:sz w:val="20"/>
                <w:szCs w:val="20"/>
              </w:rPr>
              <w:t>minimalno 25 kg</w:t>
            </w:r>
            <w:r w:rsidRPr="02832B7D">
              <w:rPr>
                <w:rFonts w:ascii="Arial" w:eastAsia="Arial" w:hAnsi="Arial"/>
                <w:sz w:val="20"/>
                <w:szCs w:val="20"/>
              </w:rPr>
              <w:t xml:space="preserve">; materijal: čelik.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F950C9" w14:textId="6C61F5DE"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433A5E" w14:textId="6B3AE55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14B515" w14:textId="0D08D5D8" w:rsidR="06750F81" w:rsidRPr="0078657E" w:rsidRDefault="06750F81" w:rsidP="23402647">
            <w:pPr>
              <w:rPr>
                <w:rFonts w:ascii="Arial" w:hAnsi="Arial"/>
                <w:sz w:val="20"/>
                <w:szCs w:val="20"/>
              </w:rPr>
            </w:pPr>
          </w:p>
        </w:tc>
      </w:tr>
      <w:tr w:rsidR="06750F81" w:rsidRPr="0078657E" w14:paraId="5E07FF77" w14:textId="77777777" w:rsidTr="4FF67D3B">
        <w:trPr>
          <w:trHeight w:val="21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741C5D6" w14:textId="0E3AB881"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19FC8FF" w14:textId="47C6775C" w:rsidR="06750F81" w:rsidRPr="0078657E" w:rsidRDefault="06750F81" w:rsidP="03EFEABD">
            <w:pPr>
              <w:ind w:left="-20" w:right="-20"/>
              <w:rPr>
                <w:rFonts w:ascii="Arial" w:eastAsia="Arial" w:hAnsi="Arial"/>
                <w:sz w:val="20"/>
                <w:szCs w:val="20"/>
              </w:rPr>
            </w:pPr>
            <w:r w:rsidRPr="02832B7D">
              <w:rPr>
                <w:rFonts w:ascii="Arial" w:eastAsia="Arial" w:hAnsi="Arial"/>
                <w:sz w:val="20"/>
                <w:szCs w:val="20"/>
              </w:rPr>
              <w:t>Multi</w:t>
            </w:r>
            <w:r w:rsidR="6AAC0E1A" w:rsidRPr="02832B7D">
              <w:rPr>
                <w:rFonts w:ascii="Arial" w:eastAsia="Arial" w:hAnsi="Arial"/>
                <w:sz w:val="20"/>
                <w:szCs w:val="20"/>
              </w:rPr>
              <w:t>-</w:t>
            </w:r>
            <w:r w:rsidRPr="02832B7D">
              <w:rPr>
                <w:rFonts w:ascii="Arial" w:eastAsia="Arial" w:hAnsi="Arial"/>
                <w:sz w:val="20"/>
                <w:szCs w:val="20"/>
              </w:rPr>
              <w:t>namjenska kolica</w:t>
            </w:r>
            <w:r w:rsidR="000A11B8" w:rsidRPr="02832B7D">
              <w:rPr>
                <w:rFonts w:ascii="Arial" w:eastAsia="Arial" w:hAnsi="Arial"/>
                <w:sz w:val="20"/>
                <w:szCs w:val="20"/>
              </w:rPr>
              <w:t xml:space="preserve"> </w:t>
            </w:r>
            <w:r w:rsidR="0035714E" w:rsidRPr="02832B7D">
              <w:rPr>
                <w:rFonts w:ascii="Arial" w:eastAsia="Arial" w:hAnsi="Arial"/>
                <w:sz w:val="20"/>
                <w:szCs w:val="20"/>
              </w:rPr>
              <w:t xml:space="preserve">s ladicama </w:t>
            </w:r>
            <w:r w:rsidRPr="02832B7D">
              <w:rPr>
                <w:rFonts w:ascii="Arial" w:eastAsia="Arial" w:hAnsi="Arial"/>
                <w:sz w:val="20"/>
                <w:szCs w:val="20"/>
              </w:rPr>
              <w:t xml:space="preserve">sa pladnjem za organizaciju i skladištenje sitnog inventara, koja se sigurno mogu premještati po prostoriji. </w:t>
            </w:r>
            <w:r w:rsidR="5D51FC64" w:rsidRPr="02832B7D">
              <w:rPr>
                <w:rFonts w:ascii="Arial" w:eastAsia="Arial" w:hAnsi="Arial"/>
                <w:sz w:val="20"/>
                <w:szCs w:val="20"/>
              </w:rPr>
              <w:t>Okvir mor</w:t>
            </w:r>
            <w:r w:rsidR="00495584" w:rsidRPr="02832B7D">
              <w:rPr>
                <w:rFonts w:ascii="Arial" w:eastAsia="Arial" w:hAnsi="Arial"/>
                <w:sz w:val="20"/>
                <w:szCs w:val="20"/>
              </w:rPr>
              <w:t>a</w:t>
            </w:r>
            <w:r w:rsidR="5D51FC64" w:rsidRPr="02832B7D">
              <w:rPr>
                <w:rFonts w:ascii="Arial" w:eastAsia="Arial" w:hAnsi="Arial"/>
                <w:sz w:val="20"/>
                <w:szCs w:val="20"/>
              </w:rPr>
              <w:t xml:space="preserve"> biti zatvorenog tipa s minimalno četiri</w:t>
            </w:r>
            <w:r w:rsidR="7DC3B7A4" w:rsidRPr="02832B7D">
              <w:rPr>
                <w:rFonts w:ascii="Arial" w:eastAsia="Arial" w:hAnsi="Arial"/>
                <w:sz w:val="20"/>
                <w:szCs w:val="20"/>
              </w:rPr>
              <w:t xml:space="preserve"> zatvorene</w:t>
            </w:r>
            <w:r w:rsidR="5D51FC64" w:rsidRPr="02832B7D">
              <w:rPr>
                <w:rFonts w:ascii="Arial" w:eastAsia="Arial" w:hAnsi="Arial"/>
                <w:sz w:val="20"/>
                <w:szCs w:val="20"/>
              </w:rPr>
              <w:t xml:space="preserve"> strane, izrađen od čelika</w:t>
            </w:r>
            <w:r w:rsidR="7408E0B4" w:rsidRPr="02832B7D">
              <w:rPr>
                <w:rFonts w:ascii="Arial" w:eastAsia="Arial" w:hAnsi="Arial"/>
                <w:sz w:val="20"/>
                <w:szCs w:val="20"/>
              </w:rPr>
              <w:t xml:space="preserve"> kako bi se osigurala </w:t>
            </w:r>
            <w:r w:rsidR="00E61677" w:rsidRPr="02832B7D">
              <w:rPr>
                <w:rFonts w:ascii="Arial" w:eastAsia="Arial" w:hAnsi="Arial"/>
                <w:sz w:val="20"/>
                <w:szCs w:val="20"/>
              </w:rPr>
              <w:t xml:space="preserve">čvrstoća, </w:t>
            </w:r>
            <w:r w:rsidR="7408E0B4" w:rsidRPr="02832B7D">
              <w:rPr>
                <w:rFonts w:ascii="Arial" w:eastAsia="Arial" w:hAnsi="Arial"/>
                <w:sz w:val="20"/>
                <w:szCs w:val="20"/>
              </w:rPr>
              <w:t xml:space="preserve">stabilnost i izdržljivost kolica. </w:t>
            </w:r>
            <w:r w:rsidRPr="02832B7D">
              <w:rPr>
                <w:rFonts w:ascii="Arial" w:eastAsia="Arial" w:hAnsi="Arial"/>
                <w:sz w:val="20"/>
                <w:szCs w:val="20"/>
              </w:rPr>
              <w:t xml:space="preserve">Ručke trebaju biti dovoljno visoke da ne zahtjevaju saginjanje kako bi se gurala kolica i nemaju oštri rub ili kut. Gornja površina mora biti dovoljno čvrsta za odlaganje opreme. </w:t>
            </w:r>
            <w:r w:rsidR="5F6EDEA2" w:rsidRPr="02832B7D">
              <w:rPr>
                <w:rFonts w:ascii="Arial" w:eastAsia="Arial" w:hAnsi="Arial"/>
                <w:sz w:val="20"/>
                <w:szCs w:val="20"/>
              </w:rPr>
              <w:t xml:space="preserve">Kotači </w:t>
            </w:r>
            <w:r w:rsidR="3BD773F2" w:rsidRPr="02832B7D">
              <w:rPr>
                <w:rFonts w:ascii="Arial" w:eastAsia="Arial" w:hAnsi="Arial"/>
                <w:sz w:val="20"/>
                <w:szCs w:val="20"/>
              </w:rPr>
              <w:t xml:space="preserve">promjera minimalno 100 mm </w:t>
            </w:r>
            <w:r w:rsidR="5F6EDEA2" w:rsidRPr="02832B7D">
              <w:rPr>
                <w:rFonts w:ascii="Arial" w:eastAsia="Arial" w:hAnsi="Arial"/>
                <w:sz w:val="20"/>
                <w:szCs w:val="20"/>
              </w:rPr>
              <w:t xml:space="preserve">moraju imati </w:t>
            </w:r>
            <w:r w:rsidRPr="02832B7D">
              <w:rPr>
                <w:rFonts w:ascii="Arial" w:eastAsia="Arial" w:hAnsi="Arial"/>
                <w:sz w:val="20"/>
                <w:szCs w:val="20"/>
              </w:rPr>
              <w:t>mogućno</w:t>
            </w:r>
            <w:r w:rsidR="0F9E46F1" w:rsidRPr="02832B7D">
              <w:rPr>
                <w:rFonts w:ascii="Arial" w:eastAsia="Arial" w:hAnsi="Arial"/>
                <w:sz w:val="20"/>
                <w:szCs w:val="20"/>
              </w:rPr>
              <w:t>st</w:t>
            </w:r>
            <w:r w:rsidRPr="02832B7D">
              <w:rPr>
                <w:rFonts w:ascii="Arial" w:eastAsia="Arial" w:hAnsi="Arial"/>
                <w:sz w:val="20"/>
                <w:szCs w:val="20"/>
              </w:rPr>
              <w:t xml:space="preserve"> zaključ</w:t>
            </w:r>
            <w:r w:rsidR="0A20967F" w:rsidRPr="02832B7D">
              <w:rPr>
                <w:rFonts w:ascii="Arial" w:eastAsia="Arial" w:hAnsi="Arial"/>
                <w:sz w:val="20"/>
                <w:szCs w:val="20"/>
              </w:rPr>
              <w:t>a</w:t>
            </w:r>
            <w:r w:rsidRPr="02832B7D">
              <w:rPr>
                <w:rFonts w:ascii="Arial" w:eastAsia="Arial" w:hAnsi="Arial"/>
                <w:sz w:val="20"/>
                <w:szCs w:val="20"/>
              </w:rPr>
              <w:t>vanja (StopSafe) radi s</w:t>
            </w:r>
            <w:r w:rsidR="16B09F26" w:rsidRPr="02832B7D">
              <w:rPr>
                <w:rFonts w:ascii="Arial" w:eastAsia="Arial" w:hAnsi="Arial"/>
                <w:sz w:val="20"/>
                <w:szCs w:val="20"/>
              </w:rPr>
              <w:t xml:space="preserve">igurnosti </w:t>
            </w:r>
            <w:r w:rsidRPr="02832B7D">
              <w:rPr>
                <w:rFonts w:ascii="Arial" w:eastAsia="Arial" w:hAnsi="Arial"/>
                <w:sz w:val="20"/>
                <w:szCs w:val="20"/>
              </w:rPr>
              <w:t xml:space="preserve">i stabilnosti. </w:t>
            </w:r>
            <w:r w:rsidR="1D15BB9F" w:rsidRPr="02832B7D">
              <w:rPr>
                <w:rFonts w:ascii="Arial" w:eastAsia="Arial" w:hAnsi="Arial"/>
                <w:sz w:val="20"/>
                <w:szCs w:val="20"/>
              </w:rPr>
              <w:t xml:space="preserve">Struktura mora sadržavati </w:t>
            </w:r>
            <w:r w:rsidR="7980C7AF" w:rsidRPr="02832B7D">
              <w:rPr>
                <w:rFonts w:ascii="Arial" w:eastAsia="Arial" w:hAnsi="Arial"/>
                <w:sz w:val="20"/>
                <w:szCs w:val="20"/>
              </w:rPr>
              <w:t xml:space="preserve">minimalno </w:t>
            </w:r>
            <w:r w:rsidR="1D15BB9F" w:rsidRPr="02832B7D">
              <w:rPr>
                <w:rFonts w:ascii="Arial" w:eastAsia="Arial" w:hAnsi="Arial"/>
                <w:sz w:val="20"/>
                <w:szCs w:val="20"/>
              </w:rPr>
              <w:t>tri odvojene cjeline s prostorom za minimalno 21 ladicu malog formata.</w:t>
            </w:r>
            <w:r>
              <w:br/>
            </w:r>
            <w:r w:rsidRPr="02832B7D">
              <w:rPr>
                <w:rFonts w:ascii="Arial" w:eastAsia="Arial" w:hAnsi="Arial"/>
                <w:sz w:val="20"/>
                <w:szCs w:val="20"/>
              </w:rPr>
              <w:t>Ladice</w:t>
            </w:r>
            <w:r w:rsidR="1DD1ABB2" w:rsidRPr="02832B7D">
              <w:rPr>
                <w:rFonts w:ascii="Arial" w:eastAsia="Arial" w:hAnsi="Arial"/>
                <w:sz w:val="20"/>
                <w:szCs w:val="20"/>
              </w:rPr>
              <w:t xml:space="preserve">: </w:t>
            </w:r>
            <w:r w:rsidRPr="02832B7D">
              <w:rPr>
                <w:rFonts w:ascii="Arial" w:eastAsia="Arial" w:hAnsi="Arial"/>
                <w:sz w:val="20"/>
                <w:szCs w:val="20"/>
              </w:rPr>
              <w:t>polipropilen</w:t>
            </w:r>
            <w:r w:rsidR="1F4A3238" w:rsidRPr="02832B7D">
              <w:rPr>
                <w:rFonts w:ascii="Arial" w:eastAsia="Arial" w:hAnsi="Arial"/>
                <w:sz w:val="20"/>
                <w:szCs w:val="20"/>
              </w:rPr>
              <w:t xml:space="preserve"> ili polistiren</w:t>
            </w:r>
            <w:r w:rsidRPr="02832B7D">
              <w:rPr>
                <w:rFonts w:ascii="Arial" w:eastAsia="Arial" w:hAnsi="Arial"/>
                <w:sz w:val="20"/>
                <w:szCs w:val="20"/>
              </w:rPr>
              <w:t xml:space="preserve">, u </w:t>
            </w:r>
            <w:r w:rsidR="4A677ECE" w:rsidRPr="02832B7D">
              <w:rPr>
                <w:rFonts w:ascii="Arial" w:eastAsia="Arial" w:hAnsi="Arial"/>
                <w:sz w:val="20"/>
                <w:szCs w:val="20"/>
              </w:rPr>
              <w:t>bilo kojoj boji.</w:t>
            </w:r>
          </w:p>
          <w:p w14:paraId="60633B8D" w14:textId="1E3EF36C" w:rsidR="00337EC2" w:rsidRPr="00573ACA" w:rsidRDefault="00DF34EE" w:rsidP="02832B7D">
            <w:pPr>
              <w:ind w:left="-20" w:right="-20"/>
              <w:rPr>
                <w:rFonts w:ascii="Arial" w:eastAsia="Arial" w:hAnsi="Arial"/>
                <w:sz w:val="20"/>
                <w:szCs w:val="20"/>
              </w:rPr>
            </w:pPr>
            <w:r w:rsidRPr="02832B7D">
              <w:rPr>
                <w:rFonts w:ascii="Arial" w:eastAsia="Arial" w:hAnsi="Arial"/>
                <w:sz w:val="20"/>
                <w:szCs w:val="20"/>
              </w:rPr>
              <w:t>Primjeri dimenzija</w:t>
            </w:r>
            <w:r w:rsidR="2A7B8653" w:rsidRPr="02832B7D">
              <w:rPr>
                <w:rFonts w:ascii="Arial" w:eastAsia="Arial" w:hAnsi="Arial"/>
                <w:sz w:val="20"/>
                <w:szCs w:val="20"/>
              </w:rPr>
              <w:t xml:space="preserve"> ladica:</w:t>
            </w:r>
          </w:p>
          <w:p w14:paraId="649C56D8" w14:textId="0B25009D" w:rsidR="06750F81" w:rsidRPr="00573ACA" w:rsidRDefault="2A7B8653" w:rsidP="02832B7D">
            <w:pPr>
              <w:ind w:right="-20"/>
              <w:rPr>
                <w:rFonts w:ascii="Arial" w:eastAsia="Arial" w:hAnsi="Arial"/>
                <w:sz w:val="20"/>
                <w:szCs w:val="20"/>
              </w:rPr>
            </w:pPr>
            <w:r w:rsidRPr="02832B7D">
              <w:rPr>
                <w:rFonts w:ascii="Arial" w:eastAsia="Arial" w:hAnsi="Arial"/>
                <w:sz w:val="20"/>
                <w:szCs w:val="20"/>
              </w:rPr>
              <w:t xml:space="preserve">Ladica (mala): </w:t>
            </w:r>
            <w:r w:rsidR="2102AF75" w:rsidRPr="02832B7D">
              <w:rPr>
                <w:rFonts w:ascii="Arial" w:eastAsia="Arial" w:hAnsi="Arial"/>
                <w:sz w:val="20"/>
                <w:szCs w:val="20"/>
              </w:rPr>
              <w:t>minimalno 7x28x40 cm (Visina x Širina x Dužina)</w:t>
            </w:r>
          </w:p>
          <w:p w14:paraId="1E72F049" w14:textId="34C52E42" w:rsidR="06750F81" w:rsidRPr="00573ACA" w:rsidRDefault="2102AF75" w:rsidP="02832B7D">
            <w:pPr>
              <w:ind w:right="-20"/>
              <w:rPr>
                <w:rFonts w:ascii="Arial" w:eastAsia="Arial" w:hAnsi="Arial"/>
                <w:sz w:val="20"/>
                <w:szCs w:val="20"/>
              </w:rPr>
            </w:pPr>
            <w:r w:rsidRPr="02832B7D">
              <w:rPr>
                <w:rFonts w:ascii="Arial" w:eastAsia="Arial" w:hAnsi="Arial"/>
                <w:sz w:val="20"/>
                <w:szCs w:val="20"/>
              </w:rPr>
              <w:t>Ladica (srednja): minimalno 15x28x40 cm (Visina x Širina x Dužina)</w:t>
            </w:r>
          </w:p>
          <w:p w14:paraId="2A83674D" w14:textId="1D8ACBF5" w:rsidR="06750F81" w:rsidRPr="00573ACA" w:rsidRDefault="2102AF75" w:rsidP="02832B7D">
            <w:pPr>
              <w:ind w:right="-20"/>
              <w:rPr>
                <w:rFonts w:ascii="Arial" w:eastAsia="Arial" w:hAnsi="Arial"/>
                <w:sz w:val="20"/>
                <w:szCs w:val="20"/>
              </w:rPr>
            </w:pPr>
            <w:r w:rsidRPr="02832B7D">
              <w:rPr>
                <w:rFonts w:ascii="Arial" w:eastAsia="Arial" w:hAnsi="Arial"/>
                <w:sz w:val="20"/>
                <w:szCs w:val="20"/>
              </w:rPr>
              <w:lastRenderedPageBreak/>
              <w:t>Ladica (velika): minimalno 22x28x40 cm (Visina x Širina x Dužina)</w:t>
            </w:r>
          </w:p>
          <w:p w14:paraId="73207292" w14:textId="44C3128C" w:rsidR="06750F81" w:rsidRPr="0078657E" w:rsidRDefault="2102AF75" w:rsidP="03EFEABD">
            <w:pPr>
              <w:ind w:right="-20"/>
              <w:rPr>
                <w:rFonts w:ascii="Arial" w:hAnsi="Arial"/>
                <w:sz w:val="20"/>
                <w:szCs w:val="20"/>
              </w:rPr>
            </w:pPr>
            <w:r w:rsidRPr="02832B7D">
              <w:rPr>
                <w:rFonts w:ascii="Arial" w:eastAsia="Arial" w:hAnsi="Arial"/>
                <w:sz w:val="20"/>
                <w:szCs w:val="20"/>
              </w:rPr>
              <w:t>Ladica (najveća): minimalno 29x28x40 cm (Visina x Širina x Dužina)</w:t>
            </w:r>
            <w:r>
              <w:br/>
            </w:r>
            <w:r w:rsidR="06750F81" w:rsidRPr="02832B7D">
              <w:rPr>
                <w:rFonts w:ascii="Arial" w:eastAsia="Arial" w:hAnsi="Arial"/>
                <w:sz w:val="20"/>
                <w:szCs w:val="20"/>
              </w:rPr>
              <w:t xml:space="preserve">Kolica trebaju sadržati </w:t>
            </w:r>
            <w:r w:rsidR="161DAFF6" w:rsidRPr="02832B7D">
              <w:rPr>
                <w:rFonts w:ascii="Arial" w:eastAsia="Arial" w:hAnsi="Arial"/>
                <w:sz w:val="20"/>
                <w:szCs w:val="20"/>
              </w:rPr>
              <w:t xml:space="preserve">minimalno </w:t>
            </w:r>
            <w:r w:rsidR="5188BA56" w:rsidRPr="02832B7D">
              <w:rPr>
                <w:rFonts w:ascii="Arial" w:eastAsia="Arial" w:hAnsi="Arial"/>
                <w:sz w:val="20"/>
                <w:szCs w:val="20"/>
              </w:rPr>
              <w:t>sedam malih ladica, dvije srednje, jednu veliku i dvije najveće</w:t>
            </w:r>
            <w:r w:rsidR="06750F81" w:rsidRPr="02832B7D">
              <w:rPr>
                <w:rFonts w:ascii="Arial" w:eastAsia="Arial" w:hAnsi="Arial"/>
                <w:sz w:val="20"/>
                <w:szCs w:val="20"/>
              </w:rPr>
              <w:t xml:space="preserve">. </w:t>
            </w:r>
            <w:r>
              <w:br/>
            </w:r>
            <w:r w:rsidR="06750F81" w:rsidRPr="02832B7D">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3F5606" w14:textId="0EC7EDA9"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080F75" w14:textId="39C2EF1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644D07" w14:textId="4A820BE2" w:rsidR="06750F81" w:rsidRPr="0078657E" w:rsidRDefault="06750F81" w:rsidP="23402647">
            <w:pPr>
              <w:rPr>
                <w:rFonts w:ascii="Arial" w:hAnsi="Arial"/>
                <w:sz w:val="20"/>
                <w:szCs w:val="20"/>
              </w:rPr>
            </w:pPr>
          </w:p>
        </w:tc>
      </w:tr>
      <w:tr w:rsidR="06750F81" w:rsidRPr="0078657E" w14:paraId="0E4FB032"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0D695AA" w14:textId="6DA81D2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529C1E" w14:textId="4DE1405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Izrada i materijali sukladno gore navedenim napomenama pod točkama 1.0., 1.7. i 2.2.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698E49" w14:textId="6C63DD2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90F730" w14:textId="4DCD9A6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42F09C" w14:textId="24D25B4A" w:rsidR="06750F81" w:rsidRPr="0078657E" w:rsidRDefault="06750F81" w:rsidP="23402647">
            <w:pPr>
              <w:rPr>
                <w:rFonts w:ascii="Arial" w:hAnsi="Arial"/>
                <w:sz w:val="20"/>
                <w:szCs w:val="20"/>
              </w:rPr>
            </w:pPr>
          </w:p>
        </w:tc>
      </w:tr>
      <w:tr w:rsidR="06750F81" w:rsidRPr="0078657E" w14:paraId="56E4E4A1"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9B75FC9" w14:textId="4F6FDD0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1.6.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E9D63D5" w14:textId="79F9EA0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CDA86E" w14:textId="7C494AC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383585" w14:textId="71AE159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36CB6A" w14:textId="69666A58" w:rsidR="06750F81" w:rsidRPr="0078657E" w:rsidRDefault="06750F81" w:rsidP="23402647">
            <w:pPr>
              <w:rPr>
                <w:rFonts w:ascii="Arial" w:hAnsi="Arial"/>
                <w:sz w:val="20"/>
                <w:szCs w:val="20"/>
              </w:rPr>
            </w:pPr>
          </w:p>
        </w:tc>
      </w:tr>
      <w:tr w:rsidR="06750F81" w:rsidRPr="0078657E" w14:paraId="34CA47FE"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CE42682" w14:textId="51D8C96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1.7.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CD66A0" w14:textId="3F303A32"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476B8E" w14:textId="02B5E4D1"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2F55B046" w14:textId="3BD3B48D"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1A495C" w14:textId="51090635"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044FFDA9" w14:textId="35A1BE60" w:rsidR="62686F8B" w:rsidRDefault="62686F8B" w:rsidP="62686F8B">
            <w:pPr>
              <w:rPr>
                <w:rFonts w:ascii="Calibri" w:eastAsia="Calibri" w:hAnsi="Calibri" w:cs="Calibri"/>
                <w:color w:val="000000" w:themeColor="text1"/>
                <w:szCs w:val="22"/>
              </w:rPr>
            </w:pPr>
          </w:p>
        </w:tc>
      </w:tr>
      <w:tr w:rsidR="06750F81" w:rsidRPr="0078657E" w14:paraId="61ACAA0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BECFCD4" w14:textId="467E3A08"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STUP-1</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6460A5D4" w14:textId="127E32BE"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Stup s utičnicama</w:t>
            </w:r>
            <w:r w:rsidRPr="23402647">
              <w:rPr>
                <w:rFonts w:ascii="Arial" w:eastAsia="Arial" w:hAnsi="Arial"/>
                <w:color w:val="000000" w:themeColor="text1"/>
                <w:sz w:val="20"/>
                <w:szCs w:val="20"/>
              </w:rPr>
              <w:t xml:space="preserve"> </w:t>
            </w:r>
          </w:p>
        </w:tc>
      </w:tr>
      <w:tr w:rsidR="06750F81" w:rsidRPr="0078657E" w14:paraId="22281BE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46FA00E1" w14:textId="35C63D58"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2A396707" w14:textId="5D120609"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80</w:t>
            </w:r>
            <w:r w:rsidRPr="23402647">
              <w:rPr>
                <w:rFonts w:ascii="Arial" w:eastAsia="Arial" w:hAnsi="Arial"/>
                <w:sz w:val="20"/>
                <w:szCs w:val="20"/>
              </w:rPr>
              <w:t xml:space="preserve"> </w:t>
            </w:r>
          </w:p>
        </w:tc>
      </w:tr>
      <w:tr w:rsidR="06750F81" w:rsidRPr="0078657E" w14:paraId="78C61F76"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914FBCD" w14:textId="768C6FE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D1563F6" w14:textId="387DA829"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56EABB" w14:textId="194A348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FA15C2" w14:textId="6363E43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5F248B" w14:textId="4DDF9DD8" w:rsidR="06750F81" w:rsidRPr="0078657E" w:rsidRDefault="06750F81" w:rsidP="23402647">
            <w:pPr>
              <w:rPr>
                <w:rFonts w:ascii="Arial" w:hAnsi="Arial"/>
                <w:sz w:val="20"/>
                <w:szCs w:val="20"/>
              </w:rPr>
            </w:pPr>
          </w:p>
        </w:tc>
      </w:tr>
      <w:tr w:rsidR="06750F81" w:rsidRPr="0078657E" w14:paraId="07DF25BB"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AB63623" w14:textId="4DE3543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E68B9D0" w14:textId="20D648AE"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52BE76" w14:textId="253A1B44"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BEC092" w14:textId="54BF917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DD24EE" w14:textId="639F5980" w:rsidR="06750F81" w:rsidRPr="0078657E" w:rsidRDefault="06750F81" w:rsidP="23402647">
            <w:pPr>
              <w:rPr>
                <w:rFonts w:ascii="Arial" w:hAnsi="Arial"/>
                <w:sz w:val="20"/>
                <w:szCs w:val="20"/>
              </w:rPr>
            </w:pPr>
          </w:p>
        </w:tc>
      </w:tr>
      <w:tr w:rsidR="06750F81" w:rsidRPr="0078657E" w14:paraId="397B728D" w14:textId="77777777" w:rsidTr="4FF67D3B">
        <w:trPr>
          <w:trHeight w:val="72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0C8C363" w14:textId="501B491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1.3.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B688C7C" w14:textId="43F7549A" w:rsidR="06750F81" w:rsidRPr="0078657E" w:rsidRDefault="06750F81" w:rsidP="23402647">
            <w:pPr>
              <w:ind w:left="-20" w:right="-20"/>
              <w:rPr>
                <w:rFonts w:ascii="Arial" w:hAnsi="Arial"/>
                <w:sz w:val="20"/>
                <w:szCs w:val="20"/>
              </w:rPr>
            </w:pPr>
            <w:r w:rsidRPr="4FF67D3B">
              <w:rPr>
                <w:rFonts w:ascii="Arial" w:eastAsia="Arial" w:hAnsi="Arial"/>
                <w:sz w:val="20"/>
                <w:szCs w:val="20"/>
              </w:rPr>
              <w:t xml:space="preserve">Prenosivi/mobilni stup s utičnicama </w:t>
            </w:r>
            <w:r w:rsidR="2330F9F7" w:rsidRPr="4FF67D3B">
              <w:rPr>
                <w:rFonts w:ascii="Arial" w:eastAsia="Arial" w:hAnsi="Arial"/>
                <w:sz w:val="20"/>
                <w:szCs w:val="20"/>
              </w:rPr>
              <w:t xml:space="preserve">minimalno </w:t>
            </w:r>
            <w:r w:rsidRPr="4FF67D3B">
              <w:rPr>
                <w:rFonts w:ascii="Arial" w:eastAsia="Arial" w:hAnsi="Arial"/>
                <w:sz w:val="20"/>
                <w:szCs w:val="20"/>
              </w:rPr>
              <w:t xml:space="preserve">230V/16A, koji uključuje </w:t>
            </w:r>
            <w:r w:rsidR="5A4417C3" w:rsidRPr="4FF67D3B">
              <w:rPr>
                <w:rFonts w:ascii="Arial" w:eastAsia="Arial" w:hAnsi="Arial"/>
                <w:sz w:val="20"/>
                <w:szCs w:val="20"/>
              </w:rPr>
              <w:t xml:space="preserve">minimalno </w:t>
            </w:r>
            <w:r w:rsidRPr="4FF67D3B">
              <w:rPr>
                <w:rFonts w:ascii="Arial" w:eastAsia="Arial" w:hAnsi="Arial"/>
                <w:sz w:val="20"/>
                <w:szCs w:val="20"/>
              </w:rPr>
              <w:t>USB 2400mA s minimalno dva USB utora, punjač i zaštitu od prenapona</w:t>
            </w:r>
            <w:r w:rsidR="0450EB92" w:rsidRPr="4FF67D3B">
              <w:rPr>
                <w:rFonts w:ascii="Arial" w:eastAsia="Arial" w:hAnsi="Arial"/>
                <w:sz w:val="20"/>
                <w:szCs w:val="20"/>
              </w:rPr>
              <w:t xml:space="preserve"> i </w:t>
            </w:r>
            <w:r w:rsidRPr="4FF67D3B">
              <w:rPr>
                <w:rFonts w:ascii="Arial" w:eastAsia="Arial" w:hAnsi="Arial"/>
                <w:sz w:val="20"/>
                <w:szCs w:val="20"/>
              </w:rPr>
              <w:t xml:space="preserve">s minimalno 6 utičnica. Duljine kabla minimalno </w:t>
            </w:r>
            <w:r w:rsidR="4B2E0099" w:rsidRPr="00B329B7">
              <w:rPr>
                <w:rFonts w:ascii="Arial" w:eastAsia="Arial" w:hAnsi="Arial"/>
                <w:sz w:val="20"/>
                <w:szCs w:val="20"/>
              </w:rPr>
              <w:t>2</w:t>
            </w:r>
            <w:r w:rsidRPr="4FF67D3B">
              <w:rPr>
                <w:rFonts w:ascii="Arial" w:eastAsia="Arial" w:hAnsi="Arial"/>
                <w:sz w:val="20"/>
                <w:szCs w:val="20"/>
              </w:rPr>
              <w:t xml:space="preserve"> metra. S prekidačem. </w:t>
            </w:r>
            <w:r>
              <w:br/>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89F0F9" w14:textId="166BF4B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203C89" w14:textId="603B7D65"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C5FB5C" w14:textId="5C90E325" w:rsidR="06750F81" w:rsidRPr="0078657E" w:rsidRDefault="06750F81" w:rsidP="23402647">
            <w:pPr>
              <w:rPr>
                <w:rFonts w:ascii="Arial" w:hAnsi="Arial"/>
                <w:sz w:val="20"/>
                <w:szCs w:val="20"/>
              </w:rPr>
            </w:pPr>
          </w:p>
        </w:tc>
      </w:tr>
      <w:tr w:rsidR="06750F81" w:rsidRPr="0078657E" w14:paraId="3B81670A"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D1C7DA" w14:textId="75DB5A7E"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1.4.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CA20CA6" w14:textId="268D07C9"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952C69" w14:textId="6EA4B2D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DEB7E6" w14:textId="146E7411"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6D7C2E" w14:textId="174A922C" w:rsidR="06750F81" w:rsidRPr="0078657E" w:rsidRDefault="06750F81" w:rsidP="23402647">
            <w:pPr>
              <w:rPr>
                <w:rFonts w:ascii="Arial" w:hAnsi="Arial"/>
                <w:sz w:val="20"/>
                <w:szCs w:val="20"/>
              </w:rPr>
            </w:pPr>
          </w:p>
        </w:tc>
      </w:tr>
      <w:tr w:rsidR="06750F81" w:rsidRPr="0078657E" w14:paraId="729EDDE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EC5C900" w14:textId="660ABF45"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1.5.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2CB532C" w14:textId="6B105334"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C42114" w14:textId="550FC2C5"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2805BB3F" w14:textId="2826D688"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160AF3" w14:textId="5E48EFAA"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4CE0825C" w14:textId="4E85CA63" w:rsidR="62686F8B" w:rsidRDefault="62686F8B" w:rsidP="62686F8B">
            <w:pPr>
              <w:rPr>
                <w:rFonts w:ascii="Calibri" w:eastAsia="Calibri" w:hAnsi="Calibri" w:cs="Calibri"/>
                <w:color w:val="000000" w:themeColor="text1"/>
                <w:szCs w:val="22"/>
              </w:rPr>
            </w:pPr>
          </w:p>
        </w:tc>
      </w:tr>
      <w:tr w:rsidR="06750F81" w:rsidRPr="0078657E" w14:paraId="2C13FDCA"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64E229AC" w14:textId="70384E9C"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KUT-1</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1CEDCC95" w14:textId="4E876D32"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Kutija za skladištenje</w:t>
            </w:r>
            <w:r w:rsidRPr="23402647">
              <w:rPr>
                <w:rFonts w:ascii="Arial" w:eastAsia="Arial" w:hAnsi="Arial"/>
                <w:color w:val="000000" w:themeColor="text1"/>
                <w:sz w:val="20"/>
                <w:szCs w:val="20"/>
              </w:rPr>
              <w:t xml:space="preserve"> </w:t>
            </w:r>
          </w:p>
        </w:tc>
      </w:tr>
      <w:tr w:rsidR="06750F81" w:rsidRPr="0078657E" w14:paraId="08E9E3AD"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70BF8027" w14:textId="42CFF84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center"/>
          </w:tcPr>
          <w:p w14:paraId="29E406BC" w14:textId="6B4659BF"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20</w:t>
            </w:r>
            <w:r w:rsidRPr="23402647">
              <w:rPr>
                <w:rFonts w:ascii="Arial" w:eastAsia="Arial" w:hAnsi="Arial"/>
                <w:sz w:val="20"/>
                <w:szCs w:val="20"/>
              </w:rPr>
              <w:t xml:space="preserve"> </w:t>
            </w:r>
          </w:p>
        </w:tc>
      </w:tr>
      <w:tr w:rsidR="06750F81" w:rsidRPr="0078657E" w14:paraId="1359597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BF0BD27" w14:textId="2B9958D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1A987F3" w14:textId="5BB9F45B"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990E65" w14:textId="5F9CA471"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8EC711" w14:textId="18A8D7A0"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12540C" w14:textId="574AB094" w:rsidR="06750F81" w:rsidRPr="0078657E" w:rsidRDefault="06750F81" w:rsidP="23402647">
            <w:pPr>
              <w:rPr>
                <w:rFonts w:ascii="Arial" w:hAnsi="Arial"/>
                <w:sz w:val="20"/>
                <w:szCs w:val="20"/>
              </w:rPr>
            </w:pPr>
          </w:p>
        </w:tc>
      </w:tr>
      <w:tr w:rsidR="06750F81" w:rsidRPr="0078657E" w14:paraId="3C08C24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7B17C9D" w14:textId="1590D08A"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B8BEBE0" w14:textId="6A0F54E2"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modela: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E86682" w14:textId="0DEF0BFF"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BCA95" w14:textId="2E1B0ED3"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5E77B" w14:textId="15AD350D" w:rsidR="06750F81" w:rsidRPr="0078657E" w:rsidRDefault="06750F81" w:rsidP="23402647">
            <w:pPr>
              <w:rPr>
                <w:rFonts w:ascii="Arial" w:hAnsi="Arial"/>
                <w:sz w:val="20"/>
                <w:szCs w:val="20"/>
              </w:rPr>
            </w:pPr>
          </w:p>
        </w:tc>
      </w:tr>
      <w:tr w:rsidR="06750F81" w:rsidRPr="0078657E" w14:paraId="2575351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917AF90" w14:textId="3EEA6247" w:rsidR="06750F81" w:rsidRPr="0078657E" w:rsidRDefault="2504D502" w:rsidP="23402647">
            <w:pPr>
              <w:ind w:left="-20" w:right="-20"/>
              <w:rPr>
                <w:rFonts w:ascii="Arial" w:hAnsi="Arial"/>
                <w:sz w:val="20"/>
                <w:szCs w:val="20"/>
              </w:rPr>
            </w:pPr>
            <w:r w:rsidRPr="4FF67D3B">
              <w:rPr>
                <w:rFonts w:ascii="Arial" w:eastAsia="Calibri" w:hAnsi="Arial"/>
                <w:sz w:val="20"/>
                <w:szCs w:val="20"/>
              </w:rPr>
              <w:t xml:space="preserve"> </w:t>
            </w:r>
            <w:r w:rsidR="1C91B84D" w:rsidRPr="4FF67D3B">
              <w:rPr>
                <w:rFonts w:ascii="Arial" w:eastAsia="Calibri" w:hAnsi="Arial"/>
                <w:sz w:val="20"/>
                <w:szCs w:val="20"/>
              </w:rPr>
              <w:t>1.3.</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14E12FF" w14:textId="61B91B94" w:rsidR="06750F81" w:rsidRPr="0078657E" w:rsidRDefault="06750F81" w:rsidP="02832B7D">
            <w:pPr>
              <w:ind w:left="-20" w:right="-20"/>
              <w:rPr>
                <w:rFonts w:ascii="Arial" w:eastAsia="Arial" w:hAnsi="Arial"/>
                <w:sz w:val="20"/>
                <w:szCs w:val="20"/>
              </w:rPr>
            </w:pPr>
            <w:r w:rsidRPr="4FF67D3B">
              <w:rPr>
                <w:rFonts w:ascii="Arial" w:eastAsia="Arial" w:hAnsi="Arial"/>
                <w:sz w:val="20"/>
                <w:szCs w:val="20"/>
              </w:rPr>
              <w:t xml:space="preserve">Dimenzije: duljina: </w:t>
            </w:r>
            <w:r w:rsidR="0EC6415F" w:rsidRPr="4FF67D3B">
              <w:rPr>
                <w:rFonts w:ascii="Arial" w:eastAsia="Arial" w:hAnsi="Arial"/>
                <w:sz w:val="20"/>
                <w:szCs w:val="20"/>
              </w:rPr>
              <w:t>54-</w:t>
            </w:r>
            <w:r w:rsidRPr="4FF67D3B">
              <w:rPr>
                <w:rFonts w:ascii="Arial" w:eastAsia="Arial" w:hAnsi="Arial"/>
                <w:sz w:val="20"/>
                <w:szCs w:val="20"/>
              </w:rPr>
              <w:t xml:space="preserve">55cm; širina: </w:t>
            </w:r>
            <w:r w:rsidR="093B2D45" w:rsidRPr="4FF67D3B">
              <w:rPr>
                <w:rFonts w:ascii="Arial" w:eastAsia="Arial" w:hAnsi="Arial"/>
                <w:sz w:val="20"/>
                <w:szCs w:val="20"/>
              </w:rPr>
              <w:t>38-</w:t>
            </w:r>
            <w:r w:rsidRPr="4FF67D3B">
              <w:rPr>
                <w:rFonts w:ascii="Arial" w:eastAsia="Arial" w:hAnsi="Arial"/>
                <w:sz w:val="20"/>
                <w:szCs w:val="20"/>
              </w:rPr>
              <w:t xml:space="preserve">39cm; visina </w:t>
            </w:r>
            <w:r w:rsidR="61BE313B" w:rsidRPr="4FF67D3B">
              <w:rPr>
                <w:rFonts w:ascii="Arial" w:eastAsia="Arial" w:hAnsi="Arial"/>
                <w:sz w:val="20"/>
                <w:szCs w:val="20"/>
              </w:rPr>
              <w:t>28-30</w:t>
            </w:r>
            <w:r w:rsidRPr="4FF67D3B">
              <w:rPr>
                <w:rFonts w:ascii="Arial" w:eastAsia="Arial" w:hAnsi="Arial"/>
                <w:sz w:val="20"/>
                <w:szCs w:val="20"/>
              </w:rPr>
              <w:t xml:space="preserve">cm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6E9777" w14:textId="6860C3E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1D116F" w14:textId="364E8AD3"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40C69E" w14:textId="67B6143E" w:rsidR="06750F81" w:rsidRPr="0078657E" w:rsidRDefault="06750F81" w:rsidP="23402647">
            <w:pPr>
              <w:rPr>
                <w:rFonts w:ascii="Arial" w:hAnsi="Arial"/>
                <w:sz w:val="20"/>
                <w:szCs w:val="20"/>
              </w:rPr>
            </w:pPr>
          </w:p>
        </w:tc>
      </w:tr>
      <w:tr w:rsidR="06750F81" w:rsidRPr="0078657E" w14:paraId="4CB52AAB"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4C93DA1" w14:textId="0FD0DDF4" w:rsidR="06750F81" w:rsidRPr="0078657E" w:rsidRDefault="06750F81" w:rsidP="23402647">
            <w:pPr>
              <w:ind w:left="-20" w:right="-20"/>
              <w:rPr>
                <w:rFonts w:ascii="Arial" w:hAnsi="Arial"/>
                <w:sz w:val="20"/>
                <w:szCs w:val="20"/>
              </w:rPr>
            </w:pPr>
            <w:r w:rsidRPr="23402647">
              <w:rPr>
                <w:rFonts w:ascii="Arial" w:eastAsia="Arial" w:hAnsi="Arial"/>
                <w:sz w:val="20"/>
                <w:szCs w:val="20"/>
              </w:rPr>
              <w:lastRenderedPageBreak/>
              <w:t>1.</w:t>
            </w:r>
            <w:r w:rsidR="6095DF0B" w:rsidRPr="23402647">
              <w:rPr>
                <w:rFonts w:ascii="Arial" w:eastAsia="Arial" w:hAnsi="Arial"/>
                <w:sz w:val="20"/>
                <w:szCs w:val="20"/>
              </w:rPr>
              <w:t>4</w:t>
            </w:r>
            <w:r w:rsidRPr="23402647">
              <w:rPr>
                <w:rFonts w:ascii="Arial" w:eastAsia="Arial" w:hAnsi="Arial"/>
                <w:sz w:val="20"/>
                <w:szCs w:val="20"/>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68668F7" w14:textId="5C66D0E4"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Prozirna plastična kutija. Zapremnina od oko 47L. Kutije se mogu slagati jedna na drugu. Sadrži poklopac koji u potpunosti prekriva kutiju i može se sigurno kutija zatvoriti.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8040BB" w14:textId="299BD750"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297199" w14:textId="70AE172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C97596" w14:textId="042CBC80" w:rsidR="06750F81" w:rsidRPr="0078657E" w:rsidRDefault="06750F81" w:rsidP="23402647">
            <w:pPr>
              <w:rPr>
                <w:rFonts w:ascii="Arial" w:hAnsi="Arial"/>
                <w:sz w:val="20"/>
                <w:szCs w:val="20"/>
              </w:rPr>
            </w:pPr>
          </w:p>
        </w:tc>
      </w:tr>
      <w:tr w:rsidR="06750F81" w:rsidRPr="0078657E" w14:paraId="135775F6"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EB21831" w14:textId="0B9B0284" w:rsidR="06750F81" w:rsidRPr="0078657E" w:rsidRDefault="06750F81" w:rsidP="23402647">
            <w:pPr>
              <w:ind w:left="-20" w:right="-20"/>
              <w:rPr>
                <w:rFonts w:ascii="Arial" w:hAnsi="Arial"/>
                <w:sz w:val="20"/>
                <w:szCs w:val="20"/>
              </w:rPr>
            </w:pPr>
            <w:r w:rsidRPr="23402647">
              <w:rPr>
                <w:rFonts w:ascii="Arial" w:eastAsia="Arial" w:hAnsi="Arial"/>
                <w:sz w:val="20"/>
                <w:szCs w:val="20"/>
              </w:rPr>
              <w:t>1.</w:t>
            </w:r>
            <w:r w:rsidR="6B53B90D" w:rsidRPr="23402647">
              <w:rPr>
                <w:rFonts w:ascii="Arial" w:eastAsia="Arial" w:hAnsi="Arial"/>
                <w:sz w:val="20"/>
                <w:szCs w:val="20"/>
              </w:rPr>
              <w:t>5</w:t>
            </w:r>
            <w:r w:rsidRPr="23402647">
              <w:rPr>
                <w:rFonts w:ascii="Arial" w:eastAsia="Arial" w:hAnsi="Arial"/>
                <w:sz w:val="20"/>
                <w:szCs w:val="20"/>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24EB2D2" w14:textId="2A56566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51E564" w14:textId="3CB03DF6"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681BFF" w14:textId="1FD16BB8"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A28BFA" w14:textId="24018E8E" w:rsidR="06750F81" w:rsidRPr="0078657E" w:rsidRDefault="06750F81" w:rsidP="23402647">
            <w:pPr>
              <w:rPr>
                <w:rFonts w:ascii="Arial" w:hAnsi="Arial"/>
                <w:sz w:val="20"/>
                <w:szCs w:val="20"/>
              </w:rPr>
            </w:pPr>
          </w:p>
        </w:tc>
      </w:tr>
      <w:tr w:rsidR="06750F81" w:rsidRPr="0078657E" w14:paraId="40283B40"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6224262" w14:textId="0362328A" w:rsidR="06750F81" w:rsidRPr="0078657E" w:rsidRDefault="06750F81" w:rsidP="23402647">
            <w:pPr>
              <w:ind w:left="-20" w:right="-20"/>
              <w:rPr>
                <w:rFonts w:ascii="Arial" w:hAnsi="Arial"/>
                <w:sz w:val="20"/>
                <w:szCs w:val="20"/>
              </w:rPr>
            </w:pPr>
            <w:r w:rsidRPr="23402647">
              <w:rPr>
                <w:rFonts w:ascii="Arial" w:eastAsia="Arial" w:hAnsi="Arial"/>
                <w:sz w:val="20"/>
                <w:szCs w:val="20"/>
              </w:rPr>
              <w:t>1.</w:t>
            </w:r>
            <w:r w:rsidR="76A50AFE" w:rsidRPr="23402647">
              <w:rPr>
                <w:rFonts w:ascii="Arial" w:eastAsia="Arial" w:hAnsi="Arial"/>
                <w:sz w:val="20"/>
                <w:szCs w:val="20"/>
              </w:rPr>
              <w:t>6</w:t>
            </w:r>
            <w:r w:rsidRPr="23402647">
              <w:rPr>
                <w:rFonts w:ascii="Arial" w:eastAsia="Arial" w:hAnsi="Arial"/>
                <w:sz w:val="20"/>
                <w:szCs w:val="20"/>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E7B1436" w14:textId="3CB383BA"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1E9D43" w14:textId="19795003"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528CF2EB" w14:textId="7926D294"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6D11B6" w14:textId="15DA2C91"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2B0C4842" w14:textId="1BC77BAF" w:rsidR="62686F8B" w:rsidRDefault="62686F8B" w:rsidP="62686F8B">
            <w:pPr>
              <w:rPr>
                <w:rFonts w:ascii="Calibri" w:eastAsia="Calibri" w:hAnsi="Calibri" w:cs="Calibri"/>
                <w:color w:val="000000" w:themeColor="text1"/>
                <w:szCs w:val="22"/>
              </w:rPr>
            </w:pPr>
          </w:p>
        </w:tc>
      </w:tr>
      <w:tr w:rsidR="06750F81" w:rsidRPr="0078657E" w14:paraId="64F16C6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right w:w="15" w:type="dxa"/>
            </w:tcMar>
            <w:vAlign w:val="bottom"/>
          </w:tcPr>
          <w:p w14:paraId="37515D09" w14:textId="4DBE2EB0"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SVJ</w:t>
            </w:r>
            <w:r w:rsidRPr="23402647">
              <w:rPr>
                <w:rFonts w:ascii="Arial" w:eastAsia="Arial" w:hAnsi="Arial"/>
                <w:color w:val="000000" w:themeColor="text1"/>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Mar>
              <w:top w:w="15" w:type="dxa"/>
              <w:left w:w="15" w:type="dxa"/>
              <w:right w:w="15" w:type="dxa"/>
            </w:tcMar>
            <w:vAlign w:val="bottom"/>
          </w:tcPr>
          <w:p w14:paraId="6C95F694" w14:textId="73C7FD0E" w:rsidR="06750F81" w:rsidRPr="0078657E" w:rsidRDefault="06750F81" w:rsidP="23402647">
            <w:pPr>
              <w:ind w:left="-20" w:right="-20"/>
              <w:rPr>
                <w:rFonts w:ascii="Arial" w:hAnsi="Arial"/>
                <w:sz w:val="20"/>
                <w:szCs w:val="20"/>
              </w:rPr>
            </w:pPr>
            <w:r w:rsidRPr="23402647">
              <w:rPr>
                <w:rFonts w:ascii="Arial" w:eastAsia="Arial" w:hAnsi="Arial"/>
                <w:b/>
                <w:bCs/>
                <w:color w:val="000000" w:themeColor="text1"/>
                <w:sz w:val="20"/>
                <w:szCs w:val="20"/>
              </w:rPr>
              <w:t>Podna svjetiljka</w:t>
            </w:r>
            <w:r w:rsidRPr="23402647">
              <w:rPr>
                <w:rFonts w:ascii="Arial" w:eastAsia="Arial" w:hAnsi="Arial"/>
                <w:color w:val="000000" w:themeColor="text1"/>
                <w:sz w:val="20"/>
                <w:szCs w:val="20"/>
              </w:rPr>
              <w:t xml:space="preserve"> </w:t>
            </w:r>
          </w:p>
        </w:tc>
      </w:tr>
      <w:tr w:rsidR="06750F81" w:rsidRPr="0078657E" w14:paraId="1D066174"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right w:w="15" w:type="dxa"/>
            </w:tcMar>
            <w:vAlign w:val="bottom"/>
          </w:tcPr>
          <w:p w14:paraId="67566300" w14:textId="2C8EB72D"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  </w:t>
            </w:r>
          </w:p>
        </w:tc>
        <w:tc>
          <w:tcPr>
            <w:tcW w:w="14820" w:type="dxa"/>
            <w:gridSpan w:val="4"/>
            <w:tcBorders>
              <w:top w:val="single" w:sz="4" w:space="0" w:color="000000" w:themeColor="text1"/>
              <w:left w:val="single" w:sz="4" w:space="0" w:color="000000" w:themeColor="text1"/>
              <w:bottom w:val="single" w:sz="4" w:space="0" w:color="000000" w:themeColor="text1"/>
              <w:right w:val="nil"/>
            </w:tcBorders>
            <w:shd w:val="clear" w:color="auto" w:fill="C0C0C0"/>
            <w:tcMar>
              <w:top w:w="15" w:type="dxa"/>
              <w:left w:w="15" w:type="dxa"/>
              <w:right w:w="15" w:type="dxa"/>
            </w:tcMar>
            <w:vAlign w:val="bottom"/>
          </w:tcPr>
          <w:p w14:paraId="16F2E132" w14:textId="67CFC521" w:rsidR="06750F81" w:rsidRPr="0078657E" w:rsidRDefault="06750F81" w:rsidP="23402647">
            <w:pPr>
              <w:ind w:left="-20" w:right="-20"/>
              <w:rPr>
                <w:rFonts w:ascii="Arial" w:hAnsi="Arial"/>
                <w:sz w:val="20"/>
                <w:szCs w:val="20"/>
              </w:rPr>
            </w:pPr>
            <w:r w:rsidRPr="23402647">
              <w:rPr>
                <w:rFonts w:ascii="Arial" w:eastAsia="Arial" w:hAnsi="Arial"/>
                <w:b/>
                <w:bCs/>
                <w:sz w:val="20"/>
                <w:szCs w:val="20"/>
              </w:rPr>
              <w:t>Količina: 8</w:t>
            </w:r>
            <w:r w:rsidRPr="23402647">
              <w:rPr>
                <w:rFonts w:ascii="Arial" w:eastAsia="Arial" w:hAnsi="Arial"/>
                <w:sz w:val="20"/>
                <w:szCs w:val="20"/>
              </w:rPr>
              <w:t xml:space="preserve"> </w:t>
            </w:r>
          </w:p>
        </w:tc>
      </w:tr>
      <w:tr w:rsidR="06750F81" w:rsidRPr="0078657E" w14:paraId="3FCC4A8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2828562" w14:textId="0AE1F45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1.1.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B6CDFA" w14:textId="66226AF0" w:rsidR="06750F81" w:rsidRPr="0078657E" w:rsidRDefault="06750F81" w:rsidP="23402647">
            <w:pPr>
              <w:ind w:left="-20" w:right="-20"/>
              <w:rPr>
                <w:rFonts w:ascii="Arial" w:hAnsi="Arial"/>
                <w:sz w:val="20"/>
                <w:szCs w:val="20"/>
              </w:rPr>
            </w:pPr>
            <w:r w:rsidRPr="23402647">
              <w:rPr>
                <w:rFonts w:ascii="Arial" w:eastAsia="Arial" w:hAnsi="Arial"/>
                <w:b/>
                <w:bCs/>
                <w:sz w:val="20"/>
                <w:szCs w:val="20"/>
              </w:rPr>
              <w:t>Naziv proizvođača:</w:t>
            </w:r>
            <w:r w:rsidRPr="23402647">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C85D37" w14:textId="18D6867B"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2B067A" w14:textId="6E210297"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1941B5" w14:textId="1C5AA751" w:rsidR="06750F81" w:rsidRPr="0078657E" w:rsidRDefault="06750F81" w:rsidP="23402647">
            <w:pPr>
              <w:rPr>
                <w:rFonts w:ascii="Arial" w:hAnsi="Arial"/>
                <w:sz w:val="20"/>
                <w:szCs w:val="20"/>
              </w:rPr>
            </w:pPr>
          </w:p>
        </w:tc>
      </w:tr>
      <w:tr w:rsidR="06750F81" w:rsidRPr="0078657E" w14:paraId="791009B7"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DDF8701" w14:textId="4163DE42"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1.2.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94533C4" w14:textId="5D199FA3" w:rsidR="06750F81" w:rsidRPr="0078657E" w:rsidRDefault="06750F81" w:rsidP="23402647">
            <w:pPr>
              <w:ind w:left="-20" w:right="-20"/>
              <w:rPr>
                <w:rFonts w:ascii="Arial" w:hAnsi="Arial"/>
                <w:sz w:val="20"/>
                <w:szCs w:val="20"/>
              </w:rPr>
            </w:pPr>
            <w:r w:rsidRPr="4FF67D3B">
              <w:rPr>
                <w:rFonts w:ascii="Arial" w:eastAsia="Arial" w:hAnsi="Arial"/>
                <w:b/>
                <w:bCs/>
                <w:sz w:val="20"/>
                <w:szCs w:val="20"/>
              </w:rPr>
              <w:t>Naziv modela:</w:t>
            </w:r>
            <w:r w:rsidRPr="4FF67D3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5D82C7" w14:textId="6D2B10B5"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55C1BC" w14:textId="47CAC3E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E6B00C" w14:textId="6E0C6858" w:rsidR="06750F81" w:rsidRPr="0078657E" w:rsidRDefault="06750F81" w:rsidP="23402647">
            <w:pPr>
              <w:rPr>
                <w:rFonts w:ascii="Arial" w:hAnsi="Arial"/>
                <w:sz w:val="20"/>
                <w:szCs w:val="20"/>
              </w:rPr>
            </w:pPr>
          </w:p>
        </w:tc>
      </w:tr>
      <w:tr w:rsidR="06750F81" w:rsidRPr="0078657E" w14:paraId="29E53BDF"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38B12F0" w14:textId="1672EA17" w:rsidR="06750F81" w:rsidRPr="0078657E" w:rsidRDefault="2504D502" w:rsidP="02832B7D">
            <w:pPr>
              <w:ind w:left="-20" w:right="-20"/>
              <w:rPr>
                <w:rFonts w:ascii="Arial" w:hAnsi="Arial"/>
                <w:sz w:val="20"/>
                <w:szCs w:val="20"/>
              </w:rPr>
            </w:pPr>
            <w:r w:rsidRPr="02832B7D">
              <w:rPr>
                <w:rFonts w:ascii="Arial" w:eastAsia="Calibri" w:hAnsi="Arial"/>
                <w:sz w:val="20"/>
                <w:szCs w:val="20"/>
              </w:rPr>
              <w:t xml:space="preserve"> </w:t>
            </w:r>
            <w:r w:rsidR="14C60EDD" w:rsidRPr="02832B7D">
              <w:rPr>
                <w:rFonts w:ascii="Arial" w:eastAsia="Calibri" w:hAnsi="Arial"/>
                <w:sz w:val="20"/>
                <w:szCs w:val="20"/>
              </w:rPr>
              <w:t>1.3</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CA8EEE" w14:textId="7867B742" w:rsidR="06750F81" w:rsidRPr="00B329B7" w:rsidRDefault="7821567C" w:rsidP="4FF67D3B">
            <w:pPr>
              <w:ind w:left="-20" w:right="-20"/>
              <w:rPr>
                <w:rFonts w:ascii="Arial" w:eastAsia="Arial" w:hAnsi="Arial"/>
                <w:sz w:val="20"/>
                <w:szCs w:val="20"/>
              </w:rPr>
            </w:pPr>
            <w:r w:rsidRPr="00B329B7">
              <w:rPr>
                <w:rFonts w:ascii="Arial" w:eastAsia="Arial" w:hAnsi="Arial"/>
                <w:sz w:val="20"/>
                <w:szCs w:val="20"/>
              </w:rPr>
              <w:t>D</w:t>
            </w:r>
            <w:r w:rsidR="06750F81" w:rsidRPr="00B329B7">
              <w:rPr>
                <w:rFonts w:ascii="Arial" w:eastAsia="Arial" w:hAnsi="Arial"/>
                <w:sz w:val="20"/>
                <w:szCs w:val="20"/>
              </w:rPr>
              <w:t xml:space="preserve">imenzije: širina: </w:t>
            </w:r>
            <w:r w:rsidR="7A564570" w:rsidRPr="00B329B7">
              <w:rPr>
                <w:rFonts w:ascii="Arial" w:eastAsia="Arial" w:hAnsi="Arial"/>
                <w:sz w:val="20"/>
                <w:szCs w:val="20"/>
              </w:rPr>
              <w:t>15</w:t>
            </w:r>
            <w:r w:rsidR="4AE5B8F1" w:rsidRPr="00B329B7">
              <w:rPr>
                <w:rFonts w:ascii="Arial" w:eastAsia="Arial" w:hAnsi="Arial"/>
                <w:sz w:val="20"/>
                <w:szCs w:val="20"/>
              </w:rPr>
              <w:t xml:space="preserve">-50 </w:t>
            </w:r>
            <w:r w:rsidR="06750F81" w:rsidRPr="00B329B7">
              <w:rPr>
                <w:rFonts w:ascii="Arial" w:eastAsia="Arial" w:hAnsi="Arial"/>
                <w:sz w:val="20"/>
                <w:szCs w:val="20"/>
              </w:rPr>
              <w:t>cm; visina: 1</w:t>
            </w:r>
            <w:r w:rsidR="3CEB2767" w:rsidRPr="00B329B7">
              <w:rPr>
                <w:rFonts w:ascii="Arial" w:eastAsia="Arial" w:hAnsi="Arial"/>
                <w:sz w:val="20"/>
                <w:szCs w:val="20"/>
              </w:rPr>
              <w:t>40-1</w:t>
            </w:r>
            <w:r w:rsidR="1650A5B4" w:rsidRPr="00B329B7">
              <w:rPr>
                <w:rFonts w:ascii="Arial" w:eastAsia="Arial" w:hAnsi="Arial"/>
                <w:sz w:val="20"/>
                <w:szCs w:val="20"/>
              </w:rPr>
              <w:t>80</w:t>
            </w:r>
            <w:r w:rsidR="06750F81" w:rsidRPr="00B329B7">
              <w:rPr>
                <w:rFonts w:ascii="Arial" w:eastAsia="Arial" w:hAnsi="Arial"/>
                <w:sz w:val="20"/>
                <w:szCs w:val="20"/>
              </w:rPr>
              <w:t xml:space="preserve"> cm</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45ACFE" w14:textId="6831923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1DFD04" w14:textId="14EE8AFB"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161382" w14:textId="4D24E831" w:rsidR="06750F81" w:rsidRPr="0078657E" w:rsidRDefault="06750F81" w:rsidP="23402647">
            <w:pPr>
              <w:rPr>
                <w:rFonts w:ascii="Arial" w:hAnsi="Arial"/>
                <w:sz w:val="20"/>
                <w:szCs w:val="20"/>
              </w:rPr>
            </w:pPr>
          </w:p>
        </w:tc>
      </w:tr>
      <w:tr w:rsidR="06750F81" w:rsidRPr="0078657E" w14:paraId="1C725399"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3160429" w14:textId="6399D407" w:rsidR="06750F81" w:rsidRPr="0078657E" w:rsidRDefault="2504D502" w:rsidP="02832B7D">
            <w:pPr>
              <w:ind w:left="-20" w:right="-20"/>
              <w:rPr>
                <w:rFonts w:ascii="Arial" w:hAnsi="Arial"/>
                <w:sz w:val="20"/>
                <w:szCs w:val="20"/>
              </w:rPr>
            </w:pPr>
            <w:r w:rsidRPr="02832B7D">
              <w:rPr>
                <w:rFonts w:ascii="Arial" w:eastAsia="Arial" w:hAnsi="Arial"/>
                <w:sz w:val="20"/>
                <w:szCs w:val="20"/>
              </w:rPr>
              <w:t>1.</w:t>
            </w:r>
            <w:r w:rsidR="2E0B1B63" w:rsidRPr="02832B7D">
              <w:rPr>
                <w:rFonts w:ascii="Arial" w:eastAsia="Arial" w:hAnsi="Arial"/>
                <w:sz w:val="20"/>
                <w:szCs w:val="20"/>
              </w:rPr>
              <w:t>4</w:t>
            </w:r>
            <w:r w:rsidRPr="02832B7D">
              <w:rPr>
                <w:rFonts w:ascii="Arial" w:eastAsia="Arial" w:hAnsi="Arial"/>
                <w:sz w:val="20"/>
                <w:szCs w:val="20"/>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A735EAF" w14:textId="6937CC56" w:rsidR="06750F81" w:rsidRPr="00B329B7" w:rsidRDefault="06750F81" w:rsidP="02832B7D">
            <w:pPr>
              <w:ind w:left="-20" w:right="-20"/>
              <w:rPr>
                <w:rFonts w:ascii="Arial" w:hAnsi="Arial"/>
                <w:sz w:val="20"/>
                <w:szCs w:val="20"/>
              </w:rPr>
            </w:pPr>
            <w:r w:rsidRPr="00B329B7">
              <w:rPr>
                <w:rFonts w:ascii="Arial" w:eastAsia="Arial" w:hAnsi="Arial"/>
                <w:sz w:val="20"/>
                <w:szCs w:val="20"/>
              </w:rPr>
              <w:t>Prenosiva LED podna svjetiljka</w:t>
            </w:r>
            <w:r w:rsidR="3B84AEA3" w:rsidRPr="00B329B7">
              <w:rPr>
                <w:rFonts w:ascii="Arial" w:eastAsia="Arial" w:hAnsi="Arial"/>
                <w:sz w:val="20"/>
                <w:szCs w:val="20"/>
              </w:rPr>
              <w:t xml:space="preserve">, </w:t>
            </w:r>
            <w:r w:rsidRPr="00B329B7">
              <w:rPr>
                <w:rFonts w:ascii="Arial" w:eastAsia="Arial" w:hAnsi="Arial"/>
                <w:sz w:val="20"/>
                <w:szCs w:val="20"/>
              </w:rPr>
              <w:t>s ugrađenim prigušivačem (dimmerom) i uključenom LED žaruljom od minimalno 2</w:t>
            </w:r>
            <w:r w:rsidR="322F2F6A" w:rsidRPr="00B329B7">
              <w:rPr>
                <w:rFonts w:ascii="Arial" w:eastAsia="Arial" w:hAnsi="Arial"/>
                <w:sz w:val="20"/>
                <w:szCs w:val="20"/>
              </w:rPr>
              <w:t>0</w:t>
            </w:r>
            <w:r w:rsidRPr="00B329B7">
              <w:rPr>
                <w:rFonts w:ascii="Arial" w:eastAsia="Arial" w:hAnsi="Arial"/>
                <w:sz w:val="20"/>
                <w:szCs w:val="20"/>
              </w:rPr>
              <w:t xml:space="preserve">W.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71D2B8" w14:textId="691A440A"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7B4EB5" w14:textId="2E07583C"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CFDC41" w14:textId="2915C250" w:rsidR="06750F81" w:rsidRPr="0078657E" w:rsidRDefault="06750F81" w:rsidP="23402647">
            <w:pPr>
              <w:rPr>
                <w:rFonts w:ascii="Arial" w:hAnsi="Arial"/>
                <w:sz w:val="20"/>
                <w:szCs w:val="20"/>
              </w:rPr>
            </w:pPr>
          </w:p>
        </w:tc>
      </w:tr>
      <w:tr w:rsidR="06750F81" w:rsidRPr="0078657E" w14:paraId="3829C81C"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051FCBE" w14:textId="1308D2B2" w:rsidR="06750F81" w:rsidRPr="0078657E" w:rsidRDefault="0656F7CB" w:rsidP="23402647">
            <w:pPr>
              <w:rPr>
                <w:rFonts w:ascii="Arial" w:hAnsi="Arial"/>
                <w:sz w:val="20"/>
                <w:szCs w:val="20"/>
              </w:rPr>
            </w:pPr>
            <w:r w:rsidRPr="23402647">
              <w:rPr>
                <w:rFonts w:ascii="Arial" w:hAnsi="Arial"/>
                <w:sz w:val="20"/>
                <w:szCs w:val="20"/>
              </w:rPr>
              <w:t>1.</w:t>
            </w:r>
            <w:r w:rsidR="71215987" w:rsidRPr="23402647">
              <w:rPr>
                <w:rFonts w:ascii="Arial" w:hAnsi="Arial"/>
                <w:sz w:val="20"/>
                <w:szCs w:val="20"/>
              </w:rPr>
              <w:t>5.</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6190698" w14:textId="29F632D9" w:rsidR="06750F81" w:rsidRPr="00B329B7" w:rsidRDefault="06750F81" w:rsidP="23402647">
            <w:pPr>
              <w:ind w:left="-20" w:right="-20"/>
              <w:rPr>
                <w:rFonts w:ascii="Arial" w:hAnsi="Arial"/>
                <w:sz w:val="20"/>
                <w:szCs w:val="20"/>
              </w:rPr>
            </w:pPr>
            <w:r w:rsidRPr="00B329B7">
              <w:rPr>
                <w:rFonts w:ascii="Arial" w:eastAsia="Arial" w:hAnsi="Arial"/>
                <w:sz w:val="20"/>
                <w:szCs w:val="20"/>
              </w:rPr>
              <w:t xml:space="preserve">Lampa ima na dnu postolje koje omogućuje stabilnost same svjetiljke. Osigurati dvije zamjenske LED žarulje propisane jačine.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8A7D59" w14:textId="32720FFD"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0EFFE2" w14:textId="5189492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D28B16" w14:textId="75AC135E" w:rsidR="06750F81" w:rsidRPr="0078657E" w:rsidRDefault="06750F81" w:rsidP="23402647">
            <w:pPr>
              <w:rPr>
                <w:rFonts w:ascii="Arial" w:hAnsi="Arial"/>
                <w:sz w:val="20"/>
                <w:szCs w:val="20"/>
              </w:rPr>
            </w:pPr>
          </w:p>
        </w:tc>
      </w:tr>
      <w:tr w:rsidR="06750F81" w:rsidRPr="0078657E" w14:paraId="4AD62BDD" w14:textId="77777777" w:rsidTr="4FF67D3B">
        <w:trPr>
          <w:trHeight w:val="3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F2C0E69" w14:textId="23705B94" w:rsidR="06750F81" w:rsidRPr="0078657E" w:rsidRDefault="1C148373" w:rsidP="23402647">
            <w:pPr>
              <w:rPr>
                <w:rFonts w:ascii="Arial" w:hAnsi="Arial"/>
                <w:sz w:val="20"/>
                <w:szCs w:val="20"/>
              </w:rPr>
            </w:pPr>
            <w:r w:rsidRPr="23402647">
              <w:rPr>
                <w:rFonts w:ascii="Arial" w:hAnsi="Arial"/>
                <w:sz w:val="20"/>
                <w:szCs w:val="20"/>
              </w:rPr>
              <w:t>1.</w:t>
            </w:r>
            <w:r w:rsidR="0AF73D0C" w:rsidRPr="23402647">
              <w:rPr>
                <w:rFonts w:ascii="Arial" w:hAnsi="Arial"/>
                <w:sz w:val="20"/>
                <w:szCs w:val="20"/>
              </w:rPr>
              <w:t>6.</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8D50A5A" w14:textId="1BFB16EB" w:rsidR="06750F81" w:rsidRPr="00B329B7" w:rsidRDefault="06750F81" w:rsidP="4FF67D3B">
            <w:pPr>
              <w:ind w:left="-20" w:right="-20"/>
              <w:rPr>
                <w:rFonts w:ascii="Arial" w:eastAsia="Arial" w:hAnsi="Arial"/>
                <w:sz w:val="20"/>
                <w:szCs w:val="20"/>
              </w:rPr>
            </w:pPr>
            <w:r w:rsidRPr="00B329B7">
              <w:rPr>
                <w:rFonts w:ascii="Arial" w:eastAsia="Arial" w:hAnsi="Arial"/>
                <w:sz w:val="20"/>
                <w:szCs w:val="20"/>
              </w:rPr>
              <w:t>Boja: Bijela</w:t>
            </w:r>
            <w:r w:rsidR="15F9CA06" w:rsidRPr="00B329B7">
              <w:rPr>
                <w:rFonts w:ascii="Arial" w:eastAsia="Arial" w:hAnsi="Arial"/>
                <w:sz w:val="20"/>
                <w:szCs w:val="20"/>
              </w:rPr>
              <w:t xml:space="preserve"> ili siva ili crna boja</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1C7D44" w14:textId="4CA70917"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94B724" w14:textId="4E581526"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07C336" w14:textId="1B83219E" w:rsidR="06750F81" w:rsidRPr="0078657E" w:rsidRDefault="06750F81" w:rsidP="23402647">
            <w:pPr>
              <w:rPr>
                <w:rFonts w:ascii="Arial" w:hAnsi="Arial"/>
                <w:sz w:val="20"/>
                <w:szCs w:val="20"/>
              </w:rPr>
            </w:pPr>
          </w:p>
        </w:tc>
      </w:tr>
      <w:tr w:rsidR="06750F81" w:rsidRPr="0078657E" w14:paraId="33C31DD0" w14:textId="77777777" w:rsidTr="4FF67D3B">
        <w:trPr>
          <w:trHeight w:val="48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33DCA65" w14:textId="2BED6DD8" w:rsidR="06750F81" w:rsidRPr="0078657E" w:rsidRDefault="2504D502" w:rsidP="23402647">
            <w:pPr>
              <w:ind w:left="-20" w:right="-20"/>
              <w:rPr>
                <w:rFonts w:ascii="Arial" w:hAnsi="Arial"/>
                <w:sz w:val="20"/>
                <w:szCs w:val="20"/>
              </w:rPr>
            </w:pPr>
            <w:r w:rsidRPr="23402647">
              <w:rPr>
                <w:rFonts w:ascii="Arial" w:eastAsia="Arial" w:hAnsi="Arial"/>
                <w:sz w:val="20"/>
                <w:szCs w:val="20"/>
              </w:rPr>
              <w:t>1.</w:t>
            </w:r>
            <w:r w:rsidR="52BDD6E6" w:rsidRPr="23402647">
              <w:rPr>
                <w:rFonts w:ascii="Arial" w:eastAsia="Arial" w:hAnsi="Arial"/>
                <w:sz w:val="20"/>
                <w:szCs w:val="20"/>
              </w:rPr>
              <w:t>7.</w:t>
            </w:r>
            <w:r w:rsidRPr="23402647">
              <w:rPr>
                <w:rFonts w:ascii="Arial" w:eastAsia="Arial" w:hAnsi="Arial"/>
                <w:sz w:val="20"/>
                <w:szCs w:val="20"/>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3245321" w14:textId="0868F200" w:rsidR="06750F81" w:rsidRPr="0078657E" w:rsidRDefault="06750F81" w:rsidP="23402647">
            <w:pPr>
              <w:ind w:left="-20" w:right="-20"/>
              <w:rPr>
                <w:rFonts w:ascii="Arial" w:hAnsi="Arial"/>
                <w:sz w:val="20"/>
                <w:szCs w:val="20"/>
              </w:rPr>
            </w:pPr>
            <w:r w:rsidRPr="23402647">
              <w:rPr>
                <w:rFonts w:ascii="Arial" w:eastAsia="Arial" w:hAnsi="Arial"/>
                <w:sz w:val="20"/>
                <w:szCs w:val="20"/>
              </w:rPr>
              <w:t xml:space="preserve">Ugovaratelj mora izvršiti sve radnje potrebne za izradu, dopremu i montažu predmeta nabave, uspostaviti odgovarajuće spojeve između svih sastavnih dijelova i osigurati funkcionalnost predmeta nabave.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EB1DDE" w14:textId="61B2BE23" w:rsidR="06750F81" w:rsidRPr="0078657E" w:rsidRDefault="06750F81" w:rsidP="23402647">
            <w:pPr>
              <w:rPr>
                <w:rFonts w:ascii="Arial" w:hAnsi="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9D4F3B" w14:textId="7B547F0F" w:rsidR="06750F81" w:rsidRPr="0078657E" w:rsidRDefault="06750F81" w:rsidP="23402647">
            <w:pPr>
              <w:rPr>
                <w:rFonts w:ascii="Arial" w:hAnsi="Arial"/>
                <w:sz w:val="20"/>
                <w:szCs w:val="20"/>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51802C" w14:textId="7139CA3F" w:rsidR="06750F81" w:rsidRPr="0078657E" w:rsidRDefault="06750F81" w:rsidP="23402647">
            <w:pPr>
              <w:rPr>
                <w:rFonts w:ascii="Arial" w:hAnsi="Arial"/>
                <w:sz w:val="20"/>
                <w:szCs w:val="20"/>
              </w:rPr>
            </w:pPr>
          </w:p>
        </w:tc>
      </w:tr>
      <w:tr w:rsidR="06750F81" w:rsidRPr="0078657E" w14:paraId="43C5BA41" w14:textId="77777777" w:rsidTr="4FF67D3B">
        <w:trPr>
          <w:trHeight w:val="30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404F96C" w14:textId="6388CAC1" w:rsidR="06750F81" w:rsidRPr="0078657E" w:rsidRDefault="2504D502" w:rsidP="23402647">
            <w:pPr>
              <w:ind w:left="-20" w:right="-20"/>
              <w:rPr>
                <w:rFonts w:ascii="Arial" w:hAnsi="Arial"/>
                <w:sz w:val="20"/>
                <w:szCs w:val="20"/>
              </w:rPr>
            </w:pPr>
            <w:r w:rsidRPr="23402647">
              <w:rPr>
                <w:rFonts w:ascii="Arial" w:eastAsia="Arial" w:hAnsi="Arial"/>
                <w:sz w:val="20"/>
                <w:szCs w:val="20"/>
              </w:rPr>
              <w:t>1.</w:t>
            </w:r>
            <w:r w:rsidR="5D6579DC" w:rsidRPr="23402647">
              <w:rPr>
                <w:rFonts w:ascii="Arial" w:eastAsia="Arial" w:hAnsi="Arial"/>
                <w:sz w:val="20"/>
                <w:szCs w:val="20"/>
              </w:rPr>
              <w:t>8</w:t>
            </w:r>
            <w:r w:rsidRPr="23402647">
              <w:rPr>
                <w:rFonts w:ascii="Arial" w:eastAsia="Arial" w:hAnsi="Arial"/>
                <w:sz w:val="20"/>
                <w:szCs w:val="20"/>
              </w:rPr>
              <w:t xml:space="preserve">. </w:t>
            </w:r>
          </w:p>
        </w:tc>
        <w:tc>
          <w:tcPr>
            <w:tcW w:w="9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9227825" w14:textId="3BE02677" w:rsidR="06750F81" w:rsidRPr="0078657E" w:rsidRDefault="783E7F25" w:rsidP="23402647">
            <w:pPr>
              <w:ind w:left="-20" w:right="-20"/>
              <w:rPr>
                <w:rFonts w:ascii="Arial" w:hAnsi="Arial"/>
                <w:sz w:val="20"/>
                <w:szCs w:val="20"/>
              </w:rPr>
            </w:pPr>
            <w:r w:rsidRPr="62686F8B">
              <w:rPr>
                <w:rFonts w:ascii="Arial" w:eastAsia="Arial" w:hAnsi="Arial"/>
                <w:sz w:val="20"/>
                <w:szCs w:val="20"/>
              </w:rPr>
              <w:t xml:space="preserve">Jamstvo za otklanjanje nedostataka u jamstvenom roku u minimalnom trajanju od 2 godine od dana prihvata robe  </w:t>
            </w:r>
            <w:r w:rsidR="77299DAA" w:rsidRPr="62686F8B">
              <w:rPr>
                <w:rFonts w:ascii="Arial" w:eastAsia="Arial" w:hAnsi="Arial"/>
                <w:sz w:val="20"/>
                <w:szCs w:val="20"/>
              </w:rPr>
              <w:t xml:space="preserve"> </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5EF32D" w14:textId="1FD3BA43"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DA</w:t>
            </w:r>
          </w:p>
          <w:p w14:paraId="0AC17E68" w14:textId="1CE9E4EB" w:rsidR="62686F8B" w:rsidRDefault="62686F8B" w:rsidP="62686F8B">
            <w:pPr>
              <w:rPr>
                <w:rFonts w:ascii="Calibri" w:eastAsia="Calibri" w:hAnsi="Calibri" w:cs="Calibri"/>
                <w:color w:val="000000" w:themeColor="text1"/>
                <w:szCs w:val="22"/>
              </w:rPr>
            </w:pPr>
          </w:p>
        </w:tc>
        <w:tc>
          <w:tcPr>
            <w:tcW w:w="2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BEB35D" w14:textId="40145916" w:rsidR="62686F8B" w:rsidRDefault="62686F8B" w:rsidP="62686F8B">
            <w:pPr>
              <w:jc w:val="center"/>
              <w:rPr>
                <w:rFonts w:ascii="Arial" w:eastAsia="Arial" w:hAnsi="Arial"/>
                <w:color w:val="000000" w:themeColor="text1"/>
                <w:szCs w:val="22"/>
              </w:rPr>
            </w:pPr>
            <w:r w:rsidRPr="62686F8B">
              <w:rPr>
                <w:rFonts w:ascii="Arial" w:eastAsia="Arial" w:hAnsi="Arial"/>
                <w:color w:val="000000" w:themeColor="text1"/>
                <w:szCs w:val="22"/>
              </w:rPr>
              <w:t>NE</w:t>
            </w:r>
          </w:p>
          <w:p w14:paraId="664C5F91" w14:textId="6A3BAB2F" w:rsidR="62686F8B" w:rsidRDefault="62686F8B" w:rsidP="62686F8B">
            <w:pPr>
              <w:rPr>
                <w:rFonts w:ascii="Calibri" w:eastAsia="Calibri" w:hAnsi="Calibri" w:cs="Calibri"/>
                <w:color w:val="000000" w:themeColor="text1"/>
                <w:szCs w:val="22"/>
              </w:rPr>
            </w:pPr>
          </w:p>
        </w:tc>
      </w:tr>
    </w:tbl>
    <w:p w14:paraId="4DA305CE" w14:textId="260F4836" w:rsidR="06750F81" w:rsidRDefault="06750F81" w:rsidP="23402647">
      <w:pPr>
        <w:rPr>
          <w:sz w:val="20"/>
          <w:szCs w:val="20"/>
        </w:rPr>
      </w:pPr>
    </w:p>
    <w:sectPr w:rsidR="06750F81" w:rsidSect="00511DED">
      <w:headerReference w:type="default" r:id="rId13"/>
      <w:pgSz w:w="16838" w:h="11906" w:orient="landscape" w:code="9"/>
      <w:pgMar w:top="1474" w:right="720" w:bottom="119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93412" w14:textId="77777777" w:rsidR="0072704A" w:rsidRDefault="0072704A" w:rsidP="004B10A6">
      <w:r>
        <w:separator/>
      </w:r>
    </w:p>
  </w:endnote>
  <w:endnote w:type="continuationSeparator" w:id="0">
    <w:p w14:paraId="0FBFDA5D" w14:textId="77777777" w:rsidR="0072704A" w:rsidRDefault="0072704A" w:rsidP="004B10A6">
      <w:r>
        <w:continuationSeparator/>
      </w:r>
    </w:p>
  </w:endnote>
  <w:endnote w:type="continuationNotice" w:id="1">
    <w:p w14:paraId="0E456BA1" w14:textId="77777777" w:rsidR="0072704A" w:rsidRDefault="00727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B129" w14:textId="77777777" w:rsidR="0072704A" w:rsidRDefault="0072704A" w:rsidP="004B10A6">
      <w:r>
        <w:separator/>
      </w:r>
    </w:p>
  </w:footnote>
  <w:footnote w:type="continuationSeparator" w:id="0">
    <w:p w14:paraId="504C18A5" w14:textId="77777777" w:rsidR="0072704A" w:rsidRDefault="0072704A" w:rsidP="004B10A6">
      <w:r>
        <w:continuationSeparator/>
      </w:r>
    </w:p>
  </w:footnote>
  <w:footnote w:type="continuationNotice" w:id="1">
    <w:p w14:paraId="2CF78AE2" w14:textId="77777777" w:rsidR="0072704A" w:rsidRDefault="00727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1C28" w14:textId="05576757" w:rsidR="00954069" w:rsidRDefault="00B23D0C" w:rsidP="00806F26">
    <w:pPr>
      <w:pStyle w:val="Header"/>
      <w:tabs>
        <w:tab w:val="clear" w:pos="4536"/>
        <w:tab w:val="clear" w:pos="9072"/>
        <w:tab w:val="left" w:pos="5650"/>
        <w:tab w:val="left" w:pos="7030"/>
      </w:tabs>
    </w:pPr>
    <w:r w:rsidRPr="004F0859">
      <w:rPr>
        <w:rStyle w:val="Emphasis"/>
        <w:noProof/>
      </w:rPr>
      <w:drawing>
        <wp:inline distT="0" distB="0" distL="0" distR="0" wp14:anchorId="71F418BC" wp14:editId="4AF833B1">
          <wp:extent cx="1501140" cy="402540"/>
          <wp:effectExtent l="0" t="0" r="0" b="0"/>
          <wp:docPr id="484613302" name="Picture 48461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997" cy="405720"/>
                  </a:xfrm>
                  <a:prstGeom prst="rect">
                    <a:avLst/>
                  </a:prstGeom>
                  <a:noFill/>
                </pic:spPr>
              </pic:pic>
            </a:graphicData>
          </a:graphic>
        </wp:inline>
      </w:drawing>
    </w:r>
    <w:r w:rsidR="00E1622A">
      <w:tab/>
    </w:r>
    <w:r w:rsidR="00806F26">
      <w:rPr>
        <w:noProof/>
        <w:color w:val="2B579A"/>
        <w:shd w:val="clear" w:color="auto" w:fill="E6E6E6"/>
      </w:rPr>
      <w:drawing>
        <wp:inline distT="0" distB="0" distL="0" distR="0" wp14:anchorId="103C1BAD" wp14:editId="7B1E2859">
          <wp:extent cx="1924050" cy="554355"/>
          <wp:effectExtent l="0" t="0" r="0" b="0"/>
          <wp:docPr id="1672673160" name="Picture 167267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4355"/>
                  </a:xfrm>
                  <a:prstGeom prst="rect">
                    <a:avLst/>
                  </a:prstGeom>
                  <a:noFill/>
                </pic:spPr>
              </pic:pic>
            </a:graphicData>
          </a:graphic>
        </wp:inline>
      </w:drawing>
    </w:r>
  </w:p>
  <w:p w14:paraId="12730E5B" w14:textId="77777777" w:rsidR="00C916D2" w:rsidRDefault="00C916D2" w:rsidP="00806F26">
    <w:pPr>
      <w:pStyle w:val="Header"/>
      <w:tabs>
        <w:tab w:val="clear" w:pos="4536"/>
        <w:tab w:val="clear" w:pos="9072"/>
        <w:tab w:val="left" w:pos="5650"/>
        <w:tab w:val="left" w:pos="70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C98B" w14:textId="4A1DA5B6" w:rsidR="00111C04" w:rsidRDefault="00111C04" w:rsidP="00806F26">
    <w:pPr>
      <w:pStyle w:val="Header"/>
      <w:tabs>
        <w:tab w:val="clear" w:pos="4536"/>
        <w:tab w:val="clear" w:pos="9072"/>
        <w:tab w:val="left" w:pos="5650"/>
        <w:tab w:val="left" w:pos="7030"/>
      </w:tabs>
    </w:pPr>
    <w:r w:rsidRPr="004F0859">
      <w:rPr>
        <w:rStyle w:val="Emphasis"/>
        <w:noProof/>
      </w:rPr>
      <w:drawing>
        <wp:inline distT="0" distB="0" distL="0" distR="0" wp14:anchorId="43A3D9DC" wp14:editId="7FE9B7D7">
          <wp:extent cx="1501140" cy="402540"/>
          <wp:effectExtent l="0" t="0" r="0" b="0"/>
          <wp:docPr id="1104245936" name="Picture 110424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997" cy="405720"/>
                  </a:xfrm>
                  <a:prstGeom prst="rect">
                    <a:avLst/>
                  </a:prstGeom>
                  <a:noFill/>
                </pic:spPr>
              </pic:pic>
            </a:graphicData>
          </a:graphic>
        </wp:inline>
      </w:drawing>
    </w:r>
    <w:r>
      <w:tab/>
    </w:r>
    <w:r>
      <w:tab/>
    </w:r>
    <w:r>
      <w:tab/>
    </w:r>
    <w:r>
      <w:tab/>
    </w:r>
    <w:r>
      <w:tab/>
    </w:r>
    <w:r>
      <w:tab/>
    </w:r>
    <w:r>
      <w:tab/>
    </w:r>
    <w:r>
      <w:tab/>
    </w:r>
    <w:r>
      <w:tab/>
    </w:r>
    <w:r>
      <w:tab/>
    </w:r>
    <w:r>
      <w:rPr>
        <w:noProof/>
        <w:color w:val="2B579A"/>
        <w:shd w:val="clear" w:color="auto" w:fill="E6E6E6"/>
      </w:rPr>
      <w:drawing>
        <wp:inline distT="0" distB="0" distL="0" distR="0" wp14:anchorId="443EBB07" wp14:editId="3599C234">
          <wp:extent cx="1924050" cy="554355"/>
          <wp:effectExtent l="0" t="0" r="0" b="0"/>
          <wp:docPr id="364187789" name="Picture 3641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4355"/>
                  </a:xfrm>
                  <a:prstGeom prst="rect">
                    <a:avLst/>
                  </a:prstGeom>
                  <a:noFill/>
                </pic:spPr>
              </pic:pic>
            </a:graphicData>
          </a:graphic>
        </wp:inline>
      </w:drawing>
    </w:r>
  </w:p>
  <w:p w14:paraId="7DF88F71" w14:textId="77777777" w:rsidR="00111C04" w:rsidRDefault="00111C04" w:rsidP="00806F26">
    <w:pPr>
      <w:pStyle w:val="Header"/>
      <w:tabs>
        <w:tab w:val="clear" w:pos="4536"/>
        <w:tab w:val="clear" w:pos="9072"/>
        <w:tab w:val="left" w:pos="5650"/>
        <w:tab w:val="left" w:pos="7030"/>
      </w:tabs>
    </w:pPr>
  </w:p>
</w:hdr>
</file>

<file path=word/intelligence2.xml><?xml version="1.0" encoding="utf-8"?>
<int2:intelligence xmlns:int2="http://schemas.microsoft.com/office/intelligence/2020/intelligence" xmlns:oel="http://schemas.microsoft.com/office/2019/extlst">
  <int2:observations>
    <int2:textHash int2:hashCode="hZsI69nAd2v2VZ" int2:id="7TOrheq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EED"/>
    <w:multiLevelType w:val="multilevel"/>
    <w:tmpl w:val="9BCA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082D1"/>
    <w:multiLevelType w:val="multilevel"/>
    <w:tmpl w:val="0BC4AF4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720" w:hanging="72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30A90D"/>
    <w:multiLevelType w:val="hybridMultilevel"/>
    <w:tmpl w:val="B010DFF8"/>
    <w:lvl w:ilvl="0" w:tplc="C6C04148">
      <w:start w:val="1"/>
      <w:numFmt w:val="bullet"/>
      <w:lvlText w:val=""/>
      <w:lvlJc w:val="left"/>
      <w:pPr>
        <w:ind w:left="360" w:hanging="360"/>
      </w:pPr>
      <w:rPr>
        <w:rFonts w:ascii="Symbol" w:hAnsi="Symbol" w:hint="default"/>
      </w:rPr>
    </w:lvl>
    <w:lvl w:ilvl="1" w:tplc="D018C6D0">
      <w:start w:val="1"/>
      <w:numFmt w:val="bullet"/>
      <w:lvlText w:val="o"/>
      <w:lvlJc w:val="left"/>
      <w:pPr>
        <w:ind w:left="1080" w:hanging="360"/>
      </w:pPr>
      <w:rPr>
        <w:rFonts w:ascii="Courier New" w:hAnsi="Courier New" w:hint="default"/>
      </w:rPr>
    </w:lvl>
    <w:lvl w:ilvl="2" w:tplc="B6FEA2E0">
      <w:start w:val="1"/>
      <w:numFmt w:val="bullet"/>
      <w:lvlText w:val=""/>
      <w:lvlJc w:val="left"/>
      <w:pPr>
        <w:ind w:left="1800" w:hanging="360"/>
      </w:pPr>
      <w:rPr>
        <w:rFonts w:ascii="Wingdings" w:hAnsi="Wingdings" w:hint="default"/>
      </w:rPr>
    </w:lvl>
    <w:lvl w:ilvl="3" w:tplc="F362B762">
      <w:start w:val="1"/>
      <w:numFmt w:val="bullet"/>
      <w:lvlText w:val=""/>
      <w:lvlJc w:val="left"/>
      <w:pPr>
        <w:ind w:left="2520" w:hanging="360"/>
      </w:pPr>
      <w:rPr>
        <w:rFonts w:ascii="Symbol" w:hAnsi="Symbol" w:hint="default"/>
      </w:rPr>
    </w:lvl>
    <w:lvl w:ilvl="4" w:tplc="9CCA6A1E">
      <w:start w:val="1"/>
      <w:numFmt w:val="bullet"/>
      <w:lvlText w:val="o"/>
      <w:lvlJc w:val="left"/>
      <w:pPr>
        <w:ind w:left="3240" w:hanging="360"/>
      </w:pPr>
      <w:rPr>
        <w:rFonts w:ascii="Courier New" w:hAnsi="Courier New" w:hint="default"/>
      </w:rPr>
    </w:lvl>
    <w:lvl w:ilvl="5" w:tplc="6F4C4954">
      <w:start w:val="1"/>
      <w:numFmt w:val="bullet"/>
      <w:lvlText w:val=""/>
      <w:lvlJc w:val="left"/>
      <w:pPr>
        <w:ind w:left="3960" w:hanging="360"/>
      </w:pPr>
      <w:rPr>
        <w:rFonts w:ascii="Wingdings" w:hAnsi="Wingdings" w:hint="default"/>
      </w:rPr>
    </w:lvl>
    <w:lvl w:ilvl="6" w:tplc="9EE06CCC">
      <w:start w:val="1"/>
      <w:numFmt w:val="bullet"/>
      <w:lvlText w:val=""/>
      <w:lvlJc w:val="left"/>
      <w:pPr>
        <w:ind w:left="4680" w:hanging="360"/>
      </w:pPr>
      <w:rPr>
        <w:rFonts w:ascii="Symbol" w:hAnsi="Symbol" w:hint="default"/>
      </w:rPr>
    </w:lvl>
    <w:lvl w:ilvl="7" w:tplc="2FFE9794">
      <w:start w:val="1"/>
      <w:numFmt w:val="bullet"/>
      <w:lvlText w:val="o"/>
      <w:lvlJc w:val="left"/>
      <w:pPr>
        <w:ind w:left="5400" w:hanging="360"/>
      </w:pPr>
      <w:rPr>
        <w:rFonts w:ascii="Courier New" w:hAnsi="Courier New" w:hint="default"/>
      </w:rPr>
    </w:lvl>
    <w:lvl w:ilvl="8" w:tplc="9DAA1744">
      <w:start w:val="1"/>
      <w:numFmt w:val="bullet"/>
      <w:lvlText w:val=""/>
      <w:lvlJc w:val="left"/>
      <w:pPr>
        <w:ind w:left="6120" w:hanging="360"/>
      </w:pPr>
      <w:rPr>
        <w:rFonts w:ascii="Wingdings" w:hAnsi="Wingdings" w:hint="default"/>
      </w:rPr>
    </w:lvl>
  </w:abstractNum>
  <w:abstractNum w:abstractNumId="3" w15:restartNumberingAfterBreak="0">
    <w:nsid w:val="05635B90"/>
    <w:multiLevelType w:val="hybridMultilevel"/>
    <w:tmpl w:val="F7365B4E"/>
    <w:lvl w:ilvl="0" w:tplc="5680D702">
      <w:start w:val="1"/>
      <w:numFmt w:val="bullet"/>
      <w:lvlText w:val="·"/>
      <w:lvlJc w:val="left"/>
      <w:pPr>
        <w:ind w:left="1440" w:hanging="360"/>
      </w:pPr>
      <w:rPr>
        <w:rFonts w:ascii="Symbol" w:hAnsi="Symbol" w:hint="default"/>
      </w:rPr>
    </w:lvl>
    <w:lvl w:ilvl="1" w:tplc="E442352E">
      <w:start w:val="1"/>
      <w:numFmt w:val="bullet"/>
      <w:lvlText w:val="o"/>
      <w:lvlJc w:val="left"/>
      <w:pPr>
        <w:ind w:left="2160" w:hanging="360"/>
      </w:pPr>
      <w:rPr>
        <w:rFonts w:ascii="Courier New" w:hAnsi="Courier New" w:hint="default"/>
      </w:rPr>
    </w:lvl>
    <w:lvl w:ilvl="2" w:tplc="B540CD16">
      <w:start w:val="1"/>
      <w:numFmt w:val="bullet"/>
      <w:lvlText w:val=""/>
      <w:lvlJc w:val="left"/>
      <w:pPr>
        <w:ind w:left="2880" w:hanging="360"/>
      </w:pPr>
      <w:rPr>
        <w:rFonts w:ascii="Wingdings" w:hAnsi="Wingdings" w:hint="default"/>
      </w:rPr>
    </w:lvl>
    <w:lvl w:ilvl="3" w:tplc="485C619E">
      <w:start w:val="1"/>
      <w:numFmt w:val="bullet"/>
      <w:lvlText w:val=""/>
      <w:lvlJc w:val="left"/>
      <w:pPr>
        <w:ind w:left="3600" w:hanging="360"/>
      </w:pPr>
      <w:rPr>
        <w:rFonts w:ascii="Symbol" w:hAnsi="Symbol" w:hint="default"/>
      </w:rPr>
    </w:lvl>
    <w:lvl w:ilvl="4" w:tplc="6A524142">
      <w:start w:val="1"/>
      <w:numFmt w:val="bullet"/>
      <w:lvlText w:val="o"/>
      <w:lvlJc w:val="left"/>
      <w:pPr>
        <w:ind w:left="4320" w:hanging="360"/>
      </w:pPr>
      <w:rPr>
        <w:rFonts w:ascii="Courier New" w:hAnsi="Courier New" w:hint="default"/>
      </w:rPr>
    </w:lvl>
    <w:lvl w:ilvl="5" w:tplc="F13084F6">
      <w:start w:val="1"/>
      <w:numFmt w:val="bullet"/>
      <w:lvlText w:val=""/>
      <w:lvlJc w:val="left"/>
      <w:pPr>
        <w:ind w:left="5040" w:hanging="360"/>
      </w:pPr>
      <w:rPr>
        <w:rFonts w:ascii="Wingdings" w:hAnsi="Wingdings" w:hint="default"/>
      </w:rPr>
    </w:lvl>
    <w:lvl w:ilvl="6" w:tplc="3A2AC13A">
      <w:start w:val="1"/>
      <w:numFmt w:val="bullet"/>
      <w:lvlText w:val=""/>
      <w:lvlJc w:val="left"/>
      <w:pPr>
        <w:ind w:left="5760" w:hanging="360"/>
      </w:pPr>
      <w:rPr>
        <w:rFonts w:ascii="Symbol" w:hAnsi="Symbol" w:hint="default"/>
      </w:rPr>
    </w:lvl>
    <w:lvl w:ilvl="7" w:tplc="7EB69B6A">
      <w:start w:val="1"/>
      <w:numFmt w:val="bullet"/>
      <w:lvlText w:val="o"/>
      <w:lvlJc w:val="left"/>
      <w:pPr>
        <w:ind w:left="6480" w:hanging="360"/>
      </w:pPr>
      <w:rPr>
        <w:rFonts w:ascii="Courier New" w:hAnsi="Courier New" w:hint="default"/>
      </w:rPr>
    </w:lvl>
    <w:lvl w:ilvl="8" w:tplc="BD82C330">
      <w:start w:val="1"/>
      <w:numFmt w:val="bullet"/>
      <w:lvlText w:val=""/>
      <w:lvlJc w:val="left"/>
      <w:pPr>
        <w:ind w:left="7200" w:hanging="360"/>
      </w:pPr>
      <w:rPr>
        <w:rFonts w:ascii="Wingdings" w:hAnsi="Wingdings" w:hint="default"/>
      </w:rPr>
    </w:lvl>
  </w:abstractNum>
  <w:abstractNum w:abstractNumId="4" w15:restartNumberingAfterBreak="0">
    <w:nsid w:val="0DFCDA49"/>
    <w:multiLevelType w:val="hybridMultilevel"/>
    <w:tmpl w:val="DBAE3BA2"/>
    <w:lvl w:ilvl="0" w:tplc="1CF08418">
      <w:start w:val="1"/>
      <w:numFmt w:val="bullet"/>
      <w:lvlText w:val=""/>
      <w:lvlJc w:val="left"/>
      <w:pPr>
        <w:ind w:left="360" w:hanging="360"/>
      </w:pPr>
      <w:rPr>
        <w:rFonts w:ascii="Symbol" w:hAnsi="Symbol" w:hint="default"/>
      </w:rPr>
    </w:lvl>
    <w:lvl w:ilvl="1" w:tplc="1BC01842">
      <w:start w:val="1"/>
      <w:numFmt w:val="bullet"/>
      <w:lvlText w:val="o"/>
      <w:lvlJc w:val="left"/>
      <w:pPr>
        <w:ind w:left="1440" w:hanging="360"/>
      </w:pPr>
      <w:rPr>
        <w:rFonts w:ascii="Courier New" w:hAnsi="Courier New" w:hint="default"/>
      </w:rPr>
    </w:lvl>
    <w:lvl w:ilvl="2" w:tplc="DB0A9B02">
      <w:start w:val="1"/>
      <w:numFmt w:val="bullet"/>
      <w:lvlText w:val=""/>
      <w:lvlJc w:val="left"/>
      <w:pPr>
        <w:ind w:left="2160" w:hanging="360"/>
      </w:pPr>
      <w:rPr>
        <w:rFonts w:ascii="Wingdings" w:hAnsi="Wingdings" w:hint="default"/>
      </w:rPr>
    </w:lvl>
    <w:lvl w:ilvl="3" w:tplc="1B20F132">
      <w:start w:val="1"/>
      <w:numFmt w:val="bullet"/>
      <w:lvlText w:val=""/>
      <w:lvlJc w:val="left"/>
      <w:pPr>
        <w:ind w:left="2880" w:hanging="360"/>
      </w:pPr>
      <w:rPr>
        <w:rFonts w:ascii="Symbol" w:hAnsi="Symbol" w:hint="default"/>
      </w:rPr>
    </w:lvl>
    <w:lvl w:ilvl="4" w:tplc="9538EA72">
      <w:start w:val="1"/>
      <w:numFmt w:val="bullet"/>
      <w:lvlText w:val="o"/>
      <w:lvlJc w:val="left"/>
      <w:pPr>
        <w:ind w:left="3600" w:hanging="360"/>
      </w:pPr>
      <w:rPr>
        <w:rFonts w:ascii="Courier New" w:hAnsi="Courier New" w:hint="default"/>
      </w:rPr>
    </w:lvl>
    <w:lvl w:ilvl="5" w:tplc="AE2ECB96">
      <w:start w:val="1"/>
      <w:numFmt w:val="bullet"/>
      <w:lvlText w:val=""/>
      <w:lvlJc w:val="left"/>
      <w:pPr>
        <w:ind w:left="4320" w:hanging="360"/>
      </w:pPr>
      <w:rPr>
        <w:rFonts w:ascii="Wingdings" w:hAnsi="Wingdings" w:hint="default"/>
      </w:rPr>
    </w:lvl>
    <w:lvl w:ilvl="6" w:tplc="E194966A">
      <w:start w:val="1"/>
      <w:numFmt w:val="bullet"/>
      <w:lvlText w:val=""/>
      <w:lvlJc w:val="left"/>
      <w:pPr>
        <w:ind w:left="5040" w:hanging="360"/>
      </w:pPr>
      <w:rPr>
        <w:rFonts w:ascii="Symbol" w:hAnsi="Symbol" w:hint="default"/>
      </w:rPr>
    </w:lvl>
    <w:lvl w:ilvl="7" w:tplc="D5A81A00">
      <w:start w:val="1"/>
      <w:numFmt w:val="bullet"/>
      <w:lvlText w:val="o"/>
      <w:lvlJc w:val="left"/>
      <w:pPr>
        <w:ind w:left="5760" w:hanging="360"/>
      </w:pPr>
      <w:rPr>
        <w:rFonts w:ascii="Courier New" w:hAnsi="Courier New" w:hint="default"/>
      </w:rPr>
    </w:lvl>
    <w:lvl w:ilvl="8" w:tplc="D9E258B4">
      <w:start w:val="1"/>
      <w:numFmt w:val="bullet"/>
      <w:lvlText w:val=""/>
      <w:lvlJc w:val="left"/>
      <w:pPr>
        <w:ind w:left="6480" w:hanging="360"/>
      </w:pPr>
      <w:rPr>
        <w:rFonts w:ascii="Wingdings" w:hAnsi="Wingdings" w:hint="default"/>
      </w:rPr>
    </w:lvl>
  </w:abstractNum>
  <w:abstractNum w:abstractNumId="5" w15:restartNumberingAfterBreak="0">
    <w:nsid w:val="0F9E6CD9"/>
    <w:multiLevelType w:val="hybridMultilevel"/>
    <w:tmpl w:val="2FA0626E"/>
    <w:lvl w:ilvl="0" w:tplc="8C5E81B2">
      <w:start w:val="1"/>
      <w:numFmt w:val="bullet"/>
      <w:lvlText w:val=""/>
      <w:lvlJc w:val="left"/>
      <w:pPr>
        <w:ind w:left="360" w:hanging="360"/>
      </w:pPr>
      <w:rPr>
        <w:rFonts w:ascii="Symbol" w:hAnsi="Symbol" w:hint="default"/>
      </w:rPr>
    </w:lvl>
    <w:lvl w:ilvl="1" w:tplc="F42C02F6">
      <w:start w:val="1"/>
      <w:numFmt w:val="bullet"/>
      <w:lvlText w:val="o"/>
      <w:lvlJc w:val="left"/>
      <w:pPr>
        <w:ind w:left="1440" w:hanging="360"/>
      </w:pPr>
      <w:rPr>
        <w:rFonts w:ascii="Courier New" w:hAnsi="Courier New" w:hint="default"/>
      </w:rPr>
    </w:lvl>
    <w:lvl w:ilvl="2" w:tplc="10C4817C">
      <w:start w:val="1"/>
      <w:numFmt w:val="bullet"/>
      <w:lvlText w:val=""/>
      <w:lvlJc w:val="left"/>
      <w:pPr>
        <w:ind w:left="2160" w:hanging="360"/>
      </w:pPr>
      <w:rPr>
        <w:rFonts w:ascii="Wingdings" w:hAnsi="Wingdings" w:hint="default"/>
      </w:rPr>
    </w:lvl>
    <w:lvl w:ilvl="3" w:tplc="08725624">
      <w:start w:val="1"/>
      <w:numFmt w:val="bullet"/>
      <w:lvlText w:val=""/>
      <w:lvlJc w:val="left"/>
      <w:pPr>
        <w:ind w:left="2880" w:hanging="360"/>
      </w:pPr>
      <w:rPr>
        <w:rFonts w:ascii="Symbol" w:hAnsi="Symbol" w:hint="default"/>
      </w:rPr>
    </w:lvl>
    <w:lvl w:ilvl="4" w:tplc="3B3E2312">
      <w:start w:val="1"/>
      <w:numFmt w:val="bullet"/>
      <w:lvlText w:val="o"/>
      <w:lvlJc w:val="left"/>
      <w:pPr>
        <w:ind w:left="3600" w:hanging="360"/>
      </w:pPr>
      <w:rPr>
        <w:rFonts w:ascii="Courier New" w:hAnsi="Courier New" w:hint="default"/>
      </w:rPr>
    </w:lvl>
    <w:lvl w:ilvl="5" w:tplc="DA1E465E">
      <w:start w:val="1"/>
      <w:numFmt w:val="bullet"/>
      <w:lvlText w:val=""/>
      <w:lvlJc w:val="left"/>
      <w:pPr>
        <w:ind w:left="4320" w:hanging="360"/>
      </w:pPr>
      <w:rPr>
        <w:rFonts w:ascii="Wingdings" w:hAnsi="Wingdings" w:hint="default"/>
      </w:rPr>
    </w:lvl>
    <w:lvl w:ilvl="6" w:tplc="11E6175C">
      <w:start w:val="1"/>
      <w:numFmt w:val="bullet"/>
      <w:lvlText w:val=""/>
      <w:lvlJc w:val="left"/>
      <w:pPr>
        <w:ind w:left="5040" w:hanging="360"/>
      </w:pPr>
      <w:rPr>
        <w:rFonts w:ascii="Symbol" w:hAnsi="Symbol" w:hint="default"/>
      </w:rPr>
    </w:lvl>
    <w:lvl w:ilvl="7" w:tplc="9856B9F4">
      <w:start w:val="1"/>
      <w:numFmt w:val="bullet"/>
      <w:lvlText w:val="o"/>
      <w:lvlJc w:val="left"/>
      <w:pPr>
        <w:ind w:left="5760" w:hanging="360"/>
      </w:pPr>
      <w:rPr>
        <w:rFonts w:ascii="Courier New" w:hAnsi="Courier New" w:hint="default"/>
      </w:rPr>
    </w:lvl>
    <w:lvl w:ilvl="8" w:tplc="69CC34EC">
      <w:start w:val="1"/>
      <w:numFmt w:val="bullet"/>
      <w:lvlText w:val=""/>
      <w:lvlJc w:val="left"/>
      <w:pPr>
        <w:ind w:left="6480" w:hanging="360"/>
      </w:pPr>
      <w:rPr>
        <w:rFonts w:ascii="Wingdings" w:hAnsi="Wingdings" w:hint="default"/>
      </w:rPr>
    </w:lvl>
  </w:abstractNum>
  <w:abstractNum w:abstractNumId="6" w15:restartNumberingAfterBreak="0">
    <w:nsid w:val="1008AEF2"/>
    <w:multiLevelType w:val="multilevel"/>
    <w:tmpl w:val="71A8D89C"/>
    <w:lvl w:ilvl="0">
      <w:start w:val="1"/>
      <w:numFmt w:val="decimal"/>
      <w:lvlText w:val="%1."/>
      <w:lvlJc w:val="left"/>
      <w:pPr>
        <w:ind w:left="72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C86FF2"/>
    <w:multiLevelType w:val="hybridMultilevel"/>
    <w:tmpl w:val="E2906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8CDBC7"/>
    <w:multiLevelType w:val="hybridMultilevel"/>
    <w:tmpl w:val="FFFFFFFF"/>
    <w:lvl w:ilvl="0" w:tplc="10A8586A">
      <w:start w:val="1"/>
      <w:numFmt w:val="bullet"/>
      <w:lvlText w:val=""/>
      <w:lvlJc w:val="left"/>
      <w:pPr>
        <w:ind w:left="720" w:hanging="360"/>
      </w:pPr>
      <w:rPr>
        <w:rFonts w:ascii="Symbol" w:hAnsi="Symbol" w:hint="default"/>
      </w:rPr>
    </w:lvl>
    <w:lvl w:ilvl="1" w:tplc="694E3EAE">
      <w:start w:val="1"/>
      <w:numFmt w:val="bullet"/>
      <w:lvlText w:val="o"/>
      <w:lvlJc w:val="left"/>
      <w:pPr>
        <w:ind w:left="1440" w:hanging="360"/>
      </w:pPr>
      <w:rPr>
        <w:rFonts w:ascii="Courier New" w:hAnsi="Courier New" w:hint="default"/>
      </w:rPr>
    </w:lvl>
    <w:lvl w:ilvl="2" w:tplc="EAF2EA52">
      <w:start w:val="1"/>
      <w:numFmt w:val="bullet"/>
      <w:lvlText w:val=""/>
      <w:lvlJc w:val="left"/>
      <w:pPr>
        <w:ind w:left="2160" w:hanging="360"/>
      </w:pPr>
      <w:rPr>
        <w:rFonts w:ascii="Wingdings" w:hAnsi="Wingdings" w:hint="default"/>
      </w:rPr>
    </w:lvl>
    <w:lvl w:ilvl="3" w:tplc="DAF45B12">
      <w:start w:val="1"/>
      <w:numFmt w:val="bullet"/>
      <w:lvlText w:val=""/>
      <w:lvlJc w:val="left"/>
      <w:pPr>
        <w:ind w:left="2880" w:hanging="360"/>
      </w:pPr>
      <w:rPr>
        <w:rFonts w:ascii="Symbol" w:hAnsi="Symbol" w:hint="default"/>
      </w:rPr>
    </w:lvl>
    <w:lvl w:ilvl="4" w:tplc="2230D6F0">
      <w:start w:val="1"/>
      <w:numFmt w:val="bullet"/>
      <w:lvlText w:val="o"/>
      <w:lvlJc w:val="left"/>
      <w:pPr>
        <w:ind w:left="3600" w:hanging="360"/>
      </w:pPr>
      <w:rPr>
        <w:rFonts w:ascii="Courier New" w:hAnsi="Courier New" w:hint="default"/>
      </w:rPr>
    </w:lvl>
    <w:lvl w:ilvl="5" w:tplc="2D56ABF2">
      <w:start w:val="1"/>
      <w:numFmt w:val="bullet"/>
      <w:lvlText w:val=""/>
      <w:lvlJc w:val="left"/>
      <w:pPr>
        <w:ind w:left="4320" w:hanging="360"/>
      </w:pPr>
      <w:rPr>
        <w:rFonts w:ascii="Wingdings" w:hAnsi="Wingdings" w:hint="default"/>
      </w:rPr>
    </w:lvl>
    <w:lvl w:ilvl="6" w:tplc="E5F23A60">
      <w:start w:val="1"/>
      <w:numFmt w:val="bullet"/>
      <w:lvlText w:val=""/>
      <w:lvlJc w:val="left"/>
      <w:pPr>
        <w:ind w:left="5040" w:hanging="360"/>
      </w:pPr>
      <w:rPr>
        <w:rFonts w:ascii="Symbol" w:hAnsi="Symbol" w:hint="default"/>
      </w:rPr>
    </w:lvl>
    <w:lvl w:ilvl="7" w:tplc="EF041AE2">
      <w:start w:val="1"/>
      <w:numFmt w:val="bullet"/>
      <w:lvlText w:val="o"/>
      <w:lvlJc w:val="left"/>
      <w:pPr>
        <w:ind w:left="5760" w:hanging="360"/>
      </w:pPr>
      <w:rPr>
        <w:rFonts w:ascii="Courier New" w:hAnsi="Courier New" w:hint="default"/>
      </w:rPr>
    </w:lvl>
    <w:lvl w:ilvl="8" w:tplc="96861C82">
      <w:start w:val="1"/>
      <w:numFmt w:val="bullet"/>
      <w:lvlText w:val=""/>
      <w:lvlJc w:val="left"/>
      <w:pPr>
        <w:ind w:left="6480" w:hanging="360"/>
      </w:pPr>
      <w:rPr>
        <w:rFonts w:ascii="Wingdings" w:hAnsi="Wingdings" w:hint="default"/>
      </w:rPr>
    </w:lvl>
  </w:abstractNum>
  <w:abstractNum w:abstractNumId="9" w15:restartNumberingAfterBreak="0">
    <w:nsid w:val="1A84216A"/>
    <w:multiLevelType w:val="hybridMultilevel"/>
    <w:tmpl w:val="4C281F0A"/>
    <w:lvl w:ilvl="0" w:tplc="45460BA6">
      <w:start w:val="1"/>
      <w:numFmt w:val="bullet"/>
      <w:lvlText w:val="·"/>
      <w:lvlJc w:val="left"/>
      <w:pPr>
        <w:ind w:left="1440" w:hanging="360"/>
      </w:pPr>
      <w:rPr>
        <w:rFonts w:ascii="Symbol" w:hAnsi="Symbol" w:hint="default"/>
      </w:rPr>
    </w:lvl>
    <w:lvl w:ilvl="1" w:tplc="4A1A290C">
      <w:start w:val="1"/>
      <w:numFmt w:val="bullet"/>
      <w:lvlText w:val="o"/>
      <w:lvlJc w:val="left"/>
      <w:pPr>
        <w:ind w:left="2160" w:hanging="360"/>
      </w:pPr>
      <w:rPr>
        <w:rFonts w:ascii="Courier New" w:hAnsi="Courier New" w:hint="default"/>
      </w:rPr>
    </w:lvl>
    <w:lvl w:ilvl="2" w:tplc="24843A22">
      <w:start w:val="1"/>
      <w:numFmt w:val="bullet"/>
      <w:lvlText w:val=""/>
      <w:lvlJc w:val="left"/>
      <w:pPr>
        <w:ind w:left="2880" w:hanging="360"/>
      </w:pPr>
      <w:rPr>
        <w:rFonts w:ascii="Wingdings" w:hAnsi="Wingdings" w:hint="default"/>
      </w:rPr>
    </w:lvl>
    <w:lvl w:ilvl="3" w:tplc="9E6C2A4C">
      <w:start w:val="1"/>
      <w:numFmt w:val="bullet"/>
      <w:lvlText w:val=""/>
      <w:lvlJc w:val="left"/>
      <w:pPr>
        <w:ind w:left="3600" w:hanging="360"/>
      </w:pPr>
      <w:rPr>
        <w:rFonts w:ascii="Symbol" w:hAnsi="Symbol" w:hint="default"/>
      </w:rPr>
    </w:lvl>
    <w:lvl w:ilvl="4" w:tplc="F8FED994">
      <w:start w:val="1"/>
      <w:numFmt w:val="bullet"/>
      <w:lvlText w:val="o"/>
      <w:lvlJc w:val="left"/>
      <w:pPr>
        <w:ind w:left="4320" w:hanging="360"/>
      </w:pPr>
      <w:rPr>
        <w:rFonts w:ascii="Courier New" w:hAnsi="Courier New" w:hint="default"/>
      </w:rPr>
    </w:lvl>
    <w:lvl w:ilvl="5" w:tplc="8A4025E4">
      <w:start w:val="1"/>
      <w:numFmt w:val="bullet"/>
      <w:lvlText w:val=""/>
      <w:lvlJc w:val="left"/>
      <w:pPr>
        <w:ind w:left="5040" w:hanging="360"/>
      </w:pPr>
      <w:rPr>
        <w:rFonts w:ascii="Wingdings" w:hAnsi="Wingdings" w:hint="default"/>
      </w:rPr>
    </w:lvl>
    <w:lvl w:ilvl="6" w:tplc="071892DC">
      <w:start w:val="1"/>
      <w:numFmt w:val="bullet"/>
      <w:lvlText w:val=""/>
      <w:lvlJc w:val="left"/>
      <w:pPr>
        <w:ind w:left="5760" w:hanging="360"/>
      </w:pPr>
      <w:rPr>
        <w:rFonts w:ascii="Symbol" w:hAnsi="Symbol" w:hint="default"/>
      </w:rPr>
    </w:lvl>
    <w:lvl w:ilvl="7" w:tplc="89142462">
      <w:start w:val="1"/>
      <w:numFmt w:val="bullet"/>
      <w:lvlText w:val="o"/>
      <w:lvlJc w:val="left"/>
      <w:pPr>
        <w:ind w:left="6480" w:hanging="360"/>
      </w:pPr>
      <w:rPr>
        <w:rFonts w:ascii="Courier New" w:hAnsi="Courier New" w:hint="default"/>
      </w:rPr>
    </w:lvl>
    <w:lvl w:ilvl="8" w:tplc="13E22ADA">
      <w:start w:val="1"/>
      <w:numFmt w:val="bullet"/>
      <w:lvlText w:val=""/>
      <w:lvlJc w:val="left"/>
      <w:pPr>
        <w:ind w:left="7200" w:hanging="360"/>
      </w:pPr>
      <w:rPr>
        <w:rFonts w:ascii="Wingdings" w:hAnsi="Wingdings" w:hint="default"/>
      </w:rPr>
    </w:lvl>
  </w:abstractNum>
  <w:abstractNum w:abstractNumId="10" w15:restartNumberingAfterBreak="0">
    <w:nsid w:val="1BE67EB5"/>
    <w:multiLevelType w:val="multilevel"/>
    <w:tmpl w:val="61F8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51D87"/>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213952B9"/>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7B12790"/>
    <w:multiLevelType w:val="hybridMultilevel"/>
    <w:tmpl w:val="DA6CFCE2"/>
    <w:lvl w:ilvl="0" w:tplc="2E5026D6">
      <w:start w:val="1"/>
      <w:numFmt w:val="bullet"/>
      <w:lvlText w:val=""/>
      <w:lvlJc w:val="left"/>
      <w:pPr>
        <w:ind w:left="720" w:hanging="360"/>
      </w:pPr>
      <w:rPr>
        <w:rFonts w:ascii="Symbol" w:hAnsi="Symbol" w:hint="default"/>
      </w:rPr>
    </w:lvl>
    <w:lvl w:ilvl="1" w:tplc="324E3426">
      <w:start w:val="1"/>
      <w:numFmt w:val="bullet"/>
      <w:lvlText w:val="o"/>
      <w:lvlJc w:val="left"/>
      <w:pPr>
        <w:ind w:left="1440" w:hanging="360"/>
      </w:pPr>
      <w:rPr>
        <w:rFonts w:ascii="Courier New" w:hAnsi="Courier New" w:hint="default"/>
      </w:rPr>
    </w:lvl>
    <w:lvl w:ilvl="2" w:tplc="22DEF20C">
      <w:start w:val="1"/>
      <w:numFmt w:val="bullet"/>
      <w:lvlText w:val=""/>
      <w:lvlJc w:val="left"/>
      <w:pPr>
        <w:ind w:left="2160" w:hanging="360"/>
      </w:pPr>
      <w:rPr>
        <w:rFonts w:ascii="Wingdings" w:hAnsi="Wingdings" w:hint="default"/>
      </w:rPr>
    </w:lvl>
    <w:lvl w:ilvl="3" w:tplc="749E5964">
      <w:start w:val="1"/>
      <w:numFmt w:val="bullet"/>
      <w:lvlText w:val=""/>
      <w:lvlJc w:val="left"/>
      <w:pPr>
        <w:ind w:left="2880" w:hanging="360"/>
      </w:pPr>
      <w:rPr>
        <w:rFonts w:ascii="Symbol" w:hAnsi="Symbol" w:hint="default"/>
      </w:rPr>
    </w:lvl>
    <w:lvl w:ilvl="4" w:tplc="C0F4CE88">
      <w:start w:val="1"/>
      <w:numFmt w:val="bullet"/>
      <w:lvlText w:val="o"/>
      <w:lvlJc w:val="left"/>
      <w:pPr>
        <w:ind w:left="3600" w:hanging="360"/>
      </w:pPr>
      <w:rPr>
        <w:rFonts w:ascii="Courier New" w:hAnsi="Courier New" w:hint="default"/>
      </w:rPr>
    </w:lvl>
    <w:lvl w:ilvl="5" w:tplc="E9BA4C3C">
      <w:start w:val="1"/>
      <w:numFmt w:val="bullet"/>
      <w:lvlText w:val=""/>
      <w:lvlJc w:val="left"/>
      <w:pPr>
        <w:ind w:left="4320" w:hanging="360"/>
      </w:pPr>
      <w:rPr>
        <w:rFonts w:ascii="Wingdings" w:hAnsi="Wingdings" w:hint="default"/>
      </w:rPr>
    </w:lvl>
    <w:lvl w:ilvl="6" w:tplc="1402E09E">
      <w:start w:val="1"/>
      <w:numFmt w:val="bullet"/>
      <w:lvlText w:val=""/>
      <w:lvlJc w:val="left"/>
      <w:pPr>
        <w:ind w:left="5040" w:hanging="360"/>
      </w:pPr>
      <w:rPr>
        <w:rFonts w:ascii="Symbol" w:hAnsi="Symbol" w:hint="default"/>
      </w:rPr>
    </w:lvl>
    <w:lvl w:ilvl="7" w:tplc="A7A60C28">
      <w:start w:val="1"/>
      <w:numFmt w:val="bullet"/>
      <w:lvlText w:val="o"/>
      <w:lvlJc w:val="left"/>
      <w:pPr>
        <w:ind w:left="5760" w:hanging="360"/>
      </w:pPr>
      <w:rPr>
        <w:rFonts w:ascii="Courier New" w:hAnsi="Courier New" w:hint="default"/>
      </w:rPr>
    </w:lvl>
    <w:lvl w:ilvl="8" w:tplc="C250F3E4">
      <w:start w:val="1"/>
      <w:numFmt w:val="bullet"/>
      <w:lvlText w:val=""/>
      <w:lvlJc w:val="left"/>
      <w:pPr>
        <w:ind w:left="6480" w:hanging="360"/>
      </w:pPr>
      <w:rPr>
        <w:rFonts w:ascii="Wingdings" w:hAnsi="Wingdings" w:hint="default"/>
      </w:rPr>
    </w:lvl>
  </w:abstractNum>
  <w:abstractNum w:abstractNumId="14" w15:restartNumberingAfterBreak="0">
    <w:nsid w:val="2C209663"/>
    <w:multiLevelType w:val="hybridMultilevel"/>
    <w:tmpl w:val="FFFFFFFF"/>
    <w:lvl w:ilvl="0" w:tplc="0170952C">
      <w:start w:val="1"/>
      <w:numFmt w:val="decimal"/>
      <w:lvlText w:val="%1."/>
      <w:lvlJc w:val="left"/>
      <w:pPr>
        <w:ind w:left="360" w:hanging="360"/>
      </w:pPr>
    </w:lvl>
    <w:lvl w:ilvl="1" w:tplc="5462C1CE">
      <w:start w:val="1"/>
      <w:numFmt w:val="lowerLetter"/>
      <w:lvlText w:val="%2."/>
      <w:lvlJc w:val="left"/>
      <w:pPr>
        <w:ind w:left="1080" w:hanging="360"/>
      </w:pPr>
    </w:lvl>
    <w:lvl w:ilvl="2" w:tplc="9550B076">
      <w:start w:val="1"/>
      <w:numFmt w:val="lowerRoman"/>
      <w:lvlText w:val="%3."/>
      <w:lvlJc w:val="right"/>
      <w:pPr>
        <w:ind w:left="1800" w:hanging="180"/>
      </w:pPr>
    </w:lvl>
    <w:lvl w:ilvl="3" w:tplc="182E1182">
      <w:start w:val="1"/>
      <w:numFmt w:val="decimal"/>
      <w:lvlText w:val="%4."/>
      <w:lvlJc w:val="left"/>
      <w:pPr>
        <w:ind w:left="2520" w:hanging="360"/>
      </w:pPr>
    </w:lvl>
    <w:lvl w:ilvl="4" w:tplc="EECCB1A8">
      <w:start w:val="1"/>
      <w:numFmt w:val="lowerLetter"/>
      <w:lvlText w:val="%5."/>
      <w:lvlJc w:val="left"/>
      <w:pPr>
        <w:ind w:left="3240" w:hanging="360"/>
      </w:pPr>
    </w:lvl>
    <w:lvl w:ilvl="5" w:tplc="05E0D410">
      <w:start w:val="1"/>
      <w:numFmt w:val="lowerRoman"/>
      <w:lvlText w:val="%6."/>
      <w:lvlJc w:val="right"/>
      <w:pPr>
        <w:ind w:left="3960" w:hanging="180"/>
      </w:pPr>
    </w:lvl>
    <w:lvl w:ilvl="6" w:tplc="10FAA570">
      <w:start w:val="1"/>
      <w:numFmt w:val="decimal"/>
      <w:lvlText w:val="%7."/>
      <w:lvlJc w:val="left"/>
      <w:pPr>
        <w:ind w:left="4680" w:hanging="360"/>
      </w:pPr>
    </w:lvl>
    <w:lvl w:ilvl="7" w:tplc="37AC4314">
      <w:start w:val="1"/>
      <w:numFmt w:val="lowerLetter"/>
      <w:lvlText w:val="%8."/>
      <w:lvlJc w:val="left"/>
      <w:pPr>
        <w:ind w:left="5400" w:hanging="360"/>
      </w:pPr>
    </w:lvl>
    <w:lvl w:ilvl="8" w:tplc="BEBEFCFE">
      <w:start w:val="1"/>
      <w:numFmt w:val="lowerRoman"/>
      <w:lvlText w:val="%9."/>
      <w:lvlJc w:val="right"/>
      <w:pPr>
        <w:ind w:left="6120" w:hanging="180"/>
      </w:pPr>
    </w:lvl>
  </w:abstractNum>
  <w:abstractNum w:abstractNumId="15" w15:restartNumberingAfterBreak="0">
    <w:nsid w:val="2F97EEF7"/>
    <w:multiLevelType w:val="hybridMultilevel"/>
    <w:tmpl w:val="FFFFFFFF"/>
    <w:lvl w:ilvl="0" w:tplc="EC6EC464">
      <w:start w:val="1"/>
      <w:numFmt w:val="bullet"/>
      <w:lvlText w:val=""/>
      <w:lvlJc w:val="left"/>
      <w:pPr>
        <w:ind w:left="720" w:hanging="360"/>
      </w:pPr>
      <w:rPr>
        <w:rFonts w:ascii="Symbol" w:hAnsi="Symbol" w:hint="default"/>
      </w:rPr>
    </w:lvl>
    <w:lvl w:ilvl="1" w:tplc="ED22E104">
      <w:start w:val="1"/>
      <w:numFmt w:val="bullet"/>
      <w:lvlText w:val="o"/>
      <w:lvlJc w:val="left"/>
      <w:pPr>
        <w:ind w:left="1440" w:hanging="360"/>
      </w:pPr>
      <w:rPr>
        <w:rFonts w:ascii="Courier New" w:hAnsi="Courier New" w:hint="default"/>
      </w:rPr>
    </w:lvl>
    <w:lvl w:ilvl="2" w:tplc="DA908258">
      <w:start w:val="1"/>
      <w:numFmt w:val="bullet"/>
      <w:lvlText w:val=""/>
      <w:lvlJc w:val="left"/>
      <w:pPr>
        <w:ind w:left="2160" w:hanging="360"/>
      </w:pPr>
      <w:rPr>
        <w:rFonts w:ascii="Wingdings" w:hAnsi="Wingdings" w:hint="default"/>
      </w:rPr>
    </w:lvl>
    <w:lvl w:ilvl="3" w:tplc="EFA05686">
      <w:start w:val="1"/>
      <w:numFmt w:val="bullet"/>
      <w:lvlText w:val=""/>
      <w:lvlJc w:val="left"/>
      <w:pPr>
        <w:ind w:left="2880" w:hanging="360"/>
      </w:pPr>
      <w:rPr>
        <w:rFonts w:ascii="Symbol" w:hAnsi="Symbol" w:hint="default"/>
      </w:rPr>
    </w:lvl>
    <w:lvl w:ilvl="4" w:tplc="A9AA8310">
      <w:start w:val="1"/>
      <w:numFmt w:val="bullet"/>
      <w:lvlText w:val="o"/>
      <w:lvlJc w:val="left"/>
      <w:pPr>
        <w:ind w:left="3600" w:hanging="360"/>
      </w:pPr>
      <w:rPr>
        <w:rFonts w:ascii="Courier New" w:hAnsi="Courier New" w:hint="default"/>
      </w:rPr>
    </w:lvl>
    <w:lvl w:ilvl="5" w:tplc="9FCE1CDA">
      <w:start w:val="1"/>
      <w:numFmt w:val="bullet"/>
      <w:lvlText w:val=""/>
      <w:lvlJc w:val="left"/>
      <w:pPr>
        <w:ind w:left="4320" w:hanging="360"/>
      </w:pPr>
      <w:rPr>
        <w:rFonts w:ascii="Wingdings" w:hAnsi="Wingdings" w:hint="default"/>
      </w:rPr>
    </w:lvl>
    <w:lvl w:ilvl="6" w:tplc="519059BE">
      <w:start w:val="1"/>
      <w:numFmt w:val="bullet"/>
      <w:lvlText w:val=""/>
      <w:lvlJc w:val="left"/>
      <w:pPr>
        <w:ind w:left="5040" w:hanging="360"/>
      </w:pPr>
      <w:rPr>
        <w:rFonts w:ascii="Symbol" w:hAnsi="Symbol" w:hint="default"/>
      </w:rPr>
    </w:lvl>
    <w:lvl w:ilvl="7" w:tplc="31A86514">
      <w:start w:val="1"/>
      <w:numFmt w:val="bullet"/>
      <w:lvlText w:val="o"/>
      <w:lvlJc w:val="left"/>
      <w:pPr>
        <w:ind w:left="5760" w:hanging="360"/>
      </w:pPr>
      <w:rPr>
        <w:rFonts w:ascii="Courier New" w:hAnsi="Courier New" w:hint="default"/>
      </w:rPr>
    </w:lvl>
    <w:lvl w:ilvl="8" w:tplc="122EC5F2">
      <w:start w:val="1"/>
      <w:numFmt w:val="bullet"/>
      <w:lvlText w:val=""/>
      <w:lvlJc w:val="left"/>
      <w:pPr>
        <w:ind w:left="6480" w:hanging="360"/>
      </w:pPr>
      <w:rPr>
        <w:rFonts w:ascii="Wingdings" w:hAnsi="Wingdings" w:hint="default"/>
      </w:rPr>
    </w:lvl>
  </w:abstractNum>
  <w:abstractNum w:abstractNumId="16" w15:restartNumberingAfterBreak="0">
    <w:nsid w:val="3721A9F0"/>
    <w:multiLevelType w:val="hybridMultilevel"/>
    <w:tmpl w:val="E530FF06"/>
    <w:lvl w:ilvl="0" w:tplc="4DE8309C">
      <w:start w:val="1"/>
      <w:numFmt w:val="decimal"/>
      <w:lvlText w:val="%1."/>
      <w:lvlJc w:val="left"/>
      <w:pPr>
        <w:ind w:left="720" w:hanging="360"/>
      </w:pPr>
    </w:lvl>
    <w:lvl w:ilvl="1" w:tplc="50D423CA">
      <w:start w:val="1"/>
      <w:numFmt w:val="lowerLetter"/>
      <w:lvlText w:val="%2."/>
      <w:lvlJc w:val="left"/>
      <w:pPr>
        <w:ind w:left="1440" w:hanging="360"/>
      </w:pPr>
    </w:lvl>
    <w:lvl w:ilvl="2" w:tplc="7D245024">
      <w:start w:val="1"/>
      <w:numFmt w:val="lowerRoman"/>
      <w:lvlText w:val="%3."/>
      <w:lvlJc w:val="right"/>
      <w:pPr>
        <w:ind w:left="2160" w:hanging="180"/>
      </w:pPr>
    </w:lvl>
    <w:lvl w:ilvl="3" w:tplc="DE68C6E0">
      <w:start w:val="1"/>
      <w:numFmt w:val="decimal"/>
      <w:lvlText w:val="%4."/>
      <w:lvlJc w:val="left"/>
      <w:pPr>
        <w:ind w:left="2880" w:hanging="360"/>
      </w:pPr>
    </w:lvl>
    <w:lvl w:ilvl="4" w:tplc="269A2890">
      <w:start w:val="1"/>
      <w:numFmt w:val="lowerLetter"/>
      <w:lvlText w:val="%5."/>
      <w:lvlJc w:val="left"/>
      <w:pPr>
        <w:ind w:left="3600" w:hanging="360"/>
      </w:pPr>
    </w:lvl>
    <w:lvl w:ilvl="5" w:tplc="7ED66C8A">
      <w:start w:val="1"/>
      <w:numFmt w:val="lowerRoman"/>
      <w:lvlText w:val="%6."/>
      <w:lvlJc w:val="right"/>
      <w:pPr>
        <w:ind w:left="4320" w:hanging="180"/>
      </w:pPr>
    </w:lvl>
    <w:lvl w:ilvl="6" w:tplc="6AE4444A">
      <w:start w:val="1"/>
      <w:numFmt w:val="decimal"/>
      <w:lvlText w:val="%7."/>
      <w:lvlJc w:val="left"/>
      <w:pPr>
        <w:ind w:left="5040" w:hanging="360"/>
      </w:pPr>
    </w:lvl>
    <w:lvl w:ilvl="7" w:tplc="5268F9CE">
      <w:start w:val="1"/>
      <w:numFmt w:val="lowerLetter"/>
      <w:lvlText w:val="%8."/>
      <w:lvlJc w:val="left"/>
      <w:pPr>
        <w:ind w:left="5760" w:hanging="360"/>
      </w:pPr>
    </w:lvl>
    <w:lvl w:ilvl="8" w:tplc="D9DC4CA8">
      <w:start w:val="1"/>
      <w:numFmt w:val="lowerRoman"/>
      <w:lvlText w:val="%9."/>
      <w:lvlJc w:val="right"/>
      <w:pPr>
        <w:ind w:left="6480" w:hanging="180"/>
      </w:pPr>
    </w:lvl>
  </w:abstractNum>
  <w:abstractNum w:abstractNumId="17" w15:restartNumberingAfterBreak="0">
    <w:nsid w:val="387824BB"/>
    <w:multiLevelType w:val="multilevel"/>
    <w:tmpl w:val="B1B2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F22C63"/>
    <w:multiLevelType w:val="hybridMultilevel"/>
    <w:tmpl w:val="2A1E0B3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F2702F6"/>
    <w:multiLevelType w:val="hybridMultilevel"/>
    <w:tmpl w:val="BEF2033C"/>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09722B2"/>
    <w:multiLevelType w:val="multilevel"/>
    <w:tmpl w:val="7C84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55CB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4D5B6C0F"/>
    <w:multiLevelType w:val="multilevel"/>
    <w:tmpl w:val="6E5E6A96"/>
    <w:lvl w:ilvl="0">
      <w:start w:val="7"/>
      <w:numFmt w:val="decimal"/>
      <w:lvlText w:val="%1."/>
      <w:lvlJc w:val="left"/>
      <w:pPr>
        <w:tabs>
          <w:tab w:val="num" w:pos="-162"/>
        </w:tabs>
        <w:ind w:left="-162" w:hanging="360"/>
      </w:pPr>
    </w:lvl>
    <w:lvl w:ilvl="1" w:tentative="1">
      <w:start w:val="1"/>
      <w:numFmt w:val="decimal"/>
      <w:lvlText w:val="%2."/>
      <w:lvlJc w:val="left"/>
      <w:pPr>
        <w:tabs>
          <w:tab w:val="num" w:pos="558"/>
        </w:tabs>
        <w:ind w:left="558" w:hanging="360"/>
      </w:pPr>
    </w:lvl>
    <w:lvl w:ilvl="2" w:tentative="1">
      <w:start w:val="1"/>
      <w:numFmt w:val="decimal"/>
      <w:lvlText w:val="%3."/>
      <w:lvlJc w:val="left"/>
      <w:pPr>
        <w:tabs>
          <w:tab w:val="num" w:pos="1278"/>
        </w:tabs>
        <w:ind w:left="1278" w:hanging="360"/>
      </w:pPr>
    </w:lvl>
    <w:lvl w:ilvl="3" w:tentative="1">
      <w:start w:val="1"/>
      <w:numFmt w:val="decimal"/>
      <w:lvlText w:val="%4."/>
      <w:lvlJc w:val="left"/>
      <w:pPr>
        <w:tabs>
          <w:tab w:val="num" w:pos="1998"/>
        </w:tabs>
        <w:ind w:left="1998" w:hanging="360"/>
      </w:pPr>
    </w:lvl>
    <w:lvl w:ilvl="4" w:tentative="1">
      <w:start w:val="1"/>
      <w:numFmt w:val="decimal"/>
      <w:lvlText w:val="%5."/>
      <w:lvlJc w:val="left"/>
      <w:pPr>
        <w:tabs>
          <w:tab w:val="num" w:pos="2718"/>
        </w:tabs>
        <w:ind w:left="2718" w:hanging="360"/>
      </w:pPr>
    </w:lvl>
    <w:lvl w:ilvl="5" w:tentative="1">
      <w:start w:val="1"/>
      <w:numFmt w:val="decimal"/>
      <w:lvlText w:val="%6."/>
      <w:lvlJc w:val="left"/>
      <w:pPr>
        <w:tabs>
          <w:tab w:val="num" w:pos="3438"/>
        </w:tabs>
        <w:ind w:left="3438" w:hanging="360"/>
      </w:pPr>
    </w:lvl>
    <w:lvl w:ilvl="6" w:tentative="1">
      <w:start w:val="1"/>
      <w:numFmt w:val="decimal"/>
      <w:lvlText w:val="%7."/>
      <w:lvlJc w:val="left"/>
      <w:pPr>
        <w:tabs>
          <w:tab w:val="num" w:pos="4158"/>
        </w:tabs>
        <w:ind w:left="4158" w:hanging="360"/>
      </w:pPr>
    </w:lvl>
    <w:lvl w:ilvl="7" w:tentative="1">
      <w:start w:val="1"/>
      <w:numFmt w:val="decimal"/>
      <w:lvlText w:val="%8."/>
      <w:lvlJc w:val="left"/>
      <w:pPr>
        <w:tabs>
          <w:tab w:val="num" w:pos="4878"/>
        </w:tabs>
        <w:ind w:left="4878" w:hanging="360"/>
      </w:pPr>
    </w:lvl>
    <w:lvl w:ilvl="8" w:tentative="1">
      <w:start w:val="1"/>
      <w:numFmt w:val="decimal"/>
      <w:lvlText w:val="%9."/>
      <w:lvlJc w:val="left"/>
      <w:pPr>
        <w:tabs>
          <w:tab w:val="num" w:pos="5598"/>
        </w:tabs>
        <w:ind w:left="5598" w:hanging="360"/>
      </w:pPr>
    </w:lvl>
  </w:abstractNum>
  <w:abstractNum w:abstractNumId="23" w15:restartNumberingAfterBreak="0">
    <w:nsid w:val="4E8159D7"/>
    <w:multiLevelType w:val="hybridMultilevel"/>
    <w:tmpl w:val="681EE7C2"/>
    <w:lvl w:ilvl="0" w:tplc="B98CB288">
      <w:start w:val="1"/>
      <w:numFmt w:val="bullet"/>
      <w:lvlText w:val=""/>
      <w:lvlJc w:val="left"/>
      <w:pPr>
        <w:ind w:left="360" w:hanging="360"/>
      </w:pPr>
      <w:rPr>
        <w:rFonts w:ascii="Symbol" w:hAnsi="Symbol" w:hint="default"/>
      </w:rPr>
    </w:lvl>
    <w:lvl w:ilvl="1" w:tplc="7CCE4B0A">
      <w:start w:val="1"/>
      <w:numFmt w:val="bullet"/>
      <w:lvlText w:val="o"/>
      <w:lvlJc w:val="left"/>
      <w:pPr>
        <w:ind w:left="1440" w:hanging="360"/>
      </w:pPr>
      <w:rPr>
        <w:rFonts w:ascii="Courier New" w:hAnsi="Courier New" w:hint="default"/>
      </w:rPr>
    </w:lvl>
    <w:lvl w:ilvl="2" w:tplc="2D38163A">
      <w:start w:val="1"/>
      <w:numFmt w:val="bullet"/>
      <w:lvlText w:val=""/>
      <w:lvlJc w:val="left"/>
      <w:pPr>
        <w:ind w:left="2160" w:hanging="360"/>
      </w:pPr>
      <w:rPr>
        <w:rFonts w:ascii="Wingdings" w:hAnsi="Wingdings" w:hint="default"/>
      </w:rPr>
    </w:lvl>
    <w:lvl w:ilvl="3" w:tplc="32987344">
      <w:start w:val="1"/>
      <w:numFmt w:val="bullet"/>
      <w:lvlText w:val=""/>
      <w:lvlJc w:val="left"/>
      <w:pPr>
        <w:ind w:left="2880" w:hanging="360"/>
      </w:pPr>
      <w:rPr>
        <w:rFonts w:ascii="Symbol" w:hAnsi="Symbol" w:hint="default"/>
      </w:rPr>
    </w:lvl>
    <w:lvl w:ilvl="4" w:tplc="873C9B00">
      <w:start w:val="1"/>
      <w:numFmt w:val="bullet"/>
      <w:lvlText w:val="o"/>
      <w:lvlJc w:val="left"/>
      <w:pPr>
        <w:ind w:left="3600" w:hanging="360"/>
      </w:pPr>
      <w:rPr>
        <w:rFonts w:ascii="Courier New" w:hAnsi="Courier New" w:hint="default"/>
      </w:rPr>
    </w:lvl>
    <w:lvl w:ilvl="5" w:tplc="BA9C9432">
      <w:start w:val="1"/>
      <w:numFmt w:val="bullet"/>
      <w:lvlText w:val=""/>
      <w:lvlJc w:val="left"/>
      <w:pPr>
        <w:ind w:left="4320" w:hanging="360"/>
      </w:pPr>
      <w:rPr>
        <w:rFonts w:ascii="Wingdings" w:hAnsi="Wingdings" w:hint="default"/>
      </w:rPr>
    </w:lvl>
    <w:lvl w:ilvl="6" w:tplc="D6924C7E">
      <w:start w:val="1"/>
      <w:numFmt w:val="bullet"/>
      <w:lvlText w:val=""/>
      <w:lvlJc w:val="left"/>
      <w:pPr>
        <w:ind w:left="5040" w:hanging="360"/>
      </w:pPr>
      <w:rPr>
        <w:rFonts w:ascii="Symbol" w:hAnsi="Symbol" w:hint="default"/>
      </w:rPr>
    </w:lvl>
    <w:lvl w:ilvl="7" w:tplc="DF18608A">
      <w:start w:val="1"/>
      <w:numFmt w:val="bullet"/>
      <w:lvlText w:val="o"/>
      <w:lvlJc w:val="left"/>
      <w:pPr>
        <w:ind w:left="5760" w:hanging="360"/>
      </w:pPr>
      <w:rPr>
        <w:rFonts w:ascii="Courier New" w:hAnsi="Courier New" w:hint="default"/>
      </w:rPr>
    </w:lvl>
    <w:lvl w:ilvl="8" w:tplc="0CD24D54">
      <w:start w:val="1"/>
      <w:numFmt w:val="bullet"/>
      <w:lvlText w:val=""/>
      <w:lvlJc w:val="left"/>
      <w:pPr>
        <w:ind w:left="6480" w:hanging="360"/>
      </w:pPr>
      <w:rPr>
        <w:rFonts w:ascii="Wingdings" w:hAnsi="Wingdings" w:hint="default"/>
      </w:rPr>
    </w:lvl>
  </w:abstractNum>
  <w:abstractNum w:abstractNumId="24" w15:restartNumberingAfterBreak="0">
    <w:nsid w:val="50C81C7E"/>
    <w:multiLevelType w:val="hybridMultilevel"/>
    <w:tmpl w:val="B85E8530"/>
    <w:lvl w:ilvl="0" w:tplc="23329680">
      <w:start w:val="1"/>
      <w:numFmt w:val="bullet"/>
      <w:lvlText w:val=""/>
      <w:lvlJc w:val="left"/>
      <w:pPr>
        <w:ind w:left="360" w:hanging="360"/>
      </w:pPr>
      <w:rPr>
        <w:rFonts w:ascii="Symbol" w:hAnsi="Symbol" w:hint="default"/>
      </w:rPr>
    </w:lvl>
    <w:lvl w:ilvl="1" w:tplc="53ECED1E">
      <w:start w:val="1"/>
      <w:numFmt w:val="bullet"/>
      <w:lvlText w:val="o"/>
      <w:lvlJc w:val="left"/>
      <w:pPr>
        <w:ind w:left="1080" w:hanging="360"/>
      </w:pPr>
      <w:rPr>
        <w:rFonts w:ascii="Courier New" w:hAnsi="Courier New" w:hint="default"/>
      </w:rPr>
    </w:lvl>
    <w:lvl w:ilvl="2" w:tplc="57ACE510">
      <w:start w:val="1"/>
      <w:numFmt w:val="bullet"/>
      <w:lvlText w:val=""/>
      <w:lvlJc w:val="left"/>
      <w:pPr>
        <w:ind w:left="1800" w:hanging="360"/>
      </w:pPr>
      <w:rPr>
        <w:rFonts w:ascii="Wingdings" w:hAnsi="Wingdings" w:hint="default"/>
      </w:rPr>
    </w:lvl>
    <w:lvl w:ilvl="3" w:tplc="1A187510">
      <w:start w:val="1"/>
      <w:numFmt w:val="bullet"/>
      <w:lvlText w:val=""/>
      <w:lvlJc w:val="left"/>
      <w:pPr>
        <w:ind w:left="2520" w:hanging="360"/>
      </w:pPr>
      <w:rPr>
        <w:rFonts w:ascii="Symbol" w:hAnsi="Symbol" w:hint="default"/>
      </w:rPr>
    </w:lvl>
    <w:lvl w:ilvl="4" w:tplc="8C900F8E">
      <w:start w:val="1"/>
      <w:numFmt w:val="bullet"/>
      <w:lvlText w:val="o"/>
      <w:lvlJc w:val="left"/>
      <w:pPr>
        <w:ind w:left="3240" w:hanging="360"/>
      </w:pPr>
      <w:rPr>
        <w:rFonts w:ascii="Courier New" w:hAnsi="Courier New" w:hint="default"/>
      </w:rPr>
    </w:lvl>
    <w:lvl w:ilvl="5" w:tplc="245C4D7A">
      <w:start w:val="1"/>
      <w:numFmt w:val="bullet"/>
      <w:lvlText w:val=""/>
      <w:lvlJc w:val="left"/>
      <w:pPr>
        <w:ind w:left="3960" w:hanging="360"/>
      </w:pPr>
      <w:rPr>
        <w:rFonts w:ascii="Wingdings" w:hAnsi="Wingdings" w:hint="default"/>
      </w:rPr>
    </w:lvl>
    <w:lvl w:ilvl="6" w:tplc="C062F558">
      <w:start w:val="1"/>
      <w:numFmt w:val="bullet"/>
      <w:lvlText w:val=""/>
      <w:lvlJc w:val="left"/>
      <w:pPr>
        <w:ind w:left="4680" w:hanging="360"/>
      </w:pPr>
      <w:rPr>
        <w:rFonts w:ascii="Symbol" w:hAnsi="Symbol" w:hint="default"/>
      </w:rPr>
    </w:lvl>
    <w:lvl w:ilvl="7" w:tplc="F6FA9740">
      <w:start w:val="1"/>
      <w:numFmt w:val="bullet"/>
      <w:lvlText w:val="o"/>
      <w:lvlJc w:val="left"/>
      <w:pPr>
        <w:ind w:left="5400" w:hanging="360"/>
      </w:pPr>
      <w:rPr>
        <w:rFonts w:ascii="Courier New" w:hAnsi="Courier New" w:hint="default"/>
      </w:rPr>
    </w:lvl>
    <w:lvl w:ilvl="8" w:tplc="1B389F3C">
      <w:start w:val="1"/>
      <w:numFmt w:val="bullet"/>
      <w:lvlText w:val=""/>
      <w:lvlJc w:val="left"/>
      <w:pPr>
        <w:ind w:left="6120" w:hanging="360"/>
      </w:pPr>
      <w:rPr>
        <w:rFonts w:ascii="Wingdings" w:hAnsi="Wingdings" w:hint="default"/>
      </w:rPr>
    </w:lvl>
  </w:abstractNum>
  <w:abstractNum w:abstractNumId="25" w15:restartNumberingAfterBreak="0">
    <w:nsid w:val="536645DF"/>
    <w:multiLevelType w:val="multilevel"/>
    <w:tmpl w:val="7EF4F830"/>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720" w:hanging="72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F2C7DD"/>
    <w:multiLevelType w:val="hybridMultilevel"/>
    <w:tmpl w:val="2612003E"/>
    <w:lvl w:ilvl="0" w:tplc="C0B44B20">
      <w:start w:val="1"/>
      <w:numFmt w:val="bullet"/>
      <w:lvlText w:val=""/>
      <w:lvlJc w:val="left"/>
      <w:pPr>
        <w:ind w:left="720" w:hanging="360"/>
      </w:pPr>
      <w:rPr>
        <w:rFonts w:ascii="Symbol" w:hAnsi="Symbol" w:hint="default"/>
      </w:rPr>
    </w:lvl>
    <w:lvl w:ilvl="1" w:tplc="75801810">
      <w:start w:val="1"/>
      <w:numFmt w:val="bullet"/>
      <w:lvlText w:val="o"/>
      <w:lvlJc w:val="left"/>
      <w:pPr>
        <w:ind w:left="1440" w:hanging="360"/>
      </w:pPr>
      <w:rPr>
        <w:rFonts w:ascii="Courier New" w:hAnsi="Courier New" w:hint="default"/>
      </w:rPr>
    </w:lvl>
    <w:lvl w:ilvl="2" w:tplc="975E753E">
      <w:start w:val="1"/>
      <w:numFmt w:val="bullet"/>
      <w:lvlText w:val=""/>
      <w:lvlJc w:val="left"/>
      <w:pPr>
        <w:ind w:left="2160" w:hanging="360"/>
      </w:pPr>
      <w:rPr>
        <w:rFonts w:ascii="Wingdings" w:hAnsi="Wingdings" w:hint="default"/>
      </w:rPr>
    </w:lvl>
    <w:lvl w:ilvl="3" w:tplc="43F8D4A8">
      <w:start w:val="1"/>
      <w:numFmt w:val="bullet"/>
      <w:lvlText w:val=""/>
      <w:lvlJc w:val="left"/>
      <w:pPr>
        <w:ind w:left="2880" w:hanging="360"/>
      </w:pPr>
      <w:rPr>
        <w:rFonts w:ascii="Symbol" w:hAnsi="Symbol" w:hint="default"/>
      </w:rPr>
    </w:lvl>
    <w:lvl w:ilvl="4" w:tplc="F10CFB64">
      <w:start w:val="1"/>
      <w:numFmt w:val="bullet"/>
      <w:lvlText w:val="o"/>
      <w:lvlJc w:val="left"/>
      <w:pPr>
        <w:ind w:left="3600" w:hanging="360"/>
      </w:pPr>
      <w:rPr>
        <w:rFonts w:ascii="Courier New" w:hAnsi="Courier New" w:hint="default"/>
      </w:rPr>
    </w:lvl>
    <w:lvl w:ilvl="5" w:tplc="F6384658">
      <w:start w:val="1"/>
      <w:numFmt w:val="bullet"/>
      <w:lvlText w:val=""/>
      <w:lvlJc w:val="left"/>
      <w:pPr>
        <w:ind w:left="4320" w:hanging="360"/>
      </w:pPr>
      <w:rPr>
        <w:rFonts w:ascii="Wingdings" w:hAnsi="Wingdings" w:hint="default"/>
      </w:rPr>
    </w:lvl>
    <w:lvl w:ilvl="6" w:tplc="0FE88998">
      <w:start w:val="1"/>
      <w:numFmt w:val="bullet"/>
      <w:lvlText w:val=""/>
      <w:lvlJc w:val="left"/>
      <w:pPr>
        <w:ind w:left="5040" w:hanging="360"/>
      </w:pPr>
      <w:rPr>
        <w:rFonts w:ascii="Symbol" w:hAnsi="Symbol" w:hint="default"/>
      </w:rPr>
    </w:lvl>
    <w:lvl w:ilvl="7" w:tplc="152ED330">
      <w:start w:val="1"/>
      <w:numFmt w:val="bullet"/>
      <w:lvlText w:val="o"/>
      <w:lvlJc w:val="left"/>
      <w:pPr>
        <w:ind w:left="5760" w:hanging="360"/>
      </w:pPr>
      <w:rPr>
        <w:rFonts w:ascii="Courier New" w:hAnsi="Courier New" w:hint="default"/>
      </w:rPr>
    </w:lvl>
    <w:lvl w:ilvl="8" w:tplc="7C4A997E">
      <w:start w:val="1"/>
      <w:numFmt w:val="bullet"/>
      <w:lvlText w:val=""/>
      <w:lvlJc w:val="left"/>
      <w:pPr>
        <w:ind w:left="6480" w:hanging="360"/>
      </w:pPr>
      <w:rPr>
        <w:rFonts w:ascii="Wingdings" w:hAnsi="Wingdings" w:hint="default"/>
      </w:rPr>
    </w:lvl>
  </w:abstractNum>
  <w:abstractNum w:abstractNumId="27" w15:restartNumberingAfterBreak="0">
    <w:nsid w:val="5CD10625"/>
    <w:multiLevelType w:val="hybridMultilevel"/>
    <w:tmpl w:val="F7F4DA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5F8A116F"/>
    <w:multiLevelType w:val="hybridMultilevel"/>
    <w:tmpl w:val="FFFFFFFF"/>
    <w:lvl w:ilvl="0" w:tplc="7C9E5908">
      <w:start w:val="1"/>
      <w:numFmt w:val="bullet"/>
      <w:lvlText w:val=""/>
      <w:lvlJc w:val="left"/>
      <w:pPr>
        <w:ind w:left="720" w:hanging="360"/>
      </w:pPr>
      <w:rPr>
        <w:rFonts w:ascii="Symbol" w:hAnsi="Symbol" w:hint="default"/>
      </w:rPr>
    </w:lvl>
    <w:lvl w:ilvl="1" w:tplc="FC8A06B4">
      <w:start w:val="1"/>
      <w:numFmt w:val="bullet"/>
      <w:lvlText w:val="o"/>
      <w:lvlJc w:val="left"/>
      <w:pPr>
        <w:ind w:left="1440" w:hanging="360"/>
      </w:pPr>
      <w:rPr>
        <w:rFonts w:ascii="Courier New" w:hAnsi="Courier New" w:hint="default"/>
      </w:rPr>
    </w:lvl>
    <w:lvl w:ilvl="2" w:tplc="82CEB6CC">
      <w:start w:val="1"/>
      <w:numFmt w:val="bullet"/>
      <w:lvlText w:val=""/>
      <w:lvlJc w:val="left"/>
      <w:pPr>
        <w:ind w:left="2160" w:hanging="360"/>
      </w:pPr>
      <w:rPr>
        <w:rFonts w:ascii="Wingdings" w:hAnsi="Wingdings" w:hint="default"/>
      </w:rPr>
    </w:lvl>
    <w:lvl w:ilvl="3" w:tplc="668A296A">
      <w:start w:val="1"/>
      <w:numFmt w:val="bullet"/>
      <w:lvlText w:val=""/>
      <w:lvlJc w:val="left"/>
      <w:pPr>
        <w:ind w:left="2880" w:hanging="360"/>
      </w:pPr>
      <w:rPr>
        <w:rFonts w:ascii="Symbol" w:hAnsi="Symbol" w:hint="default"/>
      </w:rPr>
    </w:lvl>
    <w:lvl w:ilvl="4" w:tplc="3132C430">
      <w:start w:val="1"/>
      <w:numFmt w:val="bullet"/>
      <w:lvlText w:val="o"/>
      <w:lvlJc w:val="left"/>
      <w:pPr>
        <w:ind w:left="3600" w:hanging="360"/>
      </w:pPr>
      <w:rPr>
        <w:rFonts w:ascii="Courier New" w:hAnsi="Courier New" w:hint="default"/>
      </w:rPr>
    </w:lvl>
    <w:lvl w:ilvl="5" w:tplc="1712838C">
      <w:start w:val="1"/>
      <w:numFmt w:val="bullet"/>
      <w:lvlText w:val=""/>
      <w:lvlJc w:val="left"/>
      <w:pPr>
        <w:ind w:left="4320" w:hanging="360"/>
      </w:pPr>
      <w:rPr>
        <w:rFonts w:ascii="Wingdings" w:hAnsi="Wingdings" w:hint="default"/>
      </w:rPr>
    </w:lvl>
    <w:lvl w:ilvl="6" w:tplc="0086639E">
      <w:start w:val="1"/>
      <w:numFmt w:val="bullet"/>
      <w:lvlText w:val=""/>
      <w:lvlJc w:val="left"/>
      <w:pPr>
        <w:ind w:left="5040" w:hanging="360"/>
      </w:pPr>
      <w:rPr>
        <w:rFonts w:ascii="Symbol" w:hAnsi="Symbol" w:hint="default"/>
      </w:rPr>
    </w:lvl>
    <w:lvl w:ilvl="7" w:tplc="0860CEF8">
      <w:start w:val="1"/>
      <w:numFmt w:val="bullet"/>
      <w:lvlText w:val="o"/>
      <w:lvlJc w:val="left"/>
      <w:pPr>
        <w:ind w:left="5760" w:hanging="360"/>
      </w:pPr>
      <w:rPr>
        <w:rFonts w:ascii="Courier New" w:hAnsi="Courier New" w:hint="default"/>
      </w:rPr>
    </w:lvl>
    <w:lvl w:ilvl="8" w:tplc="9F4C9730">
      <w:start w:val="1"/>
      <w:numFmt w:val="bullet"/>
      <w:lvlText w:val=""/>
      <w:lvlJc w:val="left"/>
      <w:pPr>
        <w:ind w:left="6480" w:hanging="360"/>
      </w:pPr>
      <w:rPr>
        <w:rFonts w:ascii="Wingdings" w:hAnsi="Wingdings" w:hint="default"/>
      </w:rPr>
    </w:lvl>
  </w:abstractNum>
  <w:abstractNum w:abstractNumId="29" w15:restartNumberingAfterBreak="0">
    <w:nsid w:val="63405D1C"/>
    <w:multiLevelType w:val="multilevel"/>
    <w:tmpl w:val="92D22F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BA4E1"/>
    <w:multiLevelType w:val="hybridMultilevel"/>
    <w:tmpl w:val="DD42E2B4"/>
    <w:lvl w:ilvl="0" w:tplc="9D26209A">
      <w:start w:val="1"/>
      <w:numFmt w:val="bullet"/>
      <w:lvlText w:val=""/>
      <w:lvlJc w:val="left"/>
      <w:pPr>
        <w:ind w:left="720" w:hanging="360"/>
      </w:pPr>
      <w:rPr>
        <w:rFonts w:ascii="Symbol" w:hAnsi="Symbol" w:hint="default"/>
      </w:rPr>
    </w:lvl>
    <w:lvl w:ilvl="1" w:tplc="29E6CA46">
      <w:start w:val="1"/>
      <w:numFmt w:val="bullet"/>
      <w:lvlText w:val="o"/>
      <w:lvlJc w:val="left"/>
      <w:pPr>
        <w:ind w:left="1440" w:hanging="360"/>
      </w:pPr>
      <w:rPr>
        <w:rFonts w:ascii="Courier New" w:hAnsi="Courier New" w:hint="default"/>
      </w:rPr>
    </w:lvl>
    <w:lvl w:ilvl="2" w:tplc="6FD238B4">
      <w:start w:val="1"/>
      <w:numFmt w:val="bullet"/>
      <w:lvlText w:val=""/>
      <w:lvlJc w:val="left"/>
      <w:pPr>
        <w:ind w:left="2160" w:hanging="360"/>
      </w:pPr>
      <w:rPr>
        <w:rFonts w:ascii="Wingdings" w:hAnsi="Wingdings" w:hint="default"/>
      </w:rPr>
    </w:lvl>
    <w:lvl w:ilvl="3" w:tplc="E0E8E4D0">
      <w:start w:val="1"/>
      <w:numFmt w:val="bullet"/>
      <w:lvlText w:val=""/>
      <w:lvlJc w:val="left"/>
      <w:pPr>
        <w:ind w:left="2880" w:hanging="360"/>
      </w:pPr>
      <w:rPr>
        <w:rFonts w:ascii="Symbol" w:hAnsi="Symbol" w:hint="default"/>
      </w:rPr>
    </w:lvl>
    <w:lvl w:ilvl="4" w:tplc="9DCAECCA">
      <w:start w:val="1"/>
      <w:numFmt w:val="bullet"/>
      <w:lvlText w:val="o"/>
      <w:lvlJc w:val="left"/>
      <w:pPr>
        <w:ind w:left="3600" w:hanging="360"/>
      </w:pPr>
      <w:rPr>
        <w:rFonts w:ascii="Courier New" w:hAnsi="Courier New" w:hint="default"/>
      </w:rPr>
    </w:lvl>
    <w:lvl w:ilvl="5" w:tplc="B9FC74BE">
      <w:start w:val="1"/>
      <w:numFmt w:val="bullet"/>
      <w:lvlText w:val=""/>
      <w:lvlJc w:val="left"/>
      <w:pPr>
        <w:ind w:left="4320" w:hanging="360"/>
      </w:pPr>
      <w:rPr>
        <w:rFonts w:ascii="Wingdings" w:hAnsi="Wingdings" w:hint="default"/>
      </w:rPr>
    </w:lvl>
    <w:lvl w:ilvl="6" w:tplc="03E82EF4">
      <w:start w:val="1"/>
      <w:numFmt w:val="bullet"/>
      <w:lvlText w:val=""/>
      <w:lvlJc w:val="left"/>
      <w:pPr>
        <w:ind w:left="5040" w:hanging="360"/>
      </w:pPr>
      <w:rPr>
        <w:rFonts w:ascii="Symbol" w:hAnsi="Symbol" w:hint="default"/>
      </w:rPr>
    </w:lvl>
    <w:lvl w:ilvl="7" w:tplc="C638ED86">
      <w:start w:val="1"/>
      <w:numFmt w:val="bullet"/>
      <w:lvlText w:val="o"/>
      <w:lvlJc w:val="left"/>
      <w:pPr>
        <w:ind w:left="5760" w:hanging="360"/>
      </w:pPr>
      <w:rPr>
        <w:rFonts w:ascii="Courier New" w:hAnsi="Courier New" w:hint="default"/>
      </w:rPr>
    </w:lvl>
    <w:lvl w:ilvl="8" w:tplc="C8E20BB0">
      <w:start w:val="1"/>
      <w:numFmt w:val="bullet"/>
      <w:lvlText w:val=""/>
      <w:lvlJc w:val="left"/>
      <w:pPr>
        <w:ind w:left="6480" w:hanging="360"/>
      </w:pPr>
      <w:rPr>
        <w:rFonts w:ascii="Wingdings" w:hAnsi="Wingdings" w:hint="default"/>
      </w:rPr>
    </w:lvl>
  </w:abstractNum>
  <w:abstractNum w:abstractNumId="31" w15:restartNumberingAfterBreak="0">
    <w:nsid w:val="6AEF8CAF"/>
    <w:multiLevelType w:val="multilevel"/>
    <w:tmpl w:val="0FC2DC2E"/>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720" w:hanging="72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D1510C"/>
    <w:multiLevelType w:val="multilevel"/>
    <w:tmpl w:val="737AA26C"/>
    <w:lvl w:ilvl="0">
      <w:start w:val="1"/>
      <w:numFmt w:val="decimal"/>
      <w:pStyle w:val="Naslov1"/>
      <w:lvlText w:val="%1."/>
      <w:lvlJc w:val="left"/>
      <w:pPr>
        <w:ind w:left="3338" w:hanging="360"/>
      </w:pPr>
      <w:rPr>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33" w15:restartNumberingAfterBreak="0">
    <w:nsid w:val="7C185E59"/>
    <w:multiLevelType w:val="hybridMultilevel"/>
    <w:tmpl w:val="BACE2432"/>
    <w:lvl w:ilvl="0" w:tplc="EE70E790">
      <w:start w:val="1"/>
      <w:numFmt w:val="bullet"/>
      <w:lvlText w:val=""/>
      <w:lvlJc w:val="left"/>
      <w:pPr>
        <w:ind w:left="360" w:hanging="360"/>
      </w:pPr>
      <w:rPr>
        <w:rFonts w:ascii="Symbol" w:hAnsi="Symbol" w:hint="default"/>
      </w:rPr>
    </w:lvl>
    <w:lvl w:ilvl="1" w:tplc="2DB02398">
      <w:start w:val="1"/>
      <w:numFmt w:val="bullet"/>
      <w:lvlText w:val="o"/>
      <w:lvlJc w:val="left"/>
      <w:pPr>
        <w:ind w:left="1440" w:hanging="360"/>
      </w:pPr>
      <w:rPr>
        <w:rFonts w:ascii="Courier New" w:hAnsi="Courier New" w:hint="default"/>
      </w:rPr>
    </w:lvl>
    <w:lvl w:ilvl="2" w:tplc="C630C408">
      <w:start w:val="1"/>
      <w:numFmt w:val="bullet"/>
      <w:lvlText w:val=""/>
      <w:lvlJc w:val="left"/>
      <w:pPr>
        <w:ind w:left="2160" w:hanging="360"/>
      </w:pPr>
      <w:rPr>
        <w:rFonts w:ascii="Wingdings" w:hAnsi="Wingdings" w:hint="default"/>
      </w:rPr>
    </w:lvl>
    <w:lvl w:ilvl="3" w:tplc="087CC1FA">
      <w:start w:val="1"/>
      <w:numFmt w:val="bullet"/>
      <w:lvlText w:val=""/>
      <w:lvlJc w:val="left"/>
      <w:pPr>
        <w:ind w:left="2880" w:hanging="360"/>
      </w:pPr>
      <w:rPr>
        <w:rFonts w:ascii="Symbol" w:hAnsi="Symbol" w:hint="default"/>
      </w:rPr>
    </w:lvl>
    <w:lvl w:ilvl="4" w:tplc="21200EFE">
      <w:start w:val="1"/>
      <w:numFmt w:val="bullet"/>
      <w:lvlText w:val="o"/>
      <w:lvlJc w:val="left"/>
      <w:pPr>
        <w:ind w:left="3600" w:hanging="360"/>
      </w:pPr>
      <w:rPr>
        <w:rFonts w:ascii="Courier New" w:hAnsi="Courier New" w:hint="default"/>
      </w:rPr>
    </w:lvl>
    <w:lvl w:ilvl="5" w:tplc="9AAE8358">
      <w:start w:val="1"/>
      <w:numFmt w:val="bullet"/>
      <w:lvlText w:val=""/>
      <w:lvlJc w:val="left"/>
      <w:pPr>
        <w:ind w:left="4320" w:hanging="360"/>
      </w:pPr>
      <w:rPr>
        <w:rFonts w:ascii="Wingdings" w:hAnsi="Wingdings" w:hint="default"/>
      </w:rPr>
    </w:lvl>
    <w:lvl w:ilvl="6" w:tplc="4DFC483E">
      <w:start w:val="1"/>
      <w:numFmt w:val="bullet"/>
      <w:lvlText w:val=""/>
      <w:lvlJc w:val="left"/>
      <w:pPr>
        <w:ind w:left="5040" w:hanging="360"/>
      </w:pPr>
      <w:rPr>
        <w:rFonts w:ascii="Symbol" w:hAnsi="Symbol" w:hint="default"/>
      </w:rPr>
    </w:lvl>
    <w:lvl w:ilvl="7" w:tplc="0310CBBE">
      <w:start w:val="1"/>
      <w:numFmt w:val="bullet"/>
      <w:lvlText w:val="o"/>
      <w:lvlJc w:val="left"/>
      <w:pPr>
        <w:ind w:left="5760" w:hanging="360"/>
      </w:pPr>
      <w:rPr>
        <w:rFonts w:ascii="Courier New" w:hAnsi="Courier New" w:hint="default"/>
      </w:rPr>
    </w:lvl>
    <w:lvl w:ilvl="8" w:tplc="D26C2D6A">
      <w:start w:val="1"/>
      <w:numFmt w:val="bullet"/>
      <w:lvlText w:val=""/>
      <w:lvlJc w:val="left"/>
      <w:pPr>
        <w:ind w:left="6480" w:hanging="360"/>
      </w:pPr>
      <w:rPr>
        <w:rFonts w:ascii="Wingdings" w:hAnsi="Wingdings" w:hint="default"/>
      </w:rPr>
    </w:lvl>
  </w:abstractNum>
  <w:abstractNum w:abstractNumId="34" w15:restartNumberingAfterBreak="0">
    <w:nsid w:val="7EDE89B7"/>
    <w:multiLevelType w:val="hybridMultilevel"/>
    <w:tmpl w:val="E0025444"/>
    <w:lvl w:ilvl="0" w:tplc="0F3827AE">
      <w:start w:val="1"/>
      <w:numFmt w:val="bullet"/>
      <w:lvlText w:val="·"/>
      <w:lvlJc w:val="left"/>
      <w:pPr>
        <w:ind w:left="1100" w:hanging="360"/>
      </w:pPr>
      <w:rPr>
        <w:rFonts w:ascii="Symbol" w:hAnsi="Symbol" w:hint="default"/>
      </w:rPr>
    </w:lvl>
    <w:lvl w:ilvl="1" w:tplc="A6D47F84">
      <w:start w:val="1"/>
      <w:numFmt w:val="bullet"/>
      <w:lvlText w:val="o"/>
      <w:lvlJc w:val="left"/>
      <w:pPr>
        <w:ind w:left="1440" w:hanging="360"/>
      </w:pPr>
      <w:rPr>
        <w:rFonts w:ascii="Courier New" w:hAnsi="Courier New" w:hint="default"/>
      </w:rPr>
    </w:lvl>
    <w:lvl w:ilvl="2" w:tplc="88E07FCA">
      <w:start w:val="1"/>
      <w:numFmt w:val="bullet"/>
      <w:lvlText w:val=""/>
      <w:lvlJc w:val="left"/>
      <w:pPr>
        <w:ind w:left="2160" w:hanging="360"/>
      </w:pPr>
      <w:rPr>
        <w:rFonts w:ascii="Wingdings" w:hAnsi="Wingdings" w:hint="default"/>
      </w:rPr>
    </w:lvl>
    <w:lvl w:ilvl="3" w:tplc="EF5E7A44">
      <w:start w:val="1"/>
      <w:numFmt w:val="bullet"/>
      <w:lvlText w:val=""/>
      <w:lvlJc w:val="left"/>
      <w:pPr>
        <w:ind w:left="2880" w:hanging="360"/>
      </w:pPr>
      <w:rPr>
        <w:rFonts w:ascii="Symbol" w:hAnsi="Symbol" w:hint="default"/>
      </w:rPr>
    </w:lvl>
    <w:lvl w:ilvl="4" w:tplc="0C1CD8DC">
      <w:start w:val="1"/>
      <w:numFmt w:val="bullet"/>
      <w:lvlText w:val="o"/>
      <w:lvlJc w:val="left"/>
      <w:pPr>
        <w:ind w:left="3600" w:hanging="360"/>
      </w:pPr>
      <w:rPr>
        <w:rFonts w:ascii="Courier New" w:hAnsi="Courier New" w:hint="default"/>
      </w:rPr>
    </w:lvl>
    <w:lvl w:ilvl="5" w:tplc="0E7CFF14">
      <w:start w:val="1"/>
      <w:numFmt w:val="bullet"/>
      <w:lvlText w:val=""/>
      <w:lvlJc w:val="left"/>
      <w:pPr>
        <w:ind w:left="4320" w:hanging="360"/>
      </w:pPr>
      <w:rPr>
        <w:rFonts w:ascii="Wingdings" w:hAnsi="Wingdings" w:hint="default"/>
      </w:rPr>
    </w:lvl>
    <w:lvl w:ilvl="6" w:tplc="6A9EA1B4">
      <w:start w:val="1"/>
      <w:numFmt w:val="bullet"/>
      <w:lvlText w:val=""/>
      <w:lvlJc w:val="left"/>
      <w:pPr>
        <w:ind w:left="5040" w:hanging="360"/>
      </w:pPr>
      <w:rPr>
        <w:rFonts w:ascii="Symbol" w:hAnsi="Symbol" w:hint="default"/>
      </w:rPr>
    </w:lvl>
    <w:lvl w:ilvl="7" w:tplc="F94A5114">
      <w:start w:val="1"/>
      <w:numFmt w:val="bullet"/>
      <w:lvlText w:val="o"/>
      <w:lvlJc w:val="left"/>
      <w:pPr>
        <w:ind w:left="5760" w:hanging="360"/>
      </w:pPr>
      <w:rPr>
        <w:rFonts w:ascii="Courier New" w:hAnsi="Courier New" w:hint="default"/>
      </w:rPr>
    </w:lvl>
    <w:lvl w:ilvl="8" w:tplc="EDEAECC0">
      <w:start w:val="1"/>
      <w:numFmt w:val="bullet"/>
      <w:lvlText w:val=""/>
      <w:lvlJc w:val="left"/>
      <w:pPr>
        <w:ind w:left="6480" w:hanging="360"/>
      </w:pPr>
      <w:rPr>
        <w:rFonts w:ascii="Wingdings" w:hAnsi="Wingdings" w:hint="default"/>
      </w:rPr>
    </w:lvl>
  </w:abstractNum>
  <w:abstractNum w:abstractNumId="35" w15:restartNumberingAfterBreak="0">
    <w:nsid w:val="7F3D1EE7"/>
    <w:multiLevelType w:val="multilevel"/>
    <w:tmpl w:val="FD1E0EE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89711092">
    <w:abstractNumId w:val="16"/>
  </w:num>
  <w:num w:numId="2" w16cid:durableId="532234666">
    <w:abstractNumId w:val="24"/>
  </w:num>
  <w:num w:numId="3" w16cid:durableId="1325934153">
    <w:abstractNumId w:val="33"/>
  </w:num>
  <w:num w:numId="4" w16cid:durableId="402071946">
    <w:abstractNumId w:val="5"/>
  </w:num>
  <w:num w:numId="5" w16cid:durableId="835656172">
    <w:abstractNumId w:val="25"/>
  </w:num>
  <w:num w:numId="6" w16cid:durableId="102194662">
    <w:abstractNumId w:val="1"/>
  </w:num>
  <w:num w:numId="7" w16cid:durableId="1062218920">
    <w:abstractNumId w:val="23"/>
  </w:num>
  <w:num w:numId="8" w16cid:durableId="1705860104">
    <w:abstractNumId w:val="4"/>
  </w:num>
  <w:num w:numId="9" w16cid:durableId="665789497">
    <w:abstractNumId w:val="31"/>
  </w:num>
  <w:num w:numId="10" w16cid:durableId="804196597">
    <w:abstractNumId w:val="6"/>
  </w:num>
  <w:num w:numId="11" w16cid:durableId="1468814774">
    <w:abstractNumId w:val="2"/>
  </w:num>
  <w:num w:numId="12" w16cid:durableId="217134641">
    <w:abstractNumId w:val="26"/>
  </w:num>
  <w:num w:numId="13" w16cid:durableId="2132045620">
    <w:abstractNumId w:val="34"/>
  </w:num>
  <w:num w:numId="14" w16cid:durableId="1112440678">
    <w:abstractNumId w:val="30"/>
  </w:num>
  <w:num w:numId="15" w16cid:durableId="1358193630">
    <w:abstractNumId w:val="13"/>
  </w:num>
  <w:num w:numId="16" w16cid:durableId="1685284161">
    <w:abstractNumId w:val="3"/>
  </w:num>
  <w:num w:numId="17" w16cid:durableId="1383478474">
    <w:abstractNumId w:val="9"/>
  </w:num>
  <w:num w:numId="18" w16cid:durableId="544567755">
    <w:abstractNumId w:val="35"/>
  </w:num>
  <w:num w:numId="19" w16cid:durableId="6805950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9958362">
    <w:abstractNumId w:val="28"/>
  </w:num>
  <w:num w:numId="21" w16cid:durableId="1057821647">
    <w:abstractNumId w:val="14"/>
  </w:num>
  <w:num w:numId="22" w16cid:durableId="646786707">
    <w:abstractNumId w:val="11"/>
  </w:num>
  <w:num w:numId="23" w16cid:durableId="2046176039">
    <w:abstractNumId w:val="7"/>
  </w:num>
  <w:num w:numId="24" w16cid:durableId="1158115663">
    <w:abstractNumId w:val="22"/>
  </w:num>
  <w:num w:numId="25" w16cid:durableId="102119559">
    <w:abstractNumId w:val="20"/>
  </w:num>
  <w:num w:numId="26" w16cid:durableId="1594389666">
    <w:abstractNumId w:val="17"/>
  </w:num>
  <w:num w:numId="27" w16cid:durableId="381290586">
    <w:abstractNumId w:val="10"/>
  </w:num>
  <w:num w:numId="28" w16cid:durableId="1329484059">
    <w:abstractNumId w:val="0"/>
  </w:num>
  <w:num w:numId="29" w16cid:durableId="1516575856">
    <w:abstractNumId w:val="29"/>
  </w:num>
  <w:num w:numId="30" w16cid:durableId="1724865256">
    <w:abstractNumId w:val="12"/>
  </w:num>
  <w:num w:numId="31" w16cid:durableId="79641431">
    <w:abstractNumId w:val="8"/>
  </w:num>
  <w:num w:numId="32" w16cid:durableId="795176855">
    <w:abstractNumId w:val="21"/>
  </w:num>
  <w:num w:numId="33" w16cid:durableId="1585534175">
    <w:abstractNumId w:val="19"/>
  </w:num>
  <w:num w:numId="34" w16cid:durableId="854347916">
    <w:abstractNumId w:val="15"/>
  </w:num>
  <w:num w:numId="35" w16cid:durableId="1623264734">
    <w:abstractNumId w:val="18"/>
  </w:num>
  <w:num w:numId="36" w16cid:durableId="60176636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qwUAhq2QDywAAAA="/>
  </w:docVars>
  <w:rsids>
    <w:rsidRoot w:val="0097261D"/>
    <w:rsid w:val="00000FA2"/>
    <w:rsid w:val="00001D8C"/>
    <w:rsid w:val="00002C49"/>
    <w:rsid w:val="00003249"/>
    <w:rsid w:val="000035BA"/>
    <w:rsid w:val="00005C46"/>
    <w:rsid w:val="00005FBC"/>
    <w:rsid w:val="000067FB"/>
    <w:rsid w:val="000100BE"/>
    <w:rsid w:val="00012035"/>
    <w:rsid w:val="000122EB"/>
    <w:rsid w:val="0001313C"/>
    <w:rsid w:val="00013238"/>
    <w:rsid w:val="000132A6"/>
    <w:rsid w:val="00015058"/>
    <w:rsid w:val="0001548D"/>
    <w:rsid w:val="00015B42"/>
    <w:rsid w:val="00015E43"/>
    <w:rsid w:val="00015F9D"/>
    <w:rsid w:val="00020DCE"/>
    <w:rsid w:val="0002229F"/>
    <w:rsid w:val="00022422"/>
    <w:rsid w:val="0002285F"/>
    <w:rsid w:val="0002497C"/>
    <w:rsid w:val="00025EEC"/>
    <w:rsid w:val="0002754A"/>
    <w:rsid w:val="0003118B"/>
    <w:rsid w:val="00031255"/>
    <w:rsid w:val="00034902"/>
    <w:rsid w:val="000351CE"/>
    <w:rsid w:val="00035500"/>
    <w:rsid w:val="00037006"/>
    <w:rsid w:val="000370DA"/>
    <w:rsid w:val="00037D7E"/>
    <w:rsid w:val="0004019E"/>
    <w:rsid w:val="00044297"/>
    <w:rsid w:val="00044902"/>
    <w:rsid w:val="000459FB"/>
    <w:rsid w:val="00045F6B"/>
    <w:rsid w:val="00046ED5"/>
    <w:rsid w:val="0004772A"/>
    <w:rsid w:val="00050129"/>
    <w:rsid w:val="00050BFF"/>
    <w:rsid w:val="000510EB"/>
    <w:rsid w:val="0005189A"/>
    <w:rsid w:val="00052048"/>
    <w:rsid w:val="00052EF8"/>
    <w:rsid w:val="00054148"/>
    <w:rsid w:val="00056C1A"/>
    <w:rsid w:val="0005708F"/>
    <w:rsid w:val="00057194"/>
    <w:rsid w:val="000571AC"/>
    <w:rsid w:val="00057685"/>
    <w:rsid w:val="0006076D"/>
    <w:rsid w:val="0006144F"/>
    <w:rsid w:val="000632F3"/>
    <w:rsid w:val="00064D50"/>
    <w:rsid w:val="00066465"/>
    <w:rsid w:val="00067DD2"/>
    <w:rsid w:val="00070965"/>
    <w:rsid w:val="000715A8"/>
    <w:rsid w:val="00071631"/>
    <w:rsid w:val="000726FA"/>
    <w:rsid w:val="00072D86"/>
    <w:rsid w:val="000735F2"/>
    <w:rsid w:val="0007447B"/>
    <w:rsid w:val="00074793"/>
    <w:rsid w:val="00074899"/>
    <w:rsid w:val="000753CF"/>
    <w:rsid w:val="00075561"/>
    <w:rsid w:val="00077B8B"/>
    <w:rsid w:val="00080812"/>
    <w:rsid w:val="00080EC0"/>
    <w:rsid w:val="00081925"/>
    <w:rsid w:val="00082263"/>
    <w:rsid w:val="000825AA"/>
    <w:rsid w:val="00083A7D"/>
    <w:rsid w:val="00083AFE"/>
    <w:rsid w:val="00083BFB"/>
    <w:rsid w:val="00085B99"/>
    <w:rsid w:val="00086234"/>
    <w:rsid w:val="00087A69"/>
    <w:rsid w:val="00090E8C"/>
    <w:rsid w:val="00091C8E"/>
    <w:rsid w:val="000920D6"/>
    <w:rsid w:val="00092946"/>
    <w:rsid w:val="00093404"/>
    <w:rsid w:val="000969B8"/>
    <w:rsid w:val="00096C68"/>
    <w:rsid w:val="0009740D"/>
    <w:rsid w:val="0009757B"/>
    <w:rsid w:val="00097C56"/>
    <w:rsid w:val="00097D14"/>
    <w:rsid w:val="000A11B8"/>
    <w:rsid w:val="000A60E3"/>
    <w:rsid w:val="000A62E8"/>
    <w:rsid w:val="000A6E59"/>
    <w:rsid w:val="000B2493"/>
    <w:rsid w:val="000B332D"/>
    <w:rsid w:val="000B3C1A"/>
    <w:rsid w:val="000B74C1"/>
    <w:rsid w:val="000C062B"/>
    <w:rsid w:val="000C25E2"/>
    <w:rsid w:val="000C30F9"/>
    <w:rsid w:val="000C351F"/>
    <w:rsid w:val="000C3A4A"/>
    <w:rsid w:val="000C3F47"/>
    <w:rsid w:val="000C5390"/>
    <w:rsid w:val="000D0B01"/>
    <w:rsid w:val="000D0F33"/>
    <w:rsid w:val="000D16B8"/>
    <w:rsid w:val="000D3ED2"/>
    <w:rsid w:val="000D65A7"/>
    <w:rsid w:val="000D68A8"/>
    <w:rsid w:val="000E1F9A"/>
    <w:rsid w:val="000E210F"/>
    <w:rsid w:val="000E24BB"/>
    <w:rsid w:val="000E51DE"/>
    <w:rsid w:val="000E699C"/>
    <w:rsid w:val="000E6D04"/>
    <w:rsid w:val="000E6DFB"/>
    <w:rsid w:val="000E7225"/>
    <w:rsid w:val="000F0D8A"/>
    <w:rsid w:val="000F163D"/>
    <w:rsid w:val="000F1C2B"/>
    <w:rsid w:val="000F3DFF"/>
    <w:rsid w:val="000F4AFE"/>
    <w:rsid w:val="000F575A"/>
    <w:rsid w:val="000F5E2D"/>
    <w:rsid w:val="000F6E14"/>
    <w:rsid w:val="00100B22"/>
    <w:rsid w:val="00100F18"/>
    <w:rsid w:val="00101BBE"/>
    <w:rsid w:val="001027F9"/>
    <w:rsid w:val="00105372"/>
    <w:rsid w:val="001056FE"/>
    <w:rsid w:val="001077D4"/>
    <w:rsid w:val="00110F2D"/>
    <w:rsid w:val="001110F3"/>
    <w:rsid w:val="00111976"/>
    <w:rsid w:val="00111C04"/>
    <w:rsid w:val="00113732"/>
    <w:rsid w:val="0011453C"/>
    <w:rsid w:val="00115509"/>
    <w:rsid w:val="00116717"/>
    <w:rsid w:val="00116765"/>
    <w:rsid w:val="001169BF"/>
    <w:rsid w:val="00120B7B"/>
    <w:rsid w:val="00121541"/>
    <w:rsid w:val="0012270A"/>
    <w:rsid w:val="00122D24"/>
    <w:rsid w:val="00124069"/>
    <w:rsid w:val="0012662B"/>
    <w:rsid w:val="00130A0F"/>
    <w:rsid w:val="001322F3"/>
    <w:rsid w:val="00132780"/>
    <w:rsid w:val="00132F9B"/>
    <w:rsid w:val="00134212"/>
    <w:rsid w:val="00134291"/>
    <w:rsid w:val="0013462B"/>
    <w:rsid w:val="0013487D"/>
    <w:rsid w:val="00136FFF"/>
    <w:rsid w:val="001400F2"/>
    <w:rsid w:val="00140FF2"/>
    <w:rsid w:val="00142D2F"/>
    <w:rsid w:val="00144750"/>
    <w:rsid w:val="00145610"/>
    <w:rsid w:val="0014690D"/>
    <w:rsid w:val="00146D7F"/>
    <w:rsid w:val="00146FBC"/>
    <w:rsid w:val="00147016"/>
    <w:rsid w:val="00147D3B"/>
    <w:rsid w:val="00150650"/>
    <w:rsid w:val="00154C97"/>
    <w:rsid w:val="001554F3"/>
    <w:rsid w:val="001556BF"/>
    <w:rsid w:val="00155BF7"/>
    <w:rsid w:val="00156546"/>
    <w:rsid w:val="00156E90"/>
    <w:rsid w:val="00156F32"/>
    <w:rsid w:val="001608A9"/>
    <w:rsid w:val="001615F1"/>
    <w:rsid w:val="001639B9"/>
    <w:rsid w:val="00164783"/>
    <w:rsid w:val="00166647"/>
    <w:rsid w:val="001670B4"/>
    <w:rsid w:val="0017111E"/>
    <w:rsid w:val="00171376"/>
    <w:rsid w:val="0017148D"/>
    <w:rsid w:val="00175868"/>
    <w:rsid w:val="00175A62"/>
    <w:rsid w:val="001762B4"/>
    <w:rsid w:val="00181056"/>
    <w:rsid w:val="00182262"/>
    <w:rsid w:val="001829B3"/>
    <w:rsid w:val="00182CAA"/>
    <w:rsid w:val="00182E5C"/>
    <w:rsid w:val="001843D3"/>
    <w:rsid w:val="00184D72"/>
    <w:rsid w:val="00185693"/>
    <w:rsid w:val="00186BC0"/>
    <w:rsid w:val="00187FFE"/>
    <w:rsid w:val="001902A1"/>
    <w:rsid w:val="00191612"/>
    <w:rsid w:val="00192FFE"/>
    <w:rsid w:val="00195884"/>
    <w:rsid w:val="00196BE0"/>
    <w:rsid w:val="001A0BC6"/>
    <w:rsid w:val="001A3BB5"/>
    <w:rsid w:val="001A492D"/>
    <w:rsid w:val="001A503F"/>
    <w:rsid w:val="001A5D78"/>
    <w:rsid w:val="001A62E5"/>
    <w:rsid w:val="001A72FD"/>
    <w:rsid w:val="001B2342"/>
    <w:rsid w:val="001B2E2F"/>
    <w:rsid w:val="001B4A5B"/>
    <w:rsid w:val="001B4B4F"/>
    <w:rsid w:val="001B6594"/>
    <w:rsid w:val="001C0830"/>
    <w:rsid w:val="001C0B36"/>
    <w:rsid w:val="001C12A4"/>
    <w:rsid w:val="001C383A"/>
    <w:rsid w:val="001C4551"/>
    <w:rsid w:val="001C4C96"/>
    <w:rsid w:val="001C4F70"/>
    <w:rsid w:val="001C6761"/>
    <w:rsid w:val="001CBAFE"/>
    <w:rsid w:val="001D0435"/>
    <w:rsid w:val="001D2D42"/>
    <w:rsid w:val="001D5068"/>
    <w:rsid w:val="001D63E5"/>
    <w:rsid w:val="001D77BC"/>
    <w:rsid w:val="001D7AEE"/>
    <w:rsid w:val="001D7EC3"/>
    <w:rsid w:val="001E151C"/>
    <w:rsid w:val="001E1A1A"/>
    <w:rsid w:val="001E1E11"/>
    <w:rsid w:val="001E2255"/>
    <w:rsid w:val="001E2ACB"/>
    <w:rsid w:val="001E4947"/>
    <w:rsid w:val="001E54F4"/>
    <w:rsid w:val="001E6E97"/>
    <w:rsid w:val="001E7005"/>
    <w:rsid w:val="001E7576"/>
    <w:rsid w:val="001E7DD3"/>
    <w:rsid w:val="001E7E9A"/>
    <w:rsid w:val="001F0929"/>
    <w:rsid w:val="001F0AEE"/>
    <w:rsid w:val="001F0F30"/>
    <w:rsid w:val="001F1632"/>
    <w:rsid w:val="001F2DF0"/>
    <w:rsid w:val="001F4A7C"/>
    <w:rsid w:val="00200315"/>
    <w:rsid w:val="00201A6A"/>
    <w:rsid w:val="00201C57"/>
    <w:rsid w:val="00203D4B"/>
    <w:rsid w:val="00206098"/>
    <w:rsid w:val="00206691"/>
    <w:rsid w:val="00206CF3"/>
    <w:rsid w:val="002104D1"/>
    <w:rsid w:val="00210944"/>
    <w:rsid w:val="00210C60"/>
    <w:rsid w:val="00214C09"/>
    <w:rsid w:val="00215523"/>
    <w:rsid w:val="00215F02"/>
    <w:rsid w:val="00217778"/>
    <w:rsid w:val="00221600"/>
    <w:rsid w:val="002255BC"/>
    <w:rsid w:val="00225DB1"/>
    <w:rsid w:val="00226AB9"/>
    <w:rsid w:val="00231806"/>
    <w:rsid w:val="00231A40"/>
    <w:rsid w:val="00232DD9"/>
    <w:rsid w:val="00233C6E"/>
    <w:rsid w:val="00233CA5"/>
    <w:rsid w:val="00233FE7"/>
    <w:rsid w:val="0023428D"/>
    <w:rsid w:val="00235400"/>
    <w:rsid w:val="0023670F"/>
    <w:rsid w:val="0023684F"/>
    <w:rsid w:val="00237EF0"/>
    <w:rsid w:val="00240ABD"/>
    <w:rsid w:val="0024221F"/>
    <w:rsid w:val="00244E13"/>
    <w:rsid w:val="00245EAE"/>
    <w:rsid w:val="0024E2C4"/>
    <w:rsid w:val="00252E79"/>
    <w:rsid w:val="002530F1"/>
    <w:rsid w:val="00254908"/>
    <w:rsid w:val="00254AB2"/>
    <w:rsid w:val="002553A3"/>
    <w:rsid w:val="00255794"/>
    <w:rsid w:val="00260911"/>
    <w:rsid w:val="00262ACC"/>
    <w:rsid w:val="00262F22"/>
    <w:rsid w:val="0026437E"/>
    <w:rsid w:val="00265DE3"/>
    <w:rsid w:val="0026656C"/>
    <w:rsid w:val="002666B5"/>
    <w:rsid w:val="00266B2C"/>
    <w:rsid w:val="00267B2C"/>
    <w:rsid w:val="002703B9"/>
    <w:rsid w:val="00270FCF"/>
    <w:rsid w:val="00272CB4"/>
    <w:rsid w:val="002737C9"/>
    <w:rsid w:val="0027470D"/>
    <w:rsid w:val="002747BA"/>
    <w:rsid w:val="00275F59"/>
    <w:rsid w:val="00276635"/>
    <w:rsid w:val="00277CD4"/>
    <w:rsid w:val="00280320"/>
    <w:rsid w:val="00282E09"/>
    <w:rsid w:val="00284D83"/>
    <w:rsid w:val="0028626F"/>
    <w:rsid w:val="0029185A"/>
    <w:rsid w:val="002938EC"/>
    <w:rsid w:val="00294789"/>
    <w:rsid w:val="00294D53"/>
    <w:rsid w:val="0029543E"/>
    <w:rsid w:val="00295853"/>
    <w:rsid w:val="00295D40"/>
    <w:rsid w:val="002A6021"/>
    <w:rsid w:val="002A6FC4"/>
    <w:rsid w:val="002A7B1D"/>
    <w:rsid w:val="002B09A5"/>
    <w:rsid w:val="002B0D67"/>
    <w:rsid w:val="002B62C0"/>
    <w:rsid w:val="002B65AD"/>
    <w:rsid w:val="002B69EC"/>
    <w:rsid w:val="002C002D"/>
    <w:rsid w:val="002C00E4"/>
    <w:rsid w:val="002C0C79"/>
    <w:rsid w:val="002C1247"/>
    <w:rsid w:val="002C574F"/>
    <w:rsid w:val="002C7798"/>
    <w:rsid w:val="002D012A"/>
    <w:rsid w:val="002D0648"/>
    <w:rsid w:val="002D07EB"/>
    <w:rsid w:val="002D2BF4"/>
    <w:rsid w:val="002D34D0"/>
    <w:rsid w:val="002D3DEB"/>
    <w:rsid w:val="002D634C"/>
    <w:rsid w:val="002D6C89"/>
    <w:rsid w:val="002D6E35"/>
    <w:rsid w:val="002D75C4"/>
    <w:rsid w:val="002D765F"/>
    <w:rsid w:val="002E0E03"/>
    <w:rsid w:val="002E2BE4"/>
    <w:rsid w:val="002E2C68"/>
    <w:rsid w:val="002E4D78"/>
    <w:rsid w:val="002E5DEE"/>
    <w:rsid w:val="002E62B3"/>
    <w:rsid w:val="002E66E7"/>
    <w:rsid w:val="002F093F"/>
    <w:rsid w:val="002F34A8"/>
    <w:rsid w:val="002F37D7"/>
    <w:rsid w:val="002F465A"/>
    <w:rsid w:val="002F55C0"/>
    <w:rsid w:val="002F7477"/>
    <w:rsid w:val="002FE5FD"/>
    <w:rsid w:val="00301448"/>
    <w:rsid w:val="00301C90"/>
    <w:rsid w:val="00302643"/>
    <w:rsid w:val="00302DC6"/>
    <w:rsid w:val="00302F78"/>
    <w:rsid w:val="00303499"/>
    <w:rsid w:val="00304EC0"/>
    <w:rsid w:val="00304FF6"/>
    <w:rsid w:val="003056C7"/>
    <w:rsid w:val="003068CF"/>
    <w:rsid w:val="003076D4"/>
    <w:rsid w:val="00310294"/>
    <w:rsid w:val="00312764"/>
    <w:rsid w:val="00315850"/>
    <w:rsid w:val="003158EC"/>
    <w:rsid w:val="00316BAA"/>
    <w:rsid w:val="00317D47"/>
    <w:rsid w:val="0032096C"/>
    <w:rsid w:val="0032162D"/>
    <w:rsid w:val="00321C04"/>
    <w:rsid w:val="00323D1B"/>
    <w:rsid w:val="00326A41"/>
    <w:rsid w:val="00327C5B"/>
    <w:rsid w:val="00329937"/>
    <w:rsid w:val="0033173E"/>
    <w:rsid w:val="003322F6"/>
    <w:rsid w:val="00333B19"/>
    <w:rsid w:val="003354A3"/>
    <w:rsid w:val="00337EC2"/>
    <w:rsid w:val="00340742"/>
    <w:rsid w:val="00342474"/>
    <w:rsid w:val="003432B4"/>
    <w:rsid w:val="00343A5F"/>
    <w:rsid w:val="00345568"/>
    <w:rsid w:val="00345865"/>
    <w:rsid w:val="00346226"/>
    <w:rsid w:val="00347CB8"/>
    <w:rsid w:val="00351801"/>
    <w:rsid w:val="00351F21"/>
    <w:rsid w:val="003542A7"/>
    <w:rsid w:val="0035714E"/>
    <w:rsid w:val="00357CA6"/>
    <w:rsid w:val="003600F5"/>
    <w:rsid w:val="00361FFE"/>
    <w:rsid w:val="0036274E"/>
    <w:rsid w:val="00362E4A"/>
    <w:rsid w:val="00364549"/>
    <w:rsid w:val="0036757C"/>
    <w:rsid w:val="0036790F"/>
    <w:rsid w:val="00370F9A"/>
    <w:rsid w:val="003716B6"/>
    <w:rsid w:val="00374E1C"/>
    <w:rsid w:val="0037563C"/>
    <w:rsid w:val="00377053"/>
    <w:rsid w:val="0038308D"/>
    <w:rsid w:val="00384E26"/>
    <w:rsid w:val="00385CBE"/>
    <w:rsid w:val="0038614D"/>
    <w:rsid w:val="00390268"/>
    <w:rsid w:val="003907B7"/>
    <w:rsid w:val="0039198C"/>
    <w:rsid w:val="003929D4"/>
    <w:rsid w:val="00392AEC"/>
    <w:rsid w:val="00392E78"/>
    <w:rsid w:val="00393440"/>
    <w:rsid w:val="00396655"/>
    <w:rsid w:val="00396C6C"/>
    <w:rsid w:val="00397EF6"/>
    <w:rsid w:val="003A109E"/>
    <w:rsid w:val="003A1A4F"/>
    <w:rsid w:val="003A23CE"/>
    <w:rsid w:val="003A2A13"/>
    <w:rsid w:val="003A2C6A"/>
    <w:rsid w:val="003A4BCC"/>
    <w:rsid w:val="003A6471"/>
    <w:rsid w:val="003B1D66"/>
    <w:rsid w:val="003B2912"/>
    <w:rsid w:val="003B37E2"/>
    <w:rsid w:val="003B4D48"/>
    <w:rsid w:val="003B6240"/>
    <w:rsid w:val="003B6762"/>
    <w:rsid w:val="003B7359"/>
    <w:rsid w:val="003B7457"/>
    <w:rsid w:val="003C43F7"/>
    <w:rsid w:val="003C5890"/>
    <w:rsid w:val="003C6642"/>
    <w:rsid w:val="003D0F77"/>
    <w:rsid w:val="003D2821"/>
    <w:rsid w:val="003D3A4D"/>
    <w:rsid w:val="003D62D4"/>
    <w:rsid w:val="003E0F4D"/>
    <w:rsid w:val="003E1C3F"/>
    <w:rsid w:val="003E1D18"/>
    <w:rsid w:val="003E255B"/>
    <w:rsid w:val="003E3682"/>
    <w:rsid w:val="003E412F"/>
    <w:rsid w:val="003E625F"/>
    <w:rsid w:val="003E6BF9"/>
    <w:rsid w:val="003E78D1"/>
    <w:rsid w:val="003F3724"/>
    <w:rsid w:val="003F5C18"/>
    <w:rsid w:val="003F5FC0"/>
    <w:rsid w:val="003F6088"/>
    <w:rsid w:val="003F60A6"/>
    <w:rsid w:val="00400B1F"/>
    <w:rsid w:val="00401813"/>
    <w:rsid w:val="0040184E"/>
    <w:rsid w:val="00401C35"/>
    <w:rsid w:val="00402187"/>
    <w:rsid w:val="004024D0"/>
    <w:rsid w:val="00403ECA"/>
    <w:rsid w:val="004041EA"/>
    <w:rsid w:val="004067B4"/>
    <w:rsid w:val="00406807"/>
    <w:rsid w:val="00406ACB"/>
    <w:rsid w:val="004077F6"/>
    <w:rsid w:val="00407E96"/>
    <w:rsid w:val="0040BE0D"/>
    <w:rsid w:val="0041012E"/>
    <w:rsid w:val="00414095"/>
    <w:rsid w:val="00414DEB"/>
    <w:rsid w:val="004155D6"/>
    <w:rsid w:val="0041597F"/>
    <w:rsid w:val="00416615"/>
    <w:rsid w:val="00417103"/>
    <w:rsid w:val="00417E76"/>
    <w:rsid w:val="004218E4"/>
    <w:rsid w:val="004269D7"/>
    <w:rsid w:val="00427132"/>
    <w:rsid w:val="00427E89"/>
    <w:rsid w:val="00432233"/>
    <w:rsid w:val="0043649F"/>
    <w:rsid w:val="00441010"/>
    <w:rsid w:val="00442418"/>
    <w:rsid w:val="00443A2B"/>
    <w:rsid w:val="00445815"/>
    <w:rsid w:val="00446438"/>
    <w:rsid w:val="00450872"/>
    <w:rsid w:val="00451178"/>
    <w:rsid w:val="00452894"/>
    <w:rsid w:val="004528E6"/>
    <w:rsid w:val="00452F2E"/>
    <w:rsid w:val="00453801"/>
    <w:rsid w:val="00454878"/>
    <w:rsid w:val="00456A70"/>
    <w:rsid w:val="00457BD7"/>
    <w:rsid w:val="00464F71"/>
    <w:rsid w:val="00465100"/>
    <w:rsid w:val="004660FC"/>
    <w:rsid w:val="00467421"/>
    <w:rsid w:val="0046B9D8"/>
    <w:rsid w:val="0047066D"/>
    <w:rsid w:val="004720E6"/>
    <w:rsid w:val="004762ED"/>
    <w:rsid w:val="00477E64"/>
    <w:rsid w:val="0048031B"/>
    <w:rsid w:val="00480CBF"/>
    <w:rsid w:val="00480CE4"/>
    <w:rsid w:val="00481DF9"/>
    <w:rsid w:val="00484331"/>
    <w:rsid w:val="00484732"/>
    <w:rsid w:val="00484CA4"/>
    <w:rsid w:val="0048540F"/>
    <w:rsid w:val="00485D3D"/>
    <w:rsid w:val="00486298"/>
    <w:rsid w:val="00490D4B"/>
    <w:rsid w:val="00492493"/>
    <w:rsid w:val="00493954"/>
    <w:rsid w:val="00495584"/>
    <w:rsid w:val="004955D3"/>
    <w:rsid w:val="004969BA"/>
    <w:rsid w:val="00496A4F"/>
    <w:rsid w:val="004978BB"/>
    <w:rsid w:val="004A03F6"/>
    <w:rsid w:val="004A08B3"/>
    <w:rsid w:val="004A1A1B"/>
    <w:rsid w:val="004A2411"/>
    <w:rsid w:val="004A2F0B"/>
    <w:rsid w:val="004A329D"/>
    <w:rsid w:val="004A5B2C"/>
    <w:rsid w:val="004A6789"/>
    <w:rsid w:val="004B00AE"/>
    <w:rsid w:val="004B0463"/>
    <w:rsid w:val="004B069F"/>
    <w:rsid w:val="004B10A6"/>
    <w:rsid w:val="004B2D5D"/>
    <w:rsid w:val="004B3AF0"/>
    <w:rsid w:val="004B3CD7"/>
    <w:rsid w:val="004B3DDC"/>
    <w:rsid w:val="004B40C3"/>
    <w:rsid w:val="004B455A"/>
    <w:rsid w:val="004B4B20"/>
    <w:rsid w:val="004B5CF6"/>
    <w:rsid w:val="004B5F87"/>
    <w:rsid w:val="004B6682"/>
    <w:rsid w:val="004B7005"/>
    <w:rsid w:val="004B70EF"/>
    <w:rsid w:val="004C22A2"/>
    <w:rsid w:val="004C4C85"/>
    <w:rsid w:val="004C56F2"/>
    <w:rsid w:val="004C681A"/>
    <w:rsid w:val="004D1CDF"/>
    <w:rsid w:val="004D2358"/>
    <w:rsid w:val="004D2853"/>
    <w:rsid w:val="004D3C22"/>
    <w:rsid w:val="004D47AF"/>
    <w:rsid w:val="004D49B5"/>
    <w:rsid w:val="004D76BB"/>
    <w:rsid w:val="004D77C4"/>
    <w:rsid w:val="004D7CF2"/>
    <w:rsid w:val="004D7D2C"/>
    <w:rsid w:val="004D7F19"/>
    <w:rsid w:val="004E07D0"/>
    <w:rsid w:val="004E13EE"/>
    <w:rsid w:val="004E155E"/>
    <w:rsid w:val="004E36D8"/>
    <w:rsid w:val="004E4BCF"/>
    <w:rsid w:val="004E4F80"/>
    <w:rsid w:val="004E5B0D"/>
    <w:rsid w:val="004E75C2"/>
    <w:rsid w:val="004E7D54"/>
    <w:rsid w:val="004E7FE5"/>
    <w:rsid w:val="004F0859"/>
    <w:rsid w:val="004F0870"/>
    <w:rsid w:val="004F0B7A"/>
    <w:rsid w:val="004F107B"/>
    <w:rsid w:val="004F1304"/>
    <w:rsid w:val="004F17BE"/>
    <w:rsid w:val="004F1A13"/>
    <w:rsid w:val="004F379A"/>
    <w:rsid w:val="004F4396"/>
    <w:rsid w:val="004F5F66"/>
    <w:rsid w:val="004F61EA"/>
    <w:rsid w:val="004F659C"/>
    <w:rsid w:val="004F666C"/>
    <w:rsid w:val="0050029B"/>
    <w:rsid w:val="00501221"/>
    <w:rsid w:val="005013FB"/>
    <w:rsid w:val="00501842"/>
    <w:rsid w:val="00504E0D"/>
    <w:rsid w:val="00504F8A"/>
    <w:rsid w:val="00505BD7"/>
    <w:rsid w:val="00506037"/>
    <w:rsid w:val="005060FF"/>
    <w:rsid w:val="005061B8"/>
    <w:rsid w:val="0051062F"/>
    <w:rsid w:val="00510807"/>
    <w:rsid w:val="00511DED"/>
    <w:rsid w:val="00512A1F"/>
    <w:rsid w:val="0051625B"/>
    <w:rsid w:val="00517553"/>
    <w:rsid w:val="00519197"/>
    <w:rsid w:val="00520E31"/>
    <w:rsid w:val="005219F8"/>
    <w:rsid w:val="00521F4D"/>
    <w:rsid w:val="005234AC"/>
    <w:rsid w:val="00524FCE"/>
    <w:rsid w:val="0052696D"/>
    <w:rsid w:val="0052790D"/>
    <w:rsid w:val="005315B2"/>
    <w:rsid w:val="005319F8"/>
    <w:rsid w:val="005332F2"/>
    <w:rsid w:val="005338B5"/>
    <w:rsid w:val="00533FC0"/>
    <w:rsid w:val="0053474E"/>
    <w:rsid w:val="00534DBB"/>
    <w:rsid w:val="00535FD2"/>
    <w:rsid w:val="0054016B"/>
    <w:rsid w:val="005409F8"/>
    <w:rsid w:val="00547053"/>
    <w:rsid w:val="00551488"/>
    <w:rsid w:val="005527BA"/>
    <w:rsid w:val="005530AF"/>
    <w:rsid w:val="005536D9"/>
    <w:rsid w:val="0055499B"/>
    <w:rsid w:val="0055603D"/>
    <w:rsid w:val="00563579"/>
    <w:rsid w:val="0056450B"/>
    <w:rsid w:val="00564B1A"/>
    <w:rsid w:val="00564D29"/>
    <w:rsid w:val="00566F9E"/>
    <w:rsid w:val="005676F3"/>
    <w:rsid w:val="00567BD8"/>
    <w:rsid w:val="005709A0"/>
    <w:rsid w:val="00572226"/>
    <w:rsid w:val="005732F6"/>
    <w:rsid w:val="00573ACA"/>
    <w:rsid w:val="005763A5"/>
    <w:rsid w:val="005808E2"/>
    <w:rsid w:val="00581823"/>
    <w:rsid w:val="00582557"/>
    <w:rsid w:val="00583356"/>
    <w:rsid w:val="00591C1D"/>
    <w:rsid w:val="00592DA6"/>
    <w:rsid w:val="005934AD"/>
    <w:rsid w:val="005947D6"/>
    <w:rsid w:val="005958C5"/>
    <w:rsid w:val="00595F51"/>
    <w:rsid w:val="0059632A"/>
    <w:rsid w:val="005968DC"/>
    <w:rsid w:val="005A1ACA"/>
    <w:rsid w:val="005A4BE5"/>
    <w:rsid w:val="005A4CB6"/>
    <w:rsid w:val="005A7138"/>
    <w:rsid w:val="005B20A5"/>
    <w:rsid w:val="005B4EA2"/>
    <w:rsid w:val="005B5A69"/>
    <w:rsid w:val="005B70EA"/>
    <w:rsid w:val="005C055D"/>
    <w:rsid w:val="005C0579"/>
    <w:rsid w:val="005C08F8"/>
    <w:rsid w:val="005C1ECA"/>
    <w:rsid w:val="005C2266"/>
    <w:rsid w:val="005C2598"/>
    <w:rsid w:val="005C2A6F"/>
    <w:rsid w:val="005C2C2B"/>
    <w:rsid w:val="005C358C"/>
    <w:rsid w:val="005C3BB5"/>
    <w:rsid w:val="005C677D"/>
    <w:rsid w:val="005C69DC"/>
    <w:rsid w:val="005C6B4B"/>
    <w:rsid w:val="005C70D5"/>
    <w:rsid w:val="005C7D06"/>
    <w:rsid w:val="005C7ECB"/>
    <w:rsid w:val="005D350D"/>
    <w:rsid w:val="005D5082"/>
    <w:rsid w:val="005D6111"/>
    <w:rsid w:val="005D637D"/>
    <w:rsid w:val="005D73AD"/>
    <w:rsid w:val="005E26D7"/>
    <w:rsid w:val="005E3C8C"/>
    <w:rsid w:val="005E4D58"/>
    <w:rsid w:val="005F22EC"/>
    <w:rsid w:val="005F2B26"/>
    <w:rsid w:val="006004B0"/>
    <w:rsid w:val="0060068B"/>
    <w:rsid w:val="00600715"/>
    <w:rsid w:val="006013F3"/>
    <w:rsid w:val="00601D22"/>
    <w:rsid w:val="0060257D"/>
    <w:rsid w:val="0060318C"/>
    <w:rsid w:val="00603586"/>
    <w:rsid w:val="00604060"/>
    <w:rsid w:val="00606F08"/>
    <w:rsid w:val="006075F3"/>
    <w:rsid w:val="006079CC"/>
    <w:rsid w:val="00607C31"/>
    <w:rsid w:val="006108F1"/>
    <w:rsid w:val="006109E1"/>
    <w:rsid w:val="00610C62"/>
    <w:rsid w:val="00610E2C"/>
    <w:rsid w:val="00610E49"/>
    <w:rsid w:val="006113C4"/>
    <w:rsid w:val="00612B6D"/>
    <w:rsid w:val="00614126"/>
    <w:rsid w:val="00614645"/>
    <w:rsid w:val="006161B7"/>
    <w:rsid w:val="00617BFC"/>
    <w:rsid w:val="00620600"/>
    <w:rsid w:val="00620D80"/>
    <w:rsid w:val="00623946"/>
    <w:rsid w:val="00625ADD"/>
    <w:rsid w:val="00625BF0"/>
    <w:rsid w:val="00627540"/>
    <w:rsid w:val="00631F3F"/>
    <w:rsid w:val="00633AC9"/>
    <w:rsid w:val="00636587"/>
    <w:rsid w:val="00637BDA"/>
    <w:rsid w:val="0064217A"/>
    <w:rsid w:val="00642613"/>
    <w:rsid w:val="00643C06"/>
    <w:rsid w:val="00644134"/>
    <w:rsid w:val="0064613A"/>
    <w:rsid w:val="00646DE8"/>
    <w:rsid w:val="0064716A"/>
    <w:rsid w:val="00647D02"/>
    <w:rsid w:val="00650036"/>
    <w:rsid w:val="006504F1"/>
    <w:rsid w:val="006506B6"/>
    <w:rsid w:val="00651FCD"/>
    <w:rsid w:val="006520AC"/>
    <w:rsid w:val="00652E97"/>
    <w:rsid w:val="00655C47"/>
    <w:rsid w:val="006575AB"/>
    <w:rsid w:val="00660B5C"/>
    <w:rsid w:val="00660D82"/>
    <w:rsid w:val="00661044"/>
    <w:rsid w:val="00661953"/>
    <w:rsid w:val="00661F34"/>
    <w:rsid w:val="0066247A"/>
    <w:rsid w:val="00662D1B"/>
    <w:rsid w:val="006633E3"/>
    <w:rsid w:val="0066446E"/>
    <w:rsid w:val="00665EEF"/>
    <w:rsid w:val="00666F2B"/>
    <w:rsid w:val="006672D2"/>
    <w:rsid w:val="006712A8"/>
    <w:rsid w:val="0067132B"/>
    <w:rsid w:val="00671897"/>
    <w:rsid w:val="006724C2"/>
    <w:rsid w:val="00672739"/>
    <w:rsid w:val="006729B4"/>
    <w:rsid w:val="00672AD7"/>
    <w:rsid w:val="006745B4"/>
    <w:rsid w:val="006754D9"/>
    <w:rsid w:val="006754DD"/>
    <w:rsid w:val="006758CD"/>
    <w:rsid w:val="00681976"/>
    <w:rsid w:val="00681F8C"/>
    <w:rsid w:val="00682234"/>
    <w:rsid w:val="00682897"/>
    <w:rsid w:val="00686955"/>
    <w:rsid w:val="00686F19"/>
    <w:rsid w:val="006870F5"/>
    <w:rsid w:val="00687D5F"/>
    <w:rsid w:val="00694CA4"/>
    <w:rsid w:val="006964EC"/>
    <w:rsid w:val="00697B89"/>
    <w:rsid w:val="006A0F3B"/>
    <w:rsid w:val="006A290D"/>
    <w:rsid w:val="006A3BDA"/>
    <w:rsid w:val="006A3D5F"/>
    <w:rsid w:val="006A4B05"/>
    <w:rsid w:val="006A4BFC"/>
    <w:rsid w:val="006A6F9A"/>
    <w:rsid w:val="006A7A25"/>
    <w:rsid w:val="006B1522"/>
    <w:rsid w:val="006B158F"/>
    <w:rsid w:val="006B2689"/>
    <w:rsid w:val="006B2761"/>
    <w:rsid w:val="006B37E1"/>
    <w:rsid w:val="006B3B76"/>
    <w:rsid w:val="006B451A"/>
    <w:rsid w:val="006B45F3"/>
    <w:rsid w:val="006B4871"/>
    <w:rsid w:val="006B5313"/>
    <w:rsid w:val="006B5714"/>
    <w:rsid w:val="006B7A91"/>
    <w:rsid w:val="006B7F71"/>
    <w:rsid w:val="006C2BD1"/>
    <w:rsid w:val="006C4963"/>
    <w:rsid w:val="006C5BF5"/>
    <w:rsid w:val="006C5ED8"/>
    <w:rsid w:val="006C6337"/>
    <w:rsid w:val="006D1BB7"/>
    <w:rsid w:val="006D2676"/>
    <w:rsid w:val="006D2795"/>
    <w:rsid w:val="006D37E9"/>
    <w:rsid w:val="006D4BDC"/>
    <w:rsid w:val="006D5189"/>
    <w:rsid w:val="006D6374"/>
    <w:rsid w:val="006D7493"/>
    <w:rsid w:val="006D79AE"/>
    <w:rsid w:val="006E172F"/>
    <w:rsid w:val="006E18F3"/>
    <w:rsid w:val="006E3D82"/>
    <w:rsid w:val="006E400D"/>
    <w:rsid w:val="006E6213"/>
    <w:rsid w:val="006E6A60"/>
    <w:rsid w:val="006E7736"/>
    <w:rsid w:val="006E7AE6"/>
    <w:rsid w:val="006E7B36"/>
    <w:rsid w:val="006F00E8"/>
    <w:rsid w:val="006F2B79"/>
    <w:rsid w:val="006F2D06"/>
    <w:rsid w:val="006F2EDD"/>
    <w:rsid w:val="006F5410"/>
    <w:rsid w:val="006F6C8A"/>
    <w:rsid w:val="006F7082"/>
    <w:rsid w:val="006F70DD"/>
    <w:rsid w:val="006F7560"/>
    <w:rsid w:val="006F797F"/>
    <w:rsid w:val="00701071"/>
    <w:rsid w:val="0070269A"/>
    <w:rsid w:val="00703E87"/>
    <w:rsid w:val="00704F3E"/>
    <w:rsid w:val="00705BF8"/>
    <w:rsid w:val="00705DF6"/>
    <w:rsid w:val="007107A7"/>
    <w:rsid w:val="00713424"/>
    <w:rsid w:val="0071348F"/>
    <w:rsid w:val="00714478"/>
    <w:rsid w:val="007151B2"/>
    <w:rsid w:val="007176A9"/>
    <w:rsid w:val="00721FE8"/>
    <w:rsid w:val="0072315B"/>
    <w:rsid w:val="007234F9"/>
    <w:rsid w:val="007251B3"/>
    <w:rsid w:val="00726797"/>
    <w:rsid w:val="00726D77"/>
    <w:rsid w:val="0072704A"/>
    <w:rsid w:val="00727A54"/>
    <w:rsid w:val="00727AC6"/>
    <w:rsid w:val="007317DA"/>
    <w:rsid w:val="00731835"/>
    <w:rsid w:val="007354C8"/>
    <w:rsid w:val="00735832"/>
    <w:rsid w:val="00737565"/>
    <w:rsid w:val="007378DE"/>
    <w:rsid w:val="00740B94"/>
    <w:rsid w:val="00741DA2"/>
    <w:rsid w:val="007420BB"/>
    <w:rsid w:val="00742421"/>
    <w:rsid w:val="00742C97"/>
    <w:rsid w:val="0074672A"/>
    <w:rsid w:val="0075035E"/>
    <w:rsid w:val="007520A9"/>
    <w:rsid w:val="00752585"/>
    <w:rsid w:val="00752D78"/>
    <w:rsid w:val="00753718"/>
    <w:rsid w:val="00754652"/>
    <w:rsid w:val="00754945"/>
    <w:rsid w:val="007614C1"/>
    <w:rsid w:val="0076212A"/>
    <w:rsid w:val="007629D2"/>
    <w:rsid w:val="00762A24"/>
    <w:rsid w:val="00763506"/>
    <w:rsid w:val="007640CB"/>
    <w:rsid w:val="00764197"/>
    <w:rsid w:val="007646D4"/>
    <w:rsid w:val="0076486D"/>
    <w:rsid w:val="007657DE"/>
    <w:rsid w:val="00766EC0"/>
    <w:rsid w:val="00767128"/>
    <w:rsid w:val="00767ACB"/>
    <w:rsid w:val="00770DAD"/>
    <w:rsid w:val="00773551"/>
    <w:rsid w:val="007740B3"/>
    <w:rsid w:val="00774614"/>
    <w:rsid w:val="00774B5F"/>
    <w:rsid w:val="00782BDA"/>
    <w:rsid w:val="00783715"/>
    <w:rsid w:val="00783B3B"/>
    <w:rsid w:val="00783D32"/>
    <w:rsid w:val="0078558A"/>
    <w:rsid w:val="0078657E"/>
    <w:rsid w:val="00787F3B"/>
    <w:rsid w:val="00790FEA"/>
    <w:rsid w:val="0079146A"/>
    <w:rsid w:val="0079175D"/>
    <w:rsid w:val="007964BF"/>
    <w:rsid w:val="00796626"/>
    <w:rsid w:val="007973EA"/>
    <w:rsid w:val="007997E2"/>
    <w:rsid w:val="007A01A5"/>
    <w:rsid w:val="007A19EB"/>
    <w:rsid w:val="007A233C"/>
    <w:rsid w:val="007A289A"/>
    <w:rsid w:val="007A2FC2"/>
    <w:rsid w:val="007A3118"/>
    <w:rsid w:val="007A3DA3"/>
    <w:rsid w:val="007A51DD"/>
    <w:rsid w:val="007A67E2"/>
    <w:rsid w:val="007B0E06"/>
    <w:rsid w:val="007B0E42"/>
    <w:rsid w:val="007B108D"/>
    <w:rsid w:val="007B1158"/>
    <w:rsid w:val="007B1698"/>
    <w:rsid w:val="007B2D28"/>
    <w:rsid w:val="007B3F41"/>
    <w:rsid w:val="007B4BF5"/>
    <w:rsid w:val="007B4F0F"/>
    <w:rsid w:val="007B4FAE"/>
    <w:rsid w:val="007B7477"/>
    <w:rsid w:val="007C15A3"/>
    <w:rsid w:val="007C2D67"/>
    <w:rsid w:val="007C3090"/>
    <w:rsid w:val="007C3C4F"/>
    <w:rsid w:val="007C3F37"/>
    <w:rsid w:val="007C5C41"/>
    <w:rsid w:val="007D08E9"/>
    <w:rsid w:val="007D131D"/>
    <w:rsid w:val="007D1506"/>
    <w:rsid w:val="007D3F2A"/>
    <w:rsid w:val="007E0DD5"/>
    <w:rsid w:val="007E16B2"/>
    <w:rsid w:val="007E2472"/>
    <w:rsid w:val="007E3CE8"/>
    <w:rsid w:val="007E59FA"/>
    <w:rsid w:val="007E66B0"/>
    <w:rsid w:val="007F0656"/>
    <w:rsid w:val="007F0924"/>
    <w:rsid w:val="007F1E15"/>
    <w:rsid w:val="007F3FFE"/>
    <w:rsid w:val="007F4798"/>
    <w:rsid w:val="007F5217"/>
    <w:rsid w:val="007F52F8"/>
    <w:rsid w:val="007F56D9"/>
    <w:rsid w:val="007F6345"/>
    <w:rsid w:val="007F699D"/>
    <w:rsid w:val="007F7115"/>
    <w:rsid w:val="007F7F70"/>
    <w:rsid w:val="00800197"/>
    <w:rsid w:val="00801B36"/>
    <w:rsid w:val="00801FE5"/>
    <w:rsid w:val="00803B75"/>
    <w:rsid w:val="00803BA1"/>
    <w:rsid w:val="00803EB5"/>
    <w:rsid w:val="00803F46"/>
    <w:rsid w:val="00806459"/>
    <w:rsid w:val="00806F26"/>
    <w:rsid w:val="008104FF"/>
    <w:rsid w:val="008109C7"/>
    <w:rsid w:val="00811C55"/>
    <w:rsid w:val="008120A0"/>
    <w:rsid w:val="00812174"/>
    <w:rsid w:val="008122C0"/>
    <w:rsid w:val="00812DA1"/>
    <w:rsid w:val="008137D5"/>
    <w:rsid w:val="00813923"/>
    <w:rsid w:val="0081437C"/>
    <w:rsid w:val="00814FD1"/>
    <w:rsid w:val="008157BC"/>
    <w:rsid w:val="0081630C"/>
    <w:rsid w:val="00816509"/>
    <w:rsid w:val="008179F1"/>
    <w:rsid w:val="00822D82"/>
    <w:rsid w:val="008230DE"/>
    <w:rsid w:val="008234BC"/>
    <w:rsid w:val="00823894"/>
    <w:rsid w:val="00825657"/>
    <w:rsid w:val="008302AA"/>
    <w:rsid w:val="00832BC1"/>
    <w:rsid w:val="0083337B"/>
    <w:rsid w:val="00834BD2"/>
    <w:rsid w:val="00835AF8"/>
    <w:rsid w:val="00836F54"/>
    <w:rsid w:val="0083730F"/>
    <w:rsid w:val="00840E09"/>
    <w:rsid w:val="008413B7"/>
    <w:rsid w:val="00841FC4"/>
    <w:rsid w:val="00842122"/>
    <w:rsid w:val="0084284E"/>
    <w:rsid w:val="00843B80"/>
    <w:rsid w:val="008444BB"/>
    <w:rsid w:val="008456D6"/>
    <w:rsid w:val="00846E19"/>
    <w:rsid w:val="00848908"/>
    <w:rsid w:val="0085058C"/>
    <w:rsid w:val="00850E30"/>
    <w:rsid w:val="00851C10"/>
    <w:rsid w:val="00852AF1"/>
    <w:rsid w:val="0085376A"/>
    <w:rsid w:val="00854839"/>
    <w:rsid w:val="008560C5"/>
    <w:rsid w:val="008567B1"/>
    <w:rsid w:val="00856964"/>
    <w:rsid w:val="008571F7"/>
    <w:rsid w:val="00857741"/>
    <w:rsid w:val="00857EA6"/>
    <w:rsid w:val="00864067"/>
    <w:rsid w:val="00864958"/>
    <w:rsid w:val="008649C2"/>
    <w:rsid w:val="00864FE0"/>
    <w:rsid w:val="00867C60"/>
    <w:rsid w:val="00870CC6"/>
    <w:rsid w:val="00870D4F"/>
    <w:rsid w:val="008718FB"/>
    <w:rsid w:val="008734AB"/>
    <w:rsid w:val="0087576D"/>
    <w:rsid w:val="0087581D"/>
    <w:rsid w:val="00876A90"/>
    <w:rsid w:val="00877117"/>
    <w:rsid w:val="0088056A"/>
    <w:rsid w:val="00882E56"/>
    <w:rsid w:val="00885AEF"/>
    <w:rsid w:val="00890F7A"/>
    <w:rsid w:val="0089121A"/>
    <w:rsid w:val="008922A2"/>
    <w:rsid w:val="00893F2B"/>
    <w:rsid w:val="00894B72"/>
    <w:rsid w:val="00897162"/>
    <w:rsid w:val="008A0713"/>
    <w:rsid w:val="008A2940"/>
    <w:rsid w:val="008A3A09"/>
    <w:rsid w:val="008A3A3E"/>
    <w:rsid w:val="008A3C54"/>
    <w:rsid w:val="008A692C"/>
    <w:rsid w:val="008A7043"/>
    <w:rsid w:val="008A7805"/>
    <w:rsid w:val="008B215A"/>
    <w:rsid w:val="008B262F"/>
    <w:rsid w:val="008B2E26"/>
    <w:rsid w:val="008B3D62"/>
    <w:rsid w:val="008B59A7"/>
    <w:rsid w:val="008B6461"/>
    <w:rsid w:val="008C07EB"/>
    <w:rsid w:val="008C09F5"/>
    <w:rsid w:val="008C1E48"/>
    <w:rsid w:val="008C1F5A"/>
    <w:rsid w:val="008C2250"/>
    <w:rsid w:val="008C3BA9"/>
    <w:rsid w:val="008C3F95"/>
    <w:rsid w:val="008C4A3D"/>
    <w:rsid w:val="008D0CCB"/>
    <w:rsid w:val="008D0E50"/>
    <w:rsid w:val="008D27FF"/>
    <w:rsid w:val="008D2AE7"/>
    <w:rsid w:val="008D2FE5"/>
    <w:rsid w:val="008D4A20"/>
    <w:rsid w:val="008D524C"/>
    <w:rsid w:val="008D64E1"/>
    <w:rsid w:val="008D66EC"/>
    <w:rsid w:val="008D739E"/>
    <w:rsid w:val="008E05E7"/>
    <w:rsid w:val="008E62B3"/>
    <w:rsid w:val="008E6D69"/>
    <w:rsid w:val="008E7A36"/>
    <w:rsid w:val="008F175E"/>
    <w:rsid w:val="008F1799"/>
    <w:rsid w:val="008F3BB7"/>
    <w:rsid w:val="008F5EF6"/>
    <w:rsid w:val="008F6BC4"/>
    <w:rsid w:val="0090015F"/>
    <w:rsid w:val="00900208"/>
    <w:rsid w:val="00900234"/>
    <w:rsid w:val="00900B1E"/>
    <w:rsid w:val="00901754"/>
    <w:rsid w:val="00901ECE"/>
    <w:rsid w:val="0090309B"/>
    <w:rsid w:val="0090516B"/>
    <w:rsid w:val="009057DC"/>
    <w:rsid w:val="0090676F"/>
    <w:rsid w:val="00906D79"/>
    <w:rsid w:val="00910B08"/>
    <w:rsid w:val="00910D1D"/>
    <w:rsid w:val="0091160D"/>
    <w:rsid w:val="009121C1"/>
    <w:rsid w:val="00912DC0"/>
    <w:rsid w:val="00914E6A"/>
    <w:rsid w:val="00915F14"/>
    <w:rsid w:val="00916987"/>
    <w:rsid w:val="00916AE4"/>
    <w:rsid w:val="009178A7"/>
    <w:rsid w:val="009209B8"/>
    <w:rsid w:val="0092147D"/>
    <w:rsid w:val="00921967"/>
    <w:rsid w:val="009221BA"/>
    <w:rsid w:val="009233CB"/>
    <w:rsid w:val="009261E7"/>
    <w:rsid w:val="00930089"/>
    <w:rsid w:val="00930F5B"/>
    <w:rsid w:val="009322BA"/>
    <w:rsid w:val="00932AEE"/>
    <w:rsid w:val="00932F0B"/>
    <w:rsid w:val="00933677"/>
    <w:rsid w:val="00933BA8"/>
    <w:rsid w:val="00933EDD"/>
    <w:rsid w:val="0093451F"/>
    <w:rsid w:val="0093758B"/>
    <w:rsid w:val="0094265A"/>
    <w:rsid w:val="009433E0"/>
    <w:rsid w:val="00943F0B"/>
    <w:rsid w:val="00946B06"/>
    <w:rsid w:val="00947474"/>
    <w:rsid w:val="00947FAA"/>
    <w:rsid w:val="009511FE"/>
    <w:rsid w:val="00951455"/>
    <w:rsid w:val="00951618"/>
    <w:rsid w:val="00954069"/>
    <w:rsid w:val="009550C3"/>
    <w:rsid w:val="009559BB"/>
    <w:rsid w:val="00955C8A"/>
    <w:rsid w:val="00956483"/>
    <w:rsid w:val="00957A94"/>
    <w:rsid w:val="00960502"/>
    <w:rsid w:val="00960F0C"/>
    <w:rsid w:val="00962170"/>
    <w:rsid w:val="00964D39"/>
    <w:rsid w:val="009673ED"/>
    <w:rsid w:val="00967572"/>
    <w:rsid w:val="009718F8"/>
    <w:rsid w:val="00971C79"/>
    <w:rsid w:val="00971F32"/>
    <w:rsid w:val="0097261D"/>
    <w:rsid w:val="00972920"/>
    <w:rsid w:val="00973EB4"/>
    <w:rsid w:val="009807AD"/>
    <w:rsid w:val="00984A51"/>
    <w:rsid w:val="00985520"/>
    <w:rsid w:val="00986C67"/>
    <w:rsid w:val="00987991"/>
    <w:rsid w:val="0098B86E"/>
    <w:rsid w:val="0099260D"/>
    <w:rsid w:val="009931D3"/>
    <w:rsid w:val="009934CA"/>
    <w:rsid w:val="009937E7"/>
    <w:rsid w:val="00996141"/>
    <w:rsid w:val="00996622"/>
    <w:rsid w:val="009A2111"/>
    <w:rsid w:val="009A5709"/>
    <w:rsid w:val="009A730E"/>
    <w:rsid w:val="009A784D"/>
    <w:rsid w:val="009A7AF7"/>
    <w:rsid w:val="009B0E3A"/>
    <w:rsid w:val="009B167F"/>
    <w:rsid w:val="009B47B2"/>
    <w:rsid w:val="009B48D4"/>
    <w:rsid w:val="009B66D9"/>
    <w:rsid w:val="009B69D1"/>
    <w:rsid w:val="009B6F95"/>
    <w:rsid w:val="009B7DCE"/>
    <w:rsid w:val="009C0850"/>
    <w:rsid w:val="009C0D53"/>
    <w:rsid w:val="009C41B2"/>
    <w:rsid w:val="009C4357"/>
    <w:rsid w:val="009C6692"/>
    <w:rsid w:val="009D0E66"/>
    <w:rsid w:val="009D0F29"/>
    <w:rsid w:val="009D3094"/>
    <w:rsid w:val="009D32E5"/>
    <w:rsid w:val="009D4B0E"/>
    <w:rsid w:val="009D4BE0"/>
    <w:rsid w:val="009D5188"/>
    <w:rsid w:val="009D74E2"/>
    <w:rsid w:val="009D79B7"/>
    <w:rsid w:val="009E123C"/>
    <w:rsid w:val="009E13F1"/>
    <w:rsid w:val="009E20A1"/>
    <w:rsid w:val="009E210E"/>
    <w:rsid w:val="009E2AEA"/>
    <w:rsid w:val="009E3184"/>
    <w:rsid w:val="009E47FC"/>
    <w:rsid w:val="009E533F"/>
    <w:rsid w:val="009E665A"/>
    <w:rsid w:val="009F027C"/>
    <w:rsid w:val="009F1B9D"/>
    <w:rsid w:val="009F6517"/>
    <w:rsid w:val="00A010E2"/>
    <w:rsid w:val="00A0157B"/>
    <w:rsid w:val="00A0211C"/>
    <w:rsid w:val="00A02325"/>
    <w:rsid w:val="00A02E6A"/>
    <w:rsid w:val="00A05B0A"/>
    <w:rsid w:val="00A061CC"/>
    <w:rsid w:val="00A10964"/>
    <w:rsid w:val="00A10D6E"/>
    <w:rsid w:val="00A1173A"/>
    <w:rsid w:val="00A12953"/>
    <w:rsid w:val="00A140F2"/>
    <w:rsid w:val="00A14EA5"/>
    <w:rsid w:val="00A1557F"/>
    <w:rsid w:val="00A15AD5"/>
    <w:rsid w:val="00A22250"/>
    <w:rsid w:val="00A22953"/>
    <w:rsid w:val="00A27CF9"/>
    <w:rsid w:val="00A31BE3"/>
    <w:rsid w:val="00A32DBB"/>
    <w:rsid w:val="00A35B4F"/>
    <w:rsid w:val="00A3693D"/>
    <w:rsid w:val="00A372A4"/>
    <w:rsid w:val="00A373AF"/>
    <w:rsid w:val="00A44175"/>
    <w:rsid w:val="00A443E1"/>
    <w:rsid w:val="00A443E4"/>
    <w:rsid w:val="00A4457A"/>
    <w:rsid w:val="00A44A77"/>
    <w:rsid w:val="00A45AEA"/>
    <w:rsid w:val="00A46325"/>
    <w:rsid w:val="00A46D14"/>
    <w:rsid w:val="00A4E357"/>
    <w:rsid w:val="00A50444"/>
    <w:rsid w:val="00A51153"/>
    <w:rsid w:val="00A51968"/>
    <w:rsid w:val="00A51F63"/>
    <w:rsid w:val="00A523CF"/>
    <w:rsid w:val="00A52547"/>
    <w:rsid w:val="00A54459"/>
    <w:rsid w:val="00A553E8"/>
    <w:rsid w:val="00A56594"/>
    <w:rsid w:val="00A5676A"/>
    <w:rsid w:val="00A572E6"/>
    <w:rsid w:val="00A57F6D"/>
    <w:rsid w:val="00A612C4"/>
    <w:rsid w:val="00A615AB"/>
    <w:rsid w:val="00A615FD"/>
    <w:rsid w:val="00A63A9B"/>
    <w:rsid w:val="00A6488C"/>
    <w:rsid w:val="00A64DD4"/>
    <w:rsid w:val="00A66BA3"/>
    <w:rsid w:val="00A66C0A"/>
    <w:rsid w:val="00A7089D"/>
    <w:rsid w:val="00A70BCB"/>
    <w:rsid w:val="00A710EF"/>
    <w:rsid w:val="00A7131B"/>
    <w:rsid w:val="00A716BD"/>
    <w:rsid w:val="00A721FC"/>
    <w:rsid w:val="00A731C5"/>
    <w:rsid w:val="00A76980"/>
    <w:rsid w:val="00A8029B"/>
    <w:rsid w:val="00A81D59"/>
    <w:rsid w:val="00A81E2D"/>
    <w:rsid w:val="00A84574"/>
    <w:rsid w:val="00A850D2"/>
    <w:rsid w:val="00A91E49"/>
    <w:rsid w:val="00A91E6D"/>
    <w:rsid w:val="00A93856"/>
    <w:rsid w:val="00A93E7F"/>
    <w:rsid w:val="00A95E46"/>
    <w:rsid w:val="00A96831"/>
    <w:rsid w:val="00A96A6F"/>
    <w:rsid w:val="00A96BF7"/>
    <w:rsid w:val="00A97B9A"/>
    <w:rsid w:val="00AA1615"/>
    <w:rsid w:val="00AA266B"/>
    <w:rsid w:val="00AA2865"/>
    <w:rsid w:val="00AA3547"/>
    <w:rsid w:val="00AA53D3"/>
    <w:rsid w:val="00AA6635"/>
    <w:rsid w:val="00AA6C19"/>
    <w:rsid w:val="00AB0683"/>
    <w:rsid w:val="00AB11BF"/>
    <w:rsid w:val="00AB174D"/>
    <w:rsid w:val="00AB1A6D"/>
    <w:rsid w:val="00AB2B72"/>
    <w:rsid w:val="00AB2CA9"/>
    <w:rsid w:val="00AB5216"/>
    <w:rsid w:val="00AB7908"/>
    <w:rsid w:val="00AC16EE"/>
    <w:rsid w:val="00AC2DA0"/>
    <w:rsid w:val="00AC3AE9"/>
    <w:rsid w:val="00AC3FCD"/>
    <w:rsid w:val="00AC431F"/>
    <w:rsid w:val="00AC4590"/>
    <w:rsid w:val="00AC5DF2"/>
    <w:rsid w:val="00AC66F8"/>
    <w:rsid w:val="00AD0309"/>
    <w:rsid w:val="00AD126B"/>
    <w:rsid w:val="00AD1751"/>
    <w:rsid w:val="00AD3911"/>
    <w:rsid w:val="00AD4641"/>
    <w:rsid w:val="00AD49A0"/>
    <w:rsid w:val="00AD6245"/>
    <w:rsid w:val="00AE04C7"/>
    <w:rsid w:val="00AE06CE"/>
    <w:rsid w:val="00AE1FAB"/>
    <w:rsid w:val="00AF059C"/>
    <w:rsid w:val="00AF4BCA"/>
    <w:rsid w:val="00AF636B"/>
    <w:rsid w:val="00AF7A6B"/>
    <w:rsid w:val="00AF7B61"/>
    <w:rsid w:val="00AF7EED"/>
    <w:rsid w:val="00B0192F"/>
    <w:rsid w:val="00B02FD3"/>
    <w:rsid w:val="00B03165"/>
    <w:rsid w:val="00B04A03"/>
    <w:rsid w:val="00B05B14"/>
    <w:rsid w:val="00B06E36"/>
    <w:rsid w:val="00B07F29"/>
    <w:rsid w:val="00B10377"/>
    <w:rsid w:val="00B10C31"/>
    <w:rsid w:val="00B11077"/>
    <w:rsid w:val="00B117D3"/>
    <w:rsid w:val="00B119F3"/>
    <w:rsid w:val="00B11D0B"/>
    <w:rsid w:val="00B120B8"/>
    <w:rsid w:val="00B13B26"/>
    <w:rsid w:val="00B13B69"/>
    <w:rsid w:val="00B140B4"/>
    <w:rsid w:val="00B14423"/>
    <w:rsid w:val="00B16D35"/>
    <w:rsid w:val="00B17F87"/>
    <w:rsid w:val="00B203D2"/>
    <w:rsid w:val="00B20483"/>
    <w:rsid w:val="00B22232"/>
    <w:rsid w:val="00B22F87"/>
    <w:rsid w:val="00B23082"/>
    <w:rsid w:val="00B23ABA"/>
    <w:rsid w:val="00B23D0C"/>
    <w:rsid w:val="00B23FEA"/>
    <w:rsid w:val="00B25AD9"/>
    <w:rsid w:val="00B2686A"/>
    <w:rsid w:val="00B27AFD"/>
    <w:rsid w:val="00B30CBD"/>
    <w:rsid w:val="00B31333"/>
    <w:rsid w:val="00B322B5"/>
    <w:rsid w:val="00B329B7"/>
    <w:rsid w:val="00B32EE8"/>
    <w:rsid w:val="00B35B4D"/>
    <w:rsid w:val="00B4012A"/>
    <w:rsid w:val="00B42F37"/>
    <w:rsid w:val="00B446F9"/>
    <w:rsid w:val="00B47441"/>
    <w:rsid w:val="00B474AF"/>
    <w:rsid w:val="00B5611B"/>
    <w:rsid w:val="00B56452"/>
    <w:rsid w:val="00B56815"/>
    <w:rsid w:val="00B61351"/>
    <w:rsid w:val="00B633A1"/>
    <w:rsid w:val="00B7084A"/>
    <w:rsid w:val="00B70FE5"/>
    <w:rsid w:val="00B71B6A"/>
    <w:rsid w:val="00B74EE6"/>
    <w:rsid w:val="00B75535"/>
    <w:rsid w:val="00B808F9"/>
    <w:rsid w:val="00B80D39"/>
    <w:rsid w:val="00B8228F"/>
    <w:rsid w:val="00B853B1"/>
    <w:rsid w:val="00B8567A"/>
    <w:rsid w:val="00B856D7"/>
    <w:rsid w:val="00B86F86"/>
    <w:rsid w:val="00B9289F"/>
    <w:rsid w:val="00B932C8"/>
    <w:rsid w:val="00B93C31"/>
    <w:rsid w:val="00B95A41"/>
    <w:rsid w:val="00BA0FD8"/>
    <w:rsid w:val="00BA31D4"/>
    <w:rsid w:val="00BA7FBC"/>
    <w:rsid w:val="00BB269C"/>
    <w:rsid w:val="00BB3424"/>
    <w:rsid w:val="00BB41C3"/>
    <w:rsid w:val="00BB45D4"/>
    <w:rsid w:val="00BB7D32"/>
    <w:rsid w:val="00BC3C54"/>
    <w:rsid w:val="00BC54E4"/>
    <w:rsid w:val="00BC5D12"/>
    <w:rsid w:val="00BC629E"/>
    <w:rsid w:val="00BD11DD"/>
    <w:rsid w:val="00BD1376"/>
    <w:rsid w:val="00BD30D7"/>
    <w:rsid w:val="00BD4586"/>
    <w:rsid w:val="00BD5C7E"/>
    <w:rsid w:val="00BD725D"/>
    <w:rsid w:val="00BE1191"/>
    <w:rsid w:val="00BE1CA6"/>
    <w:rsid w:val="00BE3237"/>
    <w:rsid w:val="00BE4123"/>
    <w:rsid w:val="00BE4DED"/>
    <w:rsid w:val="00BE5459"/>
    <w:rsid w:val="00BE5926"/>
    <w:rsid w:val="00BE6560"/>
    <w:rsid w:val="00BE771C"/>
    <w:rsid w:val="00BF2A25"/>
    <w:rsid w:val="00BF313F"/>
    <w:rsid w:val="00BF3A87"/>
    <w:rsid w:val="00BF3F13"/>
    <w:rsid w:val="00BF4168"/>
    <w:rsid w:val="00BF5948"/>
    <w:rsid w:val="00BF6744"/>
    <w:rsid w:val="00C0021C"/>
    <w:rsid w:val="00C0049F"/>
    <w:rsid w:val="00C00578"/>
    <w:rsid w:val="00C01344"/>
    <w:rsid w:val="00C02A8B"/>
    <w:rsid w:val="00C02C58"/>
    <w:rsid w:val="00C10EE9"/>
    <w:rsid w:val="00C13544"/>
    <w:rsid w:val="00C1451A"/>
    <w:rsid w:val="00C155C0"/>
    <w:rsid w:val="00C170A8"/>
    <w:rsid w:val="00C22BB6"/>
    <w:rsid w:val="00C230F0"/>
    <w:rsid w:val="00C23F32"/>
    <w:rsid w:val="00C264DF"/>
    <w:rsid w:val="00C3139C"/>
    <w:rsid w:val="00C315BA"/>
    <w:rsid w:val="00C317BA"/>
    <w:rsid w:val="00C321AC"/>
    <w:rsid w:val="00C333DA"/>
    <w:rsid w:val="00C33DE6"/>
    <w:rsid w:val="00C35C3F"/>
    <w:rsid w:val="00C37D18"/>
    <w:rsid w:val="00C4369B"/>
    <w:rsid w:val="00C44DBD"/>
    <w:rsid w:val="00C45F95"/>
    <w:rsid w:val="00C50524"/>
    <w:rsid w:val="00C51505"/>
    <w:rsid w:val="00C53326"/>
    <w:rsid w:val="00C5396F"/>
    <w:rsid w:val="00C60F03"/>
    <w:rsid w:val="00C61600"/>
    <w:rsid w:val="00C626F9"/>
    <w:rsid w:val="00C631FF"/>
    <w:rsid w:val="00C657A7"/>
    <w:rsid w:val="00C704A5"/>
    <w:rsid w:val="00C70533"/>
    <w:rsid w:val="00C71D7C"/>
    <w:rsid w:val="00C73071"/>
    <w:rsid w:val="00C73137"/>
    <w:rsid w:val="00C73DB7"/>
    <w:rsid w:val="00C73FBD"/>
    <w:rsid w:val="00C7559A"/>
    <w:rsid w:val="00C75F68"/>
    <w:rsid w:val="00C766B1"/>
    <w:rsid w:val="00C77453"/>
    <w:rsid w:val="00C846E8"/>
    <w:rsid w:val="00C86176"/>
    <w:rsid w:val="00C86351"/>
    <w:rsid w:val="00C916D2"/>
    <w:rsid w:val="00C91D5E"/>
    <w:rsid w:val="00C9267E"/>
    <w:rsid w:val="00C92895"/>
    <w:rsid w:val="00C95A24"/>
    <w:rsid w:val="00C97E94"/>
    <w:rsid w:val="00CA6544"/>
    <w:rsid w:val="00CB0F5A"/>
    <w:rsid w:val="00CB185E"/>
    <w:rsid w:val="00CB2E87"/>
    <w:rsid w:val="00CB38C6"/>
    <w:rsid w:val="00CB44BB"/>
    <w:rsid w:val="00CB5EEF"/>
    <w:rsid w:val="00CB66EE"/>
    <w:rsid w:val="00CB70A1"/>
    <w:rsid w:val="00CC05F2"/>
    <w:rsid w:val="00CC0F89"/>
    <w:rsid w:val="00CC1677"/>
    <w:rsid w:val="00CC27A0"/>
    <w:rsid w:val="00CC2C9A"/>
    <w:rsid w:val="00CC34F8"/>
    <w:rsid w:val="00CC4727"/>
    <w:rsid w:val="00CC5562"/>
    <w:rsid w:val="00CC64D0"/>
    <w:rsid w:val="00CC7370"/>
    <w:rsid w:val="00CCA2C9"/>
    <w:rsid w:val="00CD036E"/>
    <w:rsid w:val="00CD1CD5"/>
    <w:rsid w:val="00CD2FAF"/>
    <w:rsid w:val="00CD5256"/>
    <w:rsid w:val="00CD52DC"/>
    <w:rsid w:val="00CE0B22"/>
    <w:rsid w:val="00CE0DAE"/>
    <w:rsid w:val="00CE2B58"/>
    <w:rsid w:val="00CE3B81"/>
    <w:rsid w:val="00CE4091"/>
    <w:rsid w:val="00CE4472"/>
    <w:rsid w:val="00CE47C5"/>
    <w:rsid w:val="00CE5401"/>
    <w:rsid w:val="00CE543E"/>
    <w:rsid w:val="00CE7711"/>
    <w:rsid w:val="00CF00F7"/>
    <w:rsid w:val="00CF68A3"/>
    <w:rsid w:val="00D022B2"/>
    <w:rsid w:val="00D024BC"/>
    <w:rsid w:val="00D03A68"/>
    <w:rsid w:val="00D063F6"/>
    <w:rsid w:val="00D06B6F"/>
    <w:rsid w:val="00D072FF"/>
    <w:rsid w:val="00D07384"/>
    <w:rsid w:val="00D075BC"/>
    <w:rsid w:val="00D10281"/>
    <w:rsid w:val="00D1189B"/>
    <w:rsid w:val="00D124DA"/>
    <w:rsid w:val="00D12D69"/>
    <w:rsid w:val="00D133D6"/>
    <w:rsid w:val="00D1406D"/>
    <w:rsid w:val="00D14592"/>
    <w:rsid w:val="00D16DD0"/>
    <w:rsid w:val="00D174AC"/>
    <w:rsid w:val="00D17BE4"/>
    <w:rsid w:val="00D2050A"/>
    <w:rsid w:val="00D206C7"/>
    <w:rsid w:val="00D2097F"/>
    <w:rsid w:val="00D20A93"/>
    <w:rsid w:val="00D266BF"/>
    <w:rsid w:val="00D33CB4"/>
    <w:rsid w:val="00D37BD3"/>
    <w:rsid w:val="00D37D48"/>
    <w:rsid w:val="00D40215"/>
    <w:rsid w:val="00D452AB"/>
    <w:rsid w:val="00D460E7"/>
    <w:rsid w:val="00D50888"/>
    <w:rsid w:val="00D509BC"/>
    <w:rsid w:val="00D5141B"/>
    <w:rsid w:val="00D51D87"/>
    <w:rsid w:val="00D52C4E"/>
    <w:rsid w:val="00D533F0"/>
    <w:rsid w:val="00D53943"/>
    <w:rsid w:val="00D54EE9"/>
    <w:rsid w:val="00D56320"/>
    <w:rsid w:val="00D57273"/>
    <w:rsid w:val="00D608B8"/>
    <w:rsid w:val="00D62FED"/>
    <w:rsid w:val="00D64501"/>
    <w:rsid w:val="00D648A0"/>
    <w:rsid w:val="00D67DF1"/>
    <w:rsid w:val="00D71846"/>
    <w:rsid w:val="00D72DDE"/>
    <w:rsid w:val="00D76056"/>
    <w:rsid w:val="00D7665C"/>
    <w:rsid w:val="00D77DAD"/>
    <w:rsid w:val="00D811F7"/>
    <w:rsid w:val="00D81211"/>
    <w:rsid w:val="00D815D8"/>
    <w:rsid w:val="00D831CB"/>
    <w:rsid w:val="00D83508"/>
    <w:rsid w:val="00D8521B"/>
    <w:rsid w:val="00D86424"/>
    <w:rsid w:val="00D87CF2"/>
    <w:rsid w:val="00D9081B"/>
    <w:rsid w:val="00D90C95"/>
    <w:rsid w:val="00D91EE7"/>
    <w:rsid w:val="00D9408B"/>
    <w:rsid w:val="00D94737"/>
    <w:rsid w:val="00D95E5C"/>
    <w:rsid w:val="00DA0181"/>
    <w:rsid w:val="00DA22EB"/>
    <w:rsid w:val="00DA2AAD"/>
    <w:rsid w:val="00DA362E"/>
    <w:rsid w:val="00DA470A"/>
    <w:rsid w:val="00DA4C95"/>
    <w:rsid w:val="00DA4EA6"/>
    <w:rsid w:val="00DA5852"/>
    <w:rsid w:val="00DA72BF"/>
    <w:rsid w:val="00DA77A3"/>
    <w:rsid w:val="00DB0A6A"/>
    <w:rsid w:val="00DB137C"/>
    <w:rsid w:val="00DB2B4E"/>
    <w:rsid w:val="00DB2FF4"/>
    <w:rsid w:val="00DB34E2"/>
    <w:rsid w:val="00DB5E24"/>
    <w:rsid w:val="00DB5F7F"/>
    <w:rsid w:val="00DC0F1B"/>
    <w:rsid w:val="00DC137D"/>
    <w:rsid w:val="00DC3472"/>
    <w:rsid w:val="00DC4A42"/>
    <w:rsid w:val="00DD09C8"/>
    <w:rsid w:val="00DD148F"/>
    <w:rsid w:val="00DD34E1"/>
    <w:rsid w:val="00DD3D0C"/>
    <w:rsid w:val="00DD48F1"/>
    <w:rsid w:val="00DD7AAA"/>
    <w:rsid w:val="00DE12AB"/>
    <w:rsid w:val="00DE16F4"/>
    <w:rsid w:val="00DE1DD3"/>
    <w:rsid w:val="00DE270B"/>
    <w:rsid w:val="00DE2C86"/>
    <w:rsid w:val="00DE5A00"/>
    <w:rsid w:val="00DE6719"/>
    <w:rsid w:val="00DE7338"/>
    <w:rsid w:val="00DF0CE1"/>
    <w:rsid w:val="00DF0DCE"/>
    <w:rsid w:val="00DF1569"/>
    <w:rsid w:val="00DF1724"/>
    <w:rsid w:val="00DF1E2F"/>
    <w:rsid w:val="00DF1FE2"/>
    <w:rsid w:val="00DF2172"/>
    <w:rsid w:val="00DF34EE"/>
    <w:rsid w:val="00DF5BDF"/>
    <w:rsid w:val="00DF63E6"/>
    <w:rsid w:val="00DF7202"/>
    <w:rsid w:val="00E0001E"/>
    <w:rsid w:val="00E0224B"/>
    <w:rsid w:val="00E04E9B"/>
    <w:rsid w:val="00E052F7"/>
    <w:rsid w:val="00E06335"/>
    <w:rsid w:val="00E0659E"/>
    <w:rsid w:val="00E076FF"/>
    <w:rsid w:val="00E079AB"/>
    <w:rsid w:val="00E104C0"/>
    <w:rsid w:val="00E10B9D"/>
    <w:rsid w:val="00E115F4"/>
    <w:rsid w:val="00E11CE8"/>
    <w:rsid w:val="00E11EDD"/>
    <w:rsid w:val="00E12974"/>
    <w:rsid w:val="00E13722"/>
    <w:rsid w:val="00E13B01"/>
    <w:rsid w:val="00E1599E"/>
    <w:rsid w:val="00E1622A"/>
    <w:rsid w:val="00E16E20"/>
    <w:rsid w:val="00E17C6B"/>
    <w:rsid w:val="00E219C9"/>
    <w:rsid w:val="00E22478"/>
    <w:rsid w:val="00E3171F"/>
    <w:rsid w:val="00E31FC6"/>
    <w:rsid w:val="00E31FFD"/>
    <w:rsid w:val="00E32399"/>
    <w:rsid w:val="00E32D7B"/>
    <w:rsid w:val="00E35040"/>
    <w:rsid w:val="00E4078A"/>
    <w:rsid w:val="00E43E0B"/>
    <w:rsid w:val="00E45566"/>
    <w:rsid w:val="00E45E57"/>
    <w:rsid w:val="00E51100"/>
    <w:rsid w:val="00E5291D"/>
    <w:rsid w:val="00E53830"/>
    <w:rsid w:val="00E5467E"/>
    <w:rsid w:val="00E55739"/>
    <w:rsid w:val="00E56B94"/>
    <w:rsid w:val="00E57AB2"/>
    <w:rsid w:val="00E60783"/>
    <w:rsid w:val="00E609B6"/>
    <w:rsid w:val="00E61677"/>
    <w:rsid w:val="00E618D8"/>
    <w:rsid w:val="00E63017"/>
    <w:rsid w:val="00E63898"/>
    <w:rsid w:val="00E65561"/>
    <w:rsid w:val="00E66029"/>
    <w:rsid w:val="00E715D6"/>
    <w:rsid w:val="00E721DB"/>
    <w:rsid w:val="00E72DED"/>
    <w:rsid w:val="00E804CF"/>
    <w:rsid w:val="00E81CA7"/>
    <w:rsid w:val="00E862EC"/>
    <w:rsid w:val="00E87E83"/>
    <w:rsid w:val="00E90092"/>
    <w:rsid w:val="00E91D88"/>
    <w:rsid w:val="00E93822"/>
    <w:rsid w:val="00E93BB6"/>
    <w:rsid w:val="00E95DCB"/>
    <w:rsid w:val="00E95E58"/>
    <w:rsid w:val="00EA141B"/>
    <w:rsid w:val="00EA17D7"/>
    <w:rsid w:val="00EA2614"/>
    <w:rsid w:val="00EA266A"/>
    <w:rsid w:val="00EA2FB1"/>
    <w:rsid w:val="00EA3D5B"/>
    <w:rsid w:val="00EA450D"/>
    <w:rsid w:val="00EA6561"/>
    <w:rsid w:val="00EB0118"/>
    <w:rsid w:val="00EB013D"/>
    <w:rsid w:val="00EB05FF"/>
    <w:rsid w:val="00EB07C4"/>
    <w:rsid w:val="00EB1748"/>
    <w:rsid w:val="00EB3526"/>
    <w:rsid w:val="00EB4370"/>
    <w:rsid w:val="00EB5DA2"/>
    <w:rsid w:val="00EB74F3"/>
    <w:rsid w:val="00EB772E"/>
    <w:rsid w:val="00EC6E65"/>
    <w:rsid w:val="00EC714E"/>
    <w:rsid w:val="00EC7AE7"/>
    <w:rsid w:val="00ED0B65"/>
    <w:rsid w:val="00ED0DD8"/>
    <w:rsid w:val="00ED29AE"/>
    <w:rsid w:val="00ED38A3"/>
    <w:rsid w:val="00ED4465"/>
    <w:rsid w:val="00ED47E4"/>
    <w:rsid w:val="00ED5208"/>
    <w:rsid w:val="00EE0652"/>
    <w:rsid w:val="00EE1543"/>
    <w:rsid w:val="00EE39F7"/>
    <w:rsid w:val="00EE49FD"/>
    <w:rsid w:val="00EE4EAC"/>
    <w:rsid w:val="00EE53BA"/>
    <w:rsid w:val="00EE688B"/>
    <w:rsid w:val="00EF2F43"/>
    <w:rsid w:val="00EF3271"/>
    <w:rsid w:val="00EF3C5C"/>
    <w:rsid w:val="00EF4C44"/>
    <w:rsid w:val="00EF596F"/>
    <w:rsid w:val="00EF5D40"/>
    <w:rsid w:val="00F001B1"/>
    <w:rsid w:val="00F00F72"/>
    <w:rsid w:val="00F01DE0"/>
    <w:rsid w:val="00F03039"/>
    <w:rsid w:val="00F0346B"/>
    <w:rsid w:val="00F03F15"/>
    <w:rsid w:val="00F053C5"/>
    <w:rsid w:val="00F05978"/>
    <w:rsid w:val="00F1154C"/>
    <w:rsid w:val="00F13511"/>
    <w:rsid w:val="00F13A5B"/>
    <w:rsid w:val="00F14E26"/>
    <w:rsid w:val="00F15226"/>
    <w:rsid w:val="00F16B40"/>
    <w:rsid w:val="00F171F5"/>
    <w:rsid w:val="00F17555"/>
    <w:rsid w:val="00F20026"/>
    <w:rsid w:val="00F202C0"/>
    <w:rsid w:val="00F205E3"/>
    <w:rsid w:val="00F2177F"/>
    <w:rsid w:val="00F21BBE"/>
    <w:rsid w:val="00F222DB"/>
    <w:rsid w:val="00F22582"/>
    <w:rsid w:val="00F22ADB"/>
    <w:rsid w:val="00F22EFD"/>
    <w:rsid w:val="00F24902"/>
    <w:rsid w:val="00F24A45"/>
    <w:rsid w:val="00F2700F"/>
    <w:rsid w:val="00F30EAD"/>
    <w:rsid w:val="00F31720"/>
    <w:rsid w:val="00F32742"/>
    <w:rsid w:val="00F32D25"/>
    <w:rsid w:val="00F3499A"/>
    <w:rsid w:val="00F3588E"/>
    <w:rsid w:val="00F35D8F"/>
    <w:rsid w:val="00F36D2C"/>
    <w:rsid w:val="00F39085"/>
    <w:rsid w:val="00F4072F"/>
    <w:rsid w:val="00F40A2C"/>
    <w:rsid w:val="00F41BD2"/>
    <w:rsid w:val="00F4209C"/>
    <w:rsid w:val="00F42467"/>
    <w:rsid w:val="00F4390B"/>
    <w:rsid w:val="00F43FF0"/>
    <w:rsid w:val="00F44AE6"/>
    <w:rsid w:val="00F4CAF4"/>
    <w:rsid w:val="00F51819"/>
    <w:rsid w:val="00F531B4"/>
    <w:rsid w:val="00F53710"/>
    <w:rsid w:val="00F57060"/>
    <w:rsid w:val="00F60698"/>
    <w:rsid w:val="00F63D58"/>
    <w:rsid w:val="00F667D1"/>
    <w:rsid w:val="00F67BFA"/>
    <w:rsid w:val="00F67DBB"/>
    <w:rsid w:val="00F715F0"/>
    <w:rsid w:val="00F72100"/>
    <w:rsid w:val="00F72B93"/>
    <w:rsid w:val="00F74958"/>
    <w:rsid w:val="00F75B92"/>
    <w:rsid w:val="00F76220"/>
    <w:rsid w:val="00F76AE9"/>
    <w:rsid w:val="00F800A7"/>
    <w:rsid w:val="00F82C7F"/>
    <w:rsid w:val="00F832B3"/>
    <w:rsid w:val="00F86E74"/>
    <w:rsid w:val="00F90021"/>
    <w:rsid w:val="00F91F4B"/>
    <w:rsid w:val="00F931A0"/>
    <w:rsid w:val="00F9389B"/>
    <w:rsid w:val="00F93C67"/>
    <w:rsid w:val="00F9501B"/>
    <w:rsid w:val="00F957D7"/>
    <w:rsid w:val="00F963F0"/>
    <w:rsid w:val="00F96603"/>
    <w:rsid w:val="00F96650"/>
    <w:rsid w:val="00FA10B1"/>
    <w:rsid w:val="00FA13A5"/>
    <w:rsid w:val="00FA228E"/>
    <w:rsid w:val="00FA2CB9"/>
    <w:rsid w:val="00FA44C9"/>
    <w:rsid w:val="00FA585F"/>
    <w:rsid w:val="00FA5F55"/>
    <w:rsid w:val="00FB09FE"/>
    <w:rsid w:val="00FB1903"/>
    <w:rsid w:val="00FB48B0"/>
    <w:rsid w:val="00FB60C3"/>
    <w:rsid w:val="00FB6A8A"/>
    <w:rsid w:val="00FB73D4"/>
    <w:rsid w:val="00FC0C05"/>
    <w:rsid w:val="00FC1BED"/>
    <w:rsid w:val="00FC313B"/>
    <w:rsid w:val="00FC58FB"/>
    <w:rsid w:val="00FC6F51"/>
    <w:rsid w:val="00FD1576"/>
    <w:rsid w:val="00FD5A34"/>
    <w:rsid w:val="00FD5AE9"/>
    <w:rsid w:val="00FD6E03"/>
    <w:rsid w:val="00FD7BE6"/>
    <w:rsid w:val="00FE05E9"/>
    <w:rsid w:val="00FE09E5"/>
    <w:rsid w:val="00FE383D"/>
    <w:rsid w:val="00FE4D4A"/>
    <w:rsid w:val="00FE5198"/>
    <w:rsid w:val="00FE5BAC"/>
    <w:rsid w:val="00FF018B"/>
    <w:rsid w:val="00FF0C04"/>
    <w:rsid w:val="00FF5486"/>
    <w:rsid w:val="00FF6748"/>
    <w:rsid w:val="010D2A5D"/>
    <w:rsid w:val="01105904"/>
    <w:rsid w:val="012D415F"/>
    <w:rsid w:val="013A6EF7"/>
    <w:rsid w:val="01870766"/>
    <w:rsid w:val="019503E9"/>
    <w:rsid w:val="019EBCD6"/>
    <w:rsid w:val="01A780E6"/>
    <w:rsid w:val="01C1A9C5"/>
    <w:rsid w:val="01CF581F"/>
    <w:rsid w:val="01D4DDA4"/>
    <w:rsid w:val="01E2BBF2"/>
    <w:rsid w:val="01E31620"/>
    <w:rsid w:val="01F3A928"/>
    <w:rsid w:val="020B5F8B"/>
    <w:rsid w:val="0211BAB8"/>
    <w:rsid w:val="021D808F"/>
    <w:rsid w:val="0225532B"/>
    <w:rsid w:val="022AFE58"/>
    <w:rsid w:val="0235717E"/>
    <w:rsid w:val="02386862"/>
    <w:rsid w:val="023BC266"/>
    <w:rsid w:val="0259CE34"/>
    <w:rsid w:val="0277E248"/>
    <w:rsid w:val="027DEF96"/>
    <w:rsid w:val="02832B7D"/>
    <w:rsid w:val="028850CE"/>
    <w:rsid w:val="0288ADD9"/>
    <w:rsid w:val="029582DB"/>
    <w:rsid w:val="02A29D08"/>
    <w:rsid w:val="02D3D101"/>
    <w:rsid w:val="02EB3680"/>
    <w:rsid w:val="02F2A64E"/>
    <w:rsid w:val="031F1B0B"/>
    <w:rsid w:val="03202464"/>
    <w:rsid w:val="03340717"/>
    <w:rsid w:val="0337D51A"/>
    <w:rsid w:val="0372FEA3"/>
    <w:rsid w:val="03791BE5"/>
    <w:rsid w:val="03A1CF13"/>
    <w:rsid w:val="03AD8B19"/>
    <w:rsid w:val="03B18404"/>
    <w:rsid w:val="03D1B5F6"/>
    <w:rsid w:val="03D89073"/>
    <w:rsid w:val="03DA0B38"/>
    <w:rsid w:val="03EFEABD"/>
    <w:rsid w:val="03F9B293"/>
    <w:rsid w:val="0415C85D"/>
    <w:rsid w:val="04203190"/>
    <w:rsid w:val="042B9AC5"/>
    <w:rsid w:val="042C6BB6"/>
    <w:rsid w:val="04309FC5"/>
    <w:rsid w:val="04331FF5"/>
    <w:rsid w:val="043321B6"/>
    <w:rsid w:val="04332B04"/>
    <w:rsid w:val="04457805"/>
    <w:rsid w:val="044DAC3A"/>
    <w:rsid w:val="0450EB92"/>
    <w:rsid w:val="045E9955"/>
    <w:rsid w:val="045F9B94"/>
    <w:rsid w:val="0465488F"/>
    <w:rsid w:val="0483D003"/>
    <w:rsid w:val="04BA5EBD"/>
    <w:rsid w:val="04BC4C82"/>
    <w:rsid w:val="04D919D4"/>
    <w:rsid w:val="04F7032B"/>
    <w:rsid w:val="05063219"/>
    <w:rsid w:val="0510B587"/>
    <w:rsid w:val="05135B55"/>
    <w:rsid w:val="051D5157"/>
    <w:rsid w:val="05349416"/>
    <w:rsid w:val="05398865"/>
    <w:rsid w:val="05449DBE"/>
    <w:rsid w:val="054B2B57"/>
    <w:rsid w:val="054BC3CE"/>
    <w:rsid w:val="0550E3B7"/>
    <w:rsid w:val="055C0922"/>
    <w:rsid w:val="055CC404"/>
    <w:rsid w:val="055DF2F4"/>
    <w:rsid w:val="0568E5C5"/>
    <w:rsid w:val="05742375"/>
    <w:rsid w:val="0578E1B6"/>
    <w:rsid w:val="0585F710"/>
    <w:rsid w:val="058631F8"/>
    <w:rsid w:val="05BB4FA9"/>
    <w:rsid w:val="05BD17C7"/>
    <w:rsid w:val="05BF3A76"/>
    <w:rsid w:val="05CD1A14"/>
    <w:rsid w:val="05D6472A"/>
    <w:rsid w:val="05D8ADFA"/>
    <w:rsid w:val="05DBD1AD"/>
    <w:rsid w:val="06031691"/>
    <w:rsid w:val="060474A4"/>
    <w:rsid w:val="060C0416"/>
    <w:rsid w:val="060E819B"/>
    <w:rsid w:val="0634D73F"/>
    <w:rsid w:val="0656F7CB"/>
    <w:rsid w:val="06572035"/>
    <w:rsid w:val="066C5BB6"/>
    <w:rsid w:val="06750F81"/>
    <w:rsid w:val="06AC21B8"/>
    <w:rsid w:val="06C45244"/>
    <w:rsid w:val="06CA1438"/>
    <w:rsid w:val="06CBB9A8"/>
    <w:rsid w:val="06F1227A"/>
    <w:rsid w:val="06F5EA0B"/>
    <w:rsid w:val="07031C57"/>
    <w:rsid w:val="07081EA8"/>
    <w:rsid w:val="071E92F7"/>
    <w:rsid w:val="072AC3B7"/>
    <w:rsid w:val="072D1740"/>
    <w:rsid w:val="072E295A"/>
    <w:rsid w:val="0760E354"/>
    <w:rsid w:val="076D5A54"/>
    <w:rsid w:val="0772178B"/>
    <w:rsid w:val="0787BAE8"/>
    <w:rsid w:val="0787DD59"/>
    <w:rsid w:val="07899507"/>
    <w:rsid w:val="0798E39C"/>
    <w:rsid w:val="079C4FDE"/>
    <w:rsid w:val="079CE951"/>
    <w:rsid w:val="079EA5FE"/>
    <w:rsid w:val="07C0FCD4"/>
    <w:rsid w:val="07C26660"/>
    <w:rsid w:val="07DAE566"/>
    <w:rsid w:val="07E24100"/>
    <w:rsid w:val="07F39A30"/>
    <w:rsid w:val="0825C11F"/>
    <w:rsid w:val="082F542C"/>
    <w:rsid w:val="083D1BBF"/>
    <w:rsid w:val="0848711F"/>
    <w:rsid w:val="085C5799"/>
    <w:rsid w:val="0869D148"/>
    <w:rsid w:val="0869F8B5"/>
    <w:rsid w:val="0876C020"/>
    <w:rsid w:val="0878E7A7"/>
    <w:rsid w:val="08824C6F"/>
    <w:rsid w:val="0882BE2B"/>
    <w:rsid w:val="08A1E95D"/>
    <w:rsid w:val="08A76A38"/>
    <w:rsid w:val="08B7795F"/>
    <w:rsid w:val="08BE958C"/>
    <w:rsid w:val="08DFEFE8"/>
    <w:rsid w:val="090741F2"/>
    <w:rsid w:val="090DC3E2"/>
    <w:rsid w:val="09131F88"/>
    <w:rsid w:val="0931A652"/>
    <w:rsid w:val="0934A931"/>
    <w:rsid w:val="093B2D45"/>
    <w:rsid w:val="096012CB"/>
    <w:rsid w:val="0965AD47"/>
    <w:rsid w:val="09808582"/>
    <w:rsid w:val="09811CA9"/>
    <w:rsid w:val="09844DB2"/>
    <w:rsid w:val="09AFD7CD"/>
    <w:rsid w:val="09B7ABDB"/>
    <w:rsid w:val="09CC763E"/>
    <w:rsid w:val="09FF9803"/>
    <w:rsid w:val="0A00DFFC"/>
    <w:rsid w:val="0A05CE18"/>
    <w:rsid w:val="0A0DCB5E"/>
    <w:rsid w:val="0A12D95E"/>
    <w:rsid w:val="0A1E9C7A"/>
    <w:rsid w:val="0A20967F"/>
    <w:rsid w:val="0A2258E4"/>
    <w:rsid w:val="0A24E921"/>
    <w:rsid w:val="0A2E68F9"/>
    <w:rsid w:val="0A2FCAF5"/>
    <w:rsid w:val="0A416750"/>
    <w:rsid w:val="0A4842EC"/>
    <w:rsid w:val="0A60A4D5"/>
    <w:rsid w:val="0A92FFD4"/>
    <w:rsid w:val="0A9AE446"/>
    <w:rsid w:val="0AC71C67"/>
    <w:rsid w:val="0AD058D2"/>
    <w:rsid w:val="0ADB9C47"/>
    <w:rsid w:val="0AEC2A0F"/>
    <w:rsid w:val="0AF023F6"/>
    <w:rsid w:val="0AF73D0C"/>
    <w:rsid w:val="0B300ED3"/>
    <w:rsid w:val="0B35BAD1"/>
    <w:rsid w:val="0B4D6AC7"/>
    <w:rsid w:val="0B78515C"/>
    <w:rsid w:val="0B7D3964"/>
    <w:rsid w:val="0B88BF3B"/>
    <w:rsid w:val="0BB73C94"/>
    <w:rsid w:val="0BDB0D9F"/>
    <w:rsid w:val="0BE5B987"/>
    <w:rsid w:val="0BEF6844"/>
    <w:rsid w:val="0C0D11A8"/>
    <w:rsid w:val="0C0E3CAC"/>
    <w:rsid w:val="0C28C2B1"/>
    <w:rsid w:val="0C2FA697"/>
    <w:rsid w:val="0C737F9F"/>
    <w:rsid w:val="0C80CA97"/>
    <w:rsid w:val="0C84500E"/>
    <w:rsid w:val="0C914374"/>
    <w:rsid w:val="0CA930DB"/>
    <w:rsid w:val="0CC13783"/>
    <w:rsid w:val="0CD9B0F1"/>
    <w:rsid w:val="0CDBA241"/>
    <w:rsid w:val="0CE31A7A"/>
    <w:rsid w:val="0CEA370A"/>
    <w:rsid w:val="0D187FB3"/>
    <w:rsid w:val="0D3301EE"/>
    <w:rsid w:val="0D36679F"/>
    <w:rsid w:val="0D40342A"/>
    <w:rsid w:val="0D57CAF8"/>
    <w:rsid w:val="0D5ACC3F"/>
    <w:rsid w:val="0D623F38"/>
    <w:rsid w:val="0D680815"/>
    <w:rsid w:val="0D6CCA80"/>
    <w:rsid w:val="0D7801C9"/>
    <w:rsid w:val="0D7E0385"/>
    <w:rsid w:val="0D899B27"/>
    <w:rsid w:val="0D943BF5"/>
    <w:rsid w:val="0DEC7C94"/>
    <w:rsid w:val="0E1F506E"/>
    <w:rsid w:val="0E5400A8"/>
    <w:rsid w:val="0E56698B"/>
    <w:rsid w:val="0E585B46"/>
    <w:rsid w:val="0E6115AE"/>
    <w:rsid w:val="0E68C218"/>
    <w:rsid w:val="0E79632C"/>
    <w:rsid w:val="0E85A3EC"/>
    <w:rsid w:val="0E8E1E08"/>
    <w:rsid w:val="0E95FE76"/>
    <w:rsid w:val="0E9F4BB0"/>
    <w:rsid w:val="0EA39F4F"/>
    <w:rsid w:val="0EC3C652"/>
    <w:rsid w:val="0EC50037"/>
    <w:rsid w:val="0EC6415F"/>
    <w:rsid w:val="0ECE07E9"/>
    <w:rsid w:val="0ED16DEC"/>
    <w:rsid w:val="0ED42192"/>
    <w:rsid w:val="0EE0958D"/>
    <w:rsid w:val="0EE82058"/>
    <w:rsid w:val="0EED3038"/>
    <w:rsid w:val="0F1402D5"/>
    <w:rsid w:val="0F1A3A66"/>
    <w:rsid w:val="0F3D96D2"/>
    <w:rsid w:val="0F41F1A1"/>
    <w:rsid w:val="0F577FE3"/>
    <w:rsid w:val="0F6E5569"/>
    <w:rsid w:val="0F721661"/>
    <w:rsid w:val="0F8F5EB8"/>
    <w:rsid w:val="0F9E46F1"/>
    <w:rsid w:val="0FA6F08C"/>
    <w:rsid w:val="0FB21D68"/>
    <w:rsid w:val="0FB57BB1"/>
    <w:rsid w:val="0FF0EBF9"/>
    <w:rsid w:val="0FFF7AD5"/>
    <w:rsid w:val="10205BE8"/>
    <w:rsid w:val="10240900"/>
    <w:rsid w:val="10451EF4"/>
    <w:rsid w:val="104CF6DC"/>
    <w:rsid w:val="1055B12A"/>
    <w:rsid w:val="10A7D251"/>
    <w:rsid w:val="10BA296A"/>
    <w:rsid w:val="10E6C964"/>
    <w:rsid w:val="10FA9115"/>
    <w:rsid w:val="110A25CA"/>
    <w:rsid w:val="110C3F46"/>
    <w:rsid w:val="111F100D"/>
    <w:rsid w:val="114D7BCD"/>
    <w:rsid w:val="11506AE7"/>
    <w:rsid w:val="115B3198"/>
    <w:rsid w:val="116B30C4"/>
    <w:rsid w:val="1192A226"/>
    <w:rsid w:val="11C0298C"/>
    <w:rsid w:val="11C0F73E"/>
    <w:rsid w:val="11EBAF98"/>
    <w:rsid w:val="1215FAE7"/>
    <w:rsid w:val="122B355A"/>
    <w:rsid w:val="123B2D63"/>
    <w:rsid w:val="123C046B"/>
    <w:rsid w:val="126CEC49"/>
    <w:rsid w:val="127F8269"/>
    <w:rsid w:val="129A5784"/>
    <w:rsid w:val="12A967BE"/>
    <w:rsid w:val="12B51943"/>
    <w:rsid w:val="12D4A6C3"/>
    <w:rsid w:val="12DB282E"/>
    <w:rsid w:val="12DCADC6"/>
    <w:rsid w:val="12F1CB78"/>
    <w:rsid w:val="13067599"/>
    <w:rsid w:val="130F37D4"/>
    <w:rsid w:val="131D8884"/>
    <w:rsid w:val="1329CFAC"/>
    <w:rsid w:val="134B9CC9"/>
    <w:rsid w:val="135B20B9"/>
    <w:rsid w:val="13639DDD"/>
    <w:rsid w:val="137BA88D"/>
    <w:rsid w:val="138B7956"/>
    <w:rsid w:val="13900630"/>
    <w:rsid w:val="13945625"/>
    <w:rsid w:val="13A6D802"/>
    <w:rsid w:val="13B813EB"/>
    <w:rsid w:val="13C8D741"/>
    <w:rsid w:val="13F8ED4A"/>
    <w:rsid w:val="13FFBB3A"/>
    <w:rsid w:val="140CDCF1"/>
    <w:rsid w:val="140D1C2D"/>
    <w:rsid w:val="141653AA"/>
    <w:rsid w:val="1416821F"/>
    <w:rsid w:val="143355DD"/>
    <w:rsid w:val="143D37BD"/>
    <w:rsid w:val="145DBB52"/>
    <w:rsid w:val="147B7E6B"/>
    <w:rsid w:val="148AC0E4"/>
    <w:rsid w:val="14AA4127"/>
    <w:rsid w:val="14C60EDD"/>
    <w:rsid w:val="14D3E6CA"/>
    <w:rsid w:val="14D69A59"/>
    <w:rsid w:val="14F5D30B"/>
    <w:rsid w:val="14FB87BA"/>
    <w:rsid w:val="152BA878"/>
    <w:rsid w:val="153D2129"/>
    <w:rsid w:val="153E6C8E"/>
    <w:rsid w:val="15610B12"/>
    <w:rsid w:val="1564A7A2"/>
    <w:rsid w:val="15901147"/>
    <w:rsid w:val="1591D420"/>
    <w:rsid w:val="15AD64E8"/>
    <w:rsid w:val="15C3625E"/>
    <w:rsid w:val="15C3C1BD"/>
    <w:rsid w:val="15C62F31"/>
    <w:rsid w:val="15D78C05"/>
    <w:rsid w:val="15E42503"/>
    <w:rsid w:val="15F9CA06"/>
    <w:rsid w:val="161DAFF6"/>
    <w:rsid w:val="16271417"/>
    <w:rsid w:val="1638962E"/>
    <w:rsid w:val="16399675"/>
    <w:rsid w:val="163B5338"/>
    <w:rsid w:val="1650A5B4"/>
    <w:rsid w:val="16677575"/>
    <w:rsid w:val="166969C0"/>
    <w:rsid w:val="166B5563"/>
    <w:rsid w:val="16706924"/>
    <w:rsid w:val="1674AA7F"/>
    <w:rsid w:val="169CABEB"/>
    <w:rsid w:val="16B09F26"/>
    <w:rsid w:val="16B8CB11"/>
    <w:rsid w:val="16BFEC0B"/>
    <w:rsid w:val="16CC95CF"/>
    <w:rsid w:val="16E3450F"/>
    <w:rsid w:val="16E819AF"/>
    <w:rsid w:val="17022A7F"/>
    <w:rsid w:val="17131AFD"/>
    <w:rsid w:val="171DE605"/>
    <w:rsid w:val="1747ADFB"/>
    <w:rsid w:val="175A845F"/>
    <w:rsid w:val="1762A53D"/>
    <w:rsid w:val="1763C183"/>
    <w:rsid w:val="17BE1742"/>
    <w:rsid w:val="17ED9612"/>
    <w:rsid w:val="17F0D487"/>
    <w:rsid w:val="17F3D6D2"/>
    <w:rsid w:val="17F72C05"/>
    <w:rsid w:val="17F7A1A5"/>
    <w:rsid w:val="18045B16"/>
    <w:rsid w:val="1814A724"/>
    <w:rsid w:val="1815C042"/>
    <w:rsid w:val="181766F4"/>
    <w:rsid w:val="1817C3E8"/>
    <w:rsid w:val="18246372"/>
    <w:rsid w:val="1853A7AE"/>
    <w:rsid w:val="185401E4"/>
    <w:rsid w:val="1854549D"/>
    <w:rsid w:val="185BBC6C"/>
    <w:rsid w:val="18608C29"/>
    <w:rsid w:val="186B0583"/>
    <w:rsid w:val="1874C582"/>
    <w:rsid w:val="188C0FCD"/>
    <w:rsid w:val="189C4864"/>
    <w:rsid w:val="189E9A59"/>
    <w:rsid w:val="18ADC1C9"/>
    <w:rsid w:val="18AE0CB1"/>
    <w:rsid w:val="18BD7C27"/>
    <w:rsid w:val="18D0DDFD"/>
    <w:rsid w:val="18DA05A5"/>
    <w:rsid w:val="18DD7A5F"/>
    <w:rsid w:val="18FEC25B"/>
    <w:rsid w:val="191C8B71"/>
    <w:rsid w:val="191D2535"/>
    <w:rsid w:val="19689CE4"/>
    <w:rsid w:val="19A7DB69"/>
    <w:rsid w:val="19A99306"/>
    <w:rsid w:val="19CABA25"/>
    <w:rsid w:val="19F78CCD"/>
    <w:rsid w:val="1A052843"/>
    <w:rsid w:val="1A0F33F8"/>
    <w:rsid w:val="1A17CEA9"/>
    <w:rsid w:val="1A1D3CC3"/>
    <w:rsid w:val="1A26F9C7"/>
    <w:rsid w:val="1A34A6CE"/>
    <w:rsid w:val="1A5D5975"/>
    <w:rsid w:val="1A663C23"/>
    <w:rsid w:val="1A7E8872"/>
    <w:rsid w:val="1A7F5E97"/>
    <w:rsid w:val="1A85FFE4"/>
    <w:rsid w:val="1A9357E7"/>
    <w:rsid w:val="1A9929D8"/>
    <w:rsid w:val="1A9BFC2E"/>
    <w:rsid w:val="1AA7EB40"/>
    <w:rsid w:val="1AC11E80"/>
    <w:rsid w:val="1ADCA365"/>
    <w:rsid w:val="1AE100FE"/>
    <w:rsid w:val="1AF648F1"/>
    <w:rsid w:val="1AFC5F71"/>
    <w:rsid w:val="1B2204C6"/>
    <w:rsid w:val="1B2C58B6"/>
    <w:rsid w:val="1B39C841"/>
    <w:rsid w:val="1B47CD13"/>
    <w:rsid w:val="1B48035D"/>
    <w:rsid w:val="1B510162"/>
    <w:rsid w:val="1B935D2E"/>
    <w:rsid w:val="1BAF2E4E"/>
    <w:rsid w:val="1BB39F0A"/>
    <w:rsid w:val="1BCA661D"/>
    <w:rsid w:val="1BCB4624"/>
    <w:rsid w:val="1BCDF10A"/>
    <w:rsid w:val="1BFA6BA2"/>
    <w:rsid w:val="1C1171B1"/>
    <w:rsid w:val="1C148373"/>
    <w:rsid w:val="1C35851D"/>
    <w:rsid w:val="1C40C043"/>
    <w:rsid w:val="1C437C86"/>
    <w:rsid w:val="1C8B0715"/>
    <w:rsid w:val="1C91B84D"/>
    <w:rsid w:val="1C95387B"/>
    <w:rsid w:val="1CAB92FD"/>
    <w:rsid w:val="1CBA9686"/>
    <w:rsid w:val="1D15BB9F"/>
    <w:rsid w:val="1D221109"/>
    <w:rsid w:val="1D2991BC"/>
    <w:rsid w:val="1D2E7992"/>
    <w:rsid w:val="1D36470E"/>
    <w:rsid w:val="1D40E556"/>
    <w:rsid w:val="1D43F779"/>
    <w:rsid w:val="1D6900D2"/>
    <w:rsid w:val="1D85A69A"/>
    <w:rsid w:val="1D869A17"/>
    <w:rsid w:val="1D890532"/>
    <w:rsid w:val="1D8953AE"/>
    <w:rsid w:val="1D9BAD1B"/>
    <w:rsid w:val="1DA0BE11"/>
    <w:rsid w:val="1DB5D745"/>
    <w:rsid w:val="1DC58DDB"/>
    <w:rsid w:val="1DD1ABB2"/>
    <w:rsid w:val="1DE0DE5C"/>
    <w:rsid w:val="1DEAC5B0"/>
    <w:rsid w:val="1DFBAECD"/>
    <w:rsid w:val="1DFF386D"/>
    <w:rsid w:val="1E1EC876"/>
    <w:rsid w:val="1E22F146"/>
    <w:rsid w:val="1E37A809"/>
    <w:rsid w:val="1E38665C"/>
    <w:rsid w:val="1E69335E"/>
    <w:rsid w:val="1E6CB2AB"/>
    <w:rsid w:val="1E784949"/>
    <w:rsid w:val="1E866D7D"/>
    <w:rsid w:val="1EA9BCCF"/>
    <w:rsid w:val="1EAF2902"/>
    <w:rsid w:val="1EBBFBA7"/>
    <w:rsid w:val="1EE09783"/>
    <w:rsid w:val="1EE1D106"/>
    <w:rsid w:val="1EE8B32A"/>
    <w:rsid w:val="1EEC073C"/>
    <w:rsid w:val="1EF5B44D"/>
    <w:rsid w:val="1EF6F479"/>
    <w:rsid w:val="1F10689F"/>
    <w:rsid w:val="1F385E49"/>
    <w:rsid w:val="1F45CB77"/>
    <w:rsid w:val="1F49ACE2"/>
    <w:rsid w:val="1F4A3238"/>
    <w:rsid w:val="1F8035D5"/>
    <w:rsid w:val="1F824776"/>
    <w:rsid w:val="1FA14785"/>
    <w:rsid w:val="1FDA8349"/>
    <w:rsid w:val="1FECB3D6"/>
    <w:rsid w:val="2007A9CA"/>
    <w:rsid w:val="200FF520"/>
    <w:rsid w:val="2039B420"/>
    <w:rsid w:val="2045DD09"/>
    <w:rsid w:val="206F199D"/>
    <w:rsid w:val="2076A68A"/>
    <w:rsid w:val="20774B43"/>
    <w:rsid w:val="207E786C"/>
    <w:rsid w:val="2081A0D1"/>
    <w:rsid w:val="2084838B"/>
    <w:rsid w:val="20868833"/>
    <w:rsid w:val="209A9F65"/>
    <w:rsid w:val="209EF2B7"/>
    <w:rsid w:val="20AB049D"/>
    <w:rsid w:val="20D7A662"/>
    <w:rsid w:val="20DAE164"/>
    <w:rsid w:val="20F733EB"/>
    <w:rsid w:val="20FFC9CD"/>
    <w:rsid w:val="2102AF75"/>
    <w:rsid w:val="2107D916"/>
    <w:rsid w:val="212E664D"/>
    <w:rsid w:val="215B2323"/>
    <w:rsid w:val="215BCF99"/>
    <w:rsid w:val="2163BA97"/>
    <w:rsid w:val="21668853"/>
    <w:rsid w:val="21758C8D"/>
    <w:rsid w:val="2187F173"/>
    <w:rsid w:val="219767AF"/>
    <w:rsid w:val="219787F1"/>
    <w:rsid w:val="21A03779"/>
    <w:rsid w:val="21A6A98E"/>
    <w:rsid w:val="21C470AE"/>
    <w:rsid w:val="21E259FB"/>
    <w:rsid w:val="221E5A33"/>
    <w:rsid w:val="22251E09"/>
    <w:rsid w:val="2237EE8E"/>
    <w:rsid w:val="224F8AC5"/>
    <w:rsid w:val="228468A2"/>
    <w:rsid w:val="2286F2A9"/>
    <w:rsid w:val="228E4250"/>
    <w:rsid w:val="22C4496F"/>
    <w:rsid w:val="230F141C"/>
    <w:rsid w:val="2314DED0"/>
    <w:rsid w:val="2330F9F7"/>
    <w:rsid w:val="23402647"/>
    <w:rsid w:val="23440D2D"/>
    <w:rsid w:val="2354A9DC"/>
    <w:rsid w:val="235858A4"/>
    <w:rsid w:val="23755E37"/>
    <w:rsid w:val="2378B61C"/>
    <w:rsid w:val="2389E977"/>
    <w:rsid w:val="23A6B476"/>
    <w:rsid w:val="23A7F7CE"/>
    <w:rsid w:val="23AA35CE"/>
    <w:rsid w:val="23CCAA56"/>
    <w:rsid w:val="23D0FC3B"/>
    <w:rsid w:val="23D29C42"/>
    <w:rsid w:val="23DA6FDA"/>
    <w:rsid w:val="23DEDA2E"/>
    <w:rsid w:val="23F61428"/>
    <w:rsid w:val="2418B955"/>
    <w:rsid w:val="24229D49"/>
    <w:rsid w:val="2441661A"/>
    <w:rsid w:val="245D3F11"/>
    <w:rsid w:val="248090EA"/>
    <w:rsid w:val="2481DCDC"/>
    <w:rsid w:val="2489A94B"/>
    <w:rsid w:val="248A777E"/>
    <w:rsid w:val="248B4072"/>
    <w:rsid w:val="248DF4DB"/>
    <w:rsid w:val="24C73B9F"/>
    <w:rsid w:val="24C88B23"/>
    <w:rsid w:val="24DB42FC"/>
    <w:rsid w:val="24FAC02F"/>
    <w:rsid w:val="2504D502"/>
    <w:rsid w:val="25132516"/>
    <w:rsid w:val="251DEDEA"/>
    <w:rsid w:val="2520FE80"/>
    <w:rsid w:val="2522934A"/>
    <w:rsid w:val="253B73FB"/>
    <w:rsid w:val="2561695F"/>
    <w:rsid w:val="256A0277"/>
    <w:rsid w:val="25731C74"/>
    <w:rsid w:val="25A925A4"/>
    <w:rsid w:val="25B2DF2C"/>
    <w:rsid w:val="25B78308"/>
    <w:rsid w:val="25CE7D97"/>
    <w:rsid w:val="25D9663A"/>
    <w:rsid w:val="25E9841A"/>
    <w:rsid w:val="25EAF422"/>
    <w:rsid w:val="25ED7AA3"/>
    <w:rsid w:val="2601BE9F"/>
    <w:rsid w:val="2633961D"/>
    <w:rsid w:val="265501DE"/>
    <w:rsid w:val="266601BF"/>
    <w:rsid w:val="2689B344"/>
    <w:rsid w:val="269AF55B"/>
    <w:rsid w:val="269D6B67"/>
    <w:rsid w:val="26B84E9A"/>
    <w:rsid w:val="26CC559E"/>
    <w:rsid w:val="26E6B68B"/>
    <w:rsid w:val="275EEAE3"/>
    <w:rsid w:val="27656366"/>
    <w:rsid w:val="27672D6B"/>
    <w:rsid w:val="276EC1AC"/>
    <w:rsid w:val="27837FE2"/>
    <w:rsid w:val="278ACA4B"/>
    <w:rsid w:val="27B16BBE"/>
    <w:rsid w:val="27B31FDC"/>
    <w:rsid w:val="27D6E136"/>
    <w:rsid w:val="27D7FF79"/>
    <w:rsid w:val="27EB5457"/>
    <w:rsid w:val="280DA8F3"/>
    <w:rsid w:val="281403B1"/>
    <w:rsid w:val="2815FC73"/>
    <w:rsid w:val="2828CC48"/>
    <w:rsid w:val="28375676"/>
    <w:rsid w:val="2840E87A"/>
    <w:rsid w:val="284ADD39"/>
    <w:rsid w:val="2878F9B5"/>
    <w:rsid w:val="287D5B5C"/>
    <w:rsid w:val="28800B16"/>
    <w:rsid w:val="2881F29B"/>
    <w:rsid w:val="2886D6BC"/>
    <w:rsid w:val="28A977A1"/>
    <w:rsid w:val="28AEACA6"/>
    <w:rsid w:val="28D52598"/>
    <w:rsid w:val="28E03E67"/>
    <w:rsid w:val="28E67BA2"/>
    <w:rsid w:val="28F2DB95"/>
    <w:rsid w:val="28FB867D"/>
    <w:rsid w:val="29013786"/>
    <w:rsid w:val="29040561"/>
    <w:rsid w:val="2907BA60"/>
    <w:rsid w:val="29482111"/>
    <w:rsid w:val="29573D2A"/>
    <w:rsid w:val="2959114E"/>
    <w:rsid w:val="295DE8A1"/>
    <w:rsid w:val="295F7B24"/>
    <w:rsid w:val="297FE299"/>
    <w:rsid w:val="299E9219"/>
    <w:rsid w:val="29BCFDE8"/>
    <w:rsid w:val="29D9352B"/>
    <w:rsid w:val="29DB42E5"/>
    <w:rsid w:val="29F0A7FC"/>
    <w:rsid w:val="29F153AC"/>
    <w:rsid w:val="29F666E1"/>
    <w:rsid w:val="29FC40F0"/>
    <w:rsid w:val="2A0FEEB9"/>
    <w:rsid w:val="2A1465DA"/>
    <w:rsid w:val="2A581703"/>
    <w:rsid w:val="2A6B128F"/>
    <w:rsid w:val="2A6F29FE"/>
    <w:rsid w:val="2A7B8653"/>
    <w:rsid w:val="2A856F1D"/>
    <w:rsid w:val="2AA0E3B0"/>
    <w:rsid w:val="2AA2C431"/>
    <w:rsid w:val="2AF84B90"/>
    <w:rsid w:val="2AF85B98"/>
    <w:rsid w:val="2B083C35"/>
    <w:rsid w:val="2B26C1C6"/>
    <w:rsid w:val="2B33D580"/>
    <w:rsid w:val="2B3B4948"/>
    <w:rsid w:val="2B4D9987"/>
    <w:rsid w:val="2B50DE73"/>
    <w:rsid w:val="2B5B5BCC"/>
    <w:rsid w:val="2B739D7B"/>
    <w:rsid w:val="2B84C2E7"/>
    <w:rsid w:val="2BDFFF0A"/>
    <w:rsid w:val="2C23E6E7"/>
    <w:rsid w:val="2C284E41"/>
    <w:rsid w:val="2C60E447"/>
    <w:rsid w:val="2C623A63"/>
    <w:rsid w:val="2C7B0A68"/>
    <w:rsid w:val="2C82293F"/>
    <w:rsid w:val="2CB7B9A5"/>
    <w:rsid w:val="2CBC625D"/>
    <w:rsid w:val="2CBD5FE9"/>
    <w:rsid w:val="2CBF8BAF"/>
    <w:rsid w:val="2CCF2F30"/>
    <w:rsid w:val="2CE342D8"/>
    <w:rsid w:val="2CED088A"/>
    <w:rsid w:val="2D0614B8"/>
    <w:rsid w:val="2D17230F"/>
    <w:rsid w:val="2D276F93"/>
    <w:rsid w:val="2D2A3BC8"/>
    <w:rsid w:val="2D3B7B8B"/>
    <w:rsid w:val="2D410857"/>
    <w:rsid w:val="2D42A4EC"/>
    <w:rsid w:val="2D5FA6F8"/>
    <w:rsid w:val="2D7F0DFF"/>
    <w:rsid w:val="2D80737B"/>
    <w:rsid w:val="2D8F2D8B"/>
    <w:rsid w:val="2D926CE9"/>
    <w:rsid w:val="2D958424"/>
    <w:rsid w:val="2D9DC57C"/>
    <w:rsid w:val="2DA18ADD"/>
    <w:rsid w:val="2DA272BF"/>
    <w:rsid w:val="2DBA25ED"/>
    <w:rsid w:val="2DBBE34F"/>
    <w:rsid w:val="2DBC962E"/>
    <w:rsid w:val="2DD46741"/>
    <w:rsid w:val="2DDE58A1"/>
    <w:rsid w:val="2DDFF703"/>
    <w:rsid w:val="2DE653D3"/>
    <w:rsid w:val="2DEF5A24"/>
    <w:rsid w:val="2E0B1B63"/>
    <w:rsid w:val="2E260AE4"/>
    <w:rsid w:val="2E35ACD7"/>
    <w:rsid w:val="2E495BDC"/>
    <w:rsid w:val="2E5764B3"/>
    <w:rsid w:val="2E7B0208"/>
    <w:rsid w:val="2E7C771B"/>
    <w:rsid w:val="2E84F7D3"/>
    <w:rsid w:val="2E99B9C0"/>
    <w:rsid w:val="2EA7050E"/>
    <w:rsid w:val="2EC6D3B7"/>
    <w:rsid w:val="2ED08E96"/>
    <w:rsid w:val="2ED96732"/>
    <w:rsid w:val="2EE28B19"/>
    <w:rsid w:val="2EF75213"/>
    <w:rsid w:val="2F038E90"/>
    <w:rsid w:val="2F13AEE2"/>
    <w:rsid w:val="2F44AED9"/>
    <w:rsid w:val="2F5AA0CA"/>
    <w:rsid w:val="2F7037A2"/>
    <w:rsid w:val="2F8936CF"/>
    <w:rsid w:val="2F9205F2"/>
    <w:rsid w:val="2FABE03A"/>
    <w:rsid w:val="2FC212B8"/>
    <w:rsid w:val="2FCBF17C"/>
    <w:rsid w:val="2FDE383E"/>
    <w:rsid w:val="2FF33514"/>
    <w:rsid w:val="30144057"/>
    <w:rsid w:val="30256470"/>
    <w:rsid w:val="303FC347"/>
    <w:rsid w:val="307DBFDE"/>
    <w:rsid w:val="307E7093"/>
    <w:rsid w:val="308BF920"/>
    <w:rsid w:val="308E5FF0"/>
    <w:rsid w:val="30B85C44"/>
    <w:rsid w:val="30EAF48C"/>
    <w:rsid w:val="30EC01B9"/>
    <w:rsid w:val="30F0CD5D"/>
    <w:rsid w:val="30FD1C77"/>
    <w:rsid w:val="31070E75"/>
    <w:rsid w:val="310AB152"/>
    <w:rsid w:val="31181C4C"/>
    <w:rsid w:val="31211EB7"/>
    <w:rsid w:val="314651DA"/>
    <w:rsid w:val="315842D4"/>
    <w:rsid w:val="315FBA5C"/>
    <w:rsid w:val="3176EED4"/>
    <w:rsid w:val="3182AA33"/>
    <w:rsid w:val="31A9BC38"/>
    <w:rsid w:val="31B3BE98"/>
    <w:rsid w:val="31B7A641"/>
    <w:rsid w:val="31CDA441"/>
    <w:rsid w:val="31CFD784"/>
    <w:rsid w:val="31E6B7C2"/>
    <w:rsid w:val="31F0F4DA"/>
    <w:rsid w:val="31FE9D50"/>
    <w:rsid w:val="320579A3"/>
    <w:rsid w:val="320E3FF3"/>
    <w:rsid w:val="3224D5F7"/>
    <w:rsid w:val="322A3051"/>
    <w:rsid w:val="322B92BF"/>
    <w:rsid w:val="322F2541"/>
    <w:rsid w:val="322F2F6A"/>
    <w:rsid w:val="32351B53"/>
    <w:rsid w:val="323908EF"/>
    <w:rsid w:val="323B4D0A"/>
    <w:rsid w:val="32422D7F"/>
    <w:rsid w:val="3254BAFA"/>
    <w:rsid w:val="3254FE9C"/>
    <w:rsid w:val="325C2D41"/>
    <w:rsid w:val="32768DF6"/>
    <w:rsid w:val="32BC1C0C"/>
    <w:rsid w:val="32E2223B"/>
    <w:rsid w:val="32FB3036"/>
    <w:rsid w:val="332D2823"/>
    <w:rsid w:val="333BB239"/>
    <w:rsid w:val="333D303C"/>
    <w:rsid w:val="334C21D1"/>
    <w:rsid w:val="334E08AA"/>
    <w:rsid w:val="33530A5C"/>
    <w:rsid w:val="33662353"/>
    <w:rsid w:val="336B8716"/>
    <w:rsid w:val="3392C31C"/>
    <w:rsid w:val="33A0D2C7"/>
    <w:rsid w:val="33A103F5"/>
    <w:rsid w:val="33B0A5C2"/>
    <w:rsid w:val="33B4C5DB"/>
    <w:rsid w:val="33D8D69F"/>
    <w:rsid w:val="33DCC3A8"/>
    <w:rsid w:val="33E927FC"/>
    <w:rsid w:val="3442C523"/>
    <w:rsid w:val="344643F0"/>
    <w:rsid w:val="3449C54F"/>
    <w:rsid w:val="344B141F"/>
    <w:rsid w:val="344FA9EE"/>
    <w:rsid w:val="346268A3"/>
    <w:rsid w:val="3477DB74"/>
    <w:rsid w:val="348CC128"/>
    <w:rsid w:val="34A09B48"/>
    <w:rsid w:val="34A5C325"/>
    <w:rsid w:val="34B4FA51"/>
    <w:rsid w:val="34B9C3A5"/>
    <w:rsid w:val="34BD19F3"/>
    <w:rsid w:val="34D4865B"/>
    <w:rsid w:val="34E84F36"/>
    <w:rsid w:val="34F1436C"/>
    <w:rsid w:val="35060AC4"/>
    <w:rsid w:val="351037E4"/>
    <w:rsid w:val="35376DDF"/>
    <w:rsid w:val="3555CD9D"/>
    <w:rsid w:val="35633556"/>
    <w:rsid w:val="356A2582"/>
    <w:rsid w:val="358780D2"/>
    <w:rsid w:val="35B1774B"/>
    <w:rsid w:val="35BCBDC8"/>
    <w:rsid w:val="35C3183A"/>
    <w:rsid w:val="35CA0239"/>
    <w:rsid w:val="35CFF995"/>
    <w:rsid w:val="35E4067E"/>
    <w:rsid w:val="36092A1F"/>
    <w:rsid w:val="360E8AE3"/>
    <w:rsid w:val="361DD4CD"/>
    <w:rsid w:val="362C2EB6"/>
    <w:rsid w:val="362CC242"/>
    <w:rsid w:val="363FDE88"/>
    <w:rsid w:val="36503EA7"/>
    <w:rsid w:val="3684845C"/>
    <w:rsid w:val="3685A3ED"/>
    <w:rsid w:val="3688FF85"/>
    <w:rsid w:val="369602E5"/>
    <w:rsid w:val="369AA749"/>
    <w:rsid w:val="369FA432"/>
    <w:rsid w:val="36AA30E0"/>
    <w:rsid w:val="36AD263D"/>
    <w:rsid w:val="36B01201"/>
    <w:rsid w:val="36CADA45"/>
    <w:rsid w:val="36CCE408"/>
    <w:rsid w:val="36FDCC52"/>
    <w:rsid w:val="370F4403"/>
    <w:rsid w:val="37196FFB"/>
    <w:rsid w:val="371A334C"/>
    <w:rsid w:val="37256231"/>
    <w:rsid w:val="3749F4CE"/>
    <w:rsid w:val="37501A59"/>
    <w:rsid w:val="375A0BC4"/>
    <w:rsid w:val="375A84C6"/>
    <w:rsid w:val="375E3626"/>
    <w:rsid w:val="37654953"/>
    <w:rsid w:val="37948A19"/>
    <w:rsid w:val="37A9CCF4"/>
    <w:rsid w:val="37DBCA2C"/>
    <w:rsid w:val="37E403BC"/>
    <w:rsid w:val="37E94A23"/>
    <w:rsid w:val="37EAA634"/>
    <w:rsid w:val="37FEC032"/>
    <w:rsid w:val="3810A15F"/>
    <w:rsid w:val="3858EC96"/>
    <w:rsid w:val="388B3C0D"/>
    <w:rsid w:val="389F0148"/>
    <w:rsid w:val="38A14B98"/>
    <w:rsid w:val="38B7C0AC"/>
    <w:rsid w:val="38BB0E4A"/>
    <w:rsid w:val="38EECB66"/>
    <w:rsid w:val="395163BF"/>
    <w:rsid w:val="3960BC54"/>
    <w:rsid w:val="397B8F0A"/>
    <w:rsid w:val="3987A3C7"/>
    <w:rsid w:val="39B1AB7C"/>
    <w:rsid w:val="39C8E283"/>
    <w:rsid w:val="39CE809E"/>
    <w:rsid w:val="39F17CFD"/>
    <w:rsid w:val="39F6EB97"/>
    <w:rsid w:val="39FADF4C"/>
    <w:rsid w:val="3A057D04"/>
    <w:rsid w:val="3A1BA809"/>
    <w:rsid w:val="3A1EE642"/>
    <w:rsid w:val="3A355B16"/>
    <w:rsid w:val="3A653BEE"/>
    <w:rsid w:val="3A888795"/>
    <w:rsid w:val="3A89563F"/>
    <w:rsid w:val="3A8BE4CB"/>
    <w:rsid w:val="3AA7AAD7"/>
    <w:rsid w:val="3AB6615B"/>
    <w:rsid w:val="3AB779AD"/>
    <w:rsid w:val="3AC4A541"/>
    <w:rsid w:val="3AF6E979"/>
    <w:rsid w:val="3B0B3F9E"/>
    <w:rsid w:val="3B0D95F8"/>
    <w:rsid w:val="3B0E27E5"/>
    <w:rsid w:val="3B1A10BA"/>
    <w:rsid w:val="3B1E13F0"/>
    <w:rsid w:val="3B2AF093"/>
    <w:rsid w:val="3B374BF7"/>
    <w:rsid w:val="3B40816E"/>
    <w:rsid w:val="3B41D1C6"/>
    <w:rsid w:val="3B55746E"/>
    <w:rsid w:val="3B5699A9"/>
    <w:rsid w:val="3B5EC913"/>
    <w:rsid w:val="3B72579D"/>
    <w:rsid w:val="3B84AEA3"/>
    <w:rsid w:val="3B899613"/>
    <w:rsid w:val="3B956B82"/>
    <w:rsid w:val="3B970EE1"/>
    <w:rsid w:val="3B9C4CC3"/>
    <w:rsid w:val="3BC67DDB"/>
    <w:rsid w:val="3BC93915"/>
    <w:rsid w:val="3BCF317A"/>
    <w:rsid w:val="3BD773F2"/>
    <w:rsid w:val="3BEC5B08"/>
    <w:rsid w:val="3C0A311F"/>
    <w:rsid w:val="3C0F31FA"/>
    <w:rsid w:val="3C102EA0"/>
    <w:rsid w:val="3C175CB3"/>
    <w:rsid w:val="3C2B041A"/>
    <w:rsid w:val="3C4D7802"/>
    <w:rsid w:val="3C4E5F5E"/>
    <w:rsid w:val="3C51A782"/>
    <w:rsid w:val="3C529F8D"/>
    <w:rsid w:val="3C64576C"/>
    <w:rsid w:val="3C71E7D3"/>
    <w:rsid w:val="3C76BCFA"/>
    <w:rsid w:val="3CAE1209"/>
    <w:rsid w:val="3CCCFAA8"/>
    <w:rsid w:val="3CDDA227"/>
    <w:rsid w:val="3CEB2767"/>
    <w:rsid w:val="3CEDD0F3"/>
    <w:rsid w:val="3CF602E2"/>
    <w:rsid w:val="3D040761"/>
    <w:rsid w:val="3D052D70"/>
    <w:rsid w:val="3D3A3CC0"/>
    <w:rsid w:val="3D57A7AD"/>
    <w:rsid w:val="3D591E9F"/>
    <w:rsid w:val="3D5E01BF"/>
    <w:rsid w:val="3D670173"/>
    <w:rsid w:val="3D730C0F"/>
    <w:rsid w:val="3D7CC774"/>
    <w:rsid w:val="3D7D86F6"/>
    <w:rsid w:val="3D81433B"/>
    <w:rsid w:val="3D941428"/>
    <w:rsid w:val="3DA0B8EE"/>
    <w:rsid w:val="3DB59FB4"/>
    <w:rsid w:val="3DB8160A"/>
    <w:rsid w:val="3DCE76EE"/>
    <w:rsid w:val="3DDB926E"/>
    <w:rsid w:val="3DDF624B"/>
    <w:rsid w:val="3DE1EFC1"/>
    <w:rsid w:val="3DED441B"/>
    <w:rsid w:val="3E0A752A"/>
    <w:rsid w:val="3E174B89"/>
    <w:rsid w:val="3E1B092D"/>
    <w:rsid w:val="3E37DEBA"/>
    <w:rsid w:val="3EB982F9"/>
    <w:rsid w:val="3ECE4421"/>
    <w:rsid w:val="3ED5DE6F"/>
    <w:rsid w:val="3EDECD7C"/>
    <w:rsid w:val="3EFCEBF3"/>
    <w:rsid w:val="3F064ADE"/>
    <w:rsid w:val="3F0C9F05"/>
    <w:rsid w:val="3F2E44F2"/>
    <w:rsid w:val="3F4A28AF"/>
    <w:rsid w:val="3F9D92A8"/>
    <w:rsid w:val="3FA1554E"/>
    <w:rsid w:val="3FF217AF"/>
    <w:rsid w:val="3FFC1744"/>
    <w:rsid w:val="4020DB8D"/>
    <w:rsid w:val="4021500F"/>
    <w:rsid w:val="4021E6E1"/>
    <w:rsid w:val="40389B82"/>
    <w:rsid w:val="4055F81B"/>
    <w:rsid w:val="4070B6B1"/>
    <w:rsid w:val="40736E50"/>
    <w:rsid w:val="408AC9AA"/>
    <w:rsid w:val="409CB8E8"/>
    <w:rsid w:val="40A0678D"/>
    <w:rsid w:val="40A8081B"/>
    <w:rsid w:val="40BD1B03"/>
    <w:rsid w:val="40C0D14A"/>
    <w:rsid w:val="40CBEAED"/>
    <w:rsid w:val="40D7526B"/>
    <w:rsid w:val="40DA93F7"/>
    <w:rsid w:val="40DB1B39"/>
    <w:rsid w:val="40EB7B58"/>
    <w:rsid w:val="412CB181"/>
    <w:rsid w:val="41453BB0"/>
    <w:rsid w:val="415335BC"/>
    <w:rsid w:val="415E9EB9"/>
    <w:rsid w:val="4168B0AD"/>
    <w:rsid w:val="4177B1BE"/>
    <w:rsid w:val="418BA6CE"/>
    <w:rsid w:val="41CA9031"/>
    <w:rsid w:val="41CDBB9C"/>
    <w:rsid w:val="41DEAFB5"/>
    <w:rsid w:val="41E73C77"/>
    <w:rsid w:val="41F2267B"/>
    <w:rsid w:val="41FC0E54"/>
    <w:rsid w:val="4205868D"/>
    <w:rsid w:val="422F1944"/>
    <w:rsid w:val="4237103A"/>
    <w:rsid w:val="423F2EC9"/>
    <w:rsid w:val="42427B7B"/>
    <w:rsid w:val="42488815"/>
    <w:rsid w:val="424C9CA4"/>
    <w:rsid w:val="42575F4A"/>
    <w:rsid w:val="428D748F"/>
    <w:rsid w:val="429872AF"/>
    <w:rsid w:val="42A1B7BB"/>
    <w:rsid w:val="42BACF6E"/>
    <w:rsid w:val="42F10CA1"/>
    <w:rsid w:val="42F84605"/>
    <w:rsid w:val="4302650B"/>
    <w:rsid w:val="43030E6F"/>
    <w:rsid w:val="4324352C"/>
    <w:rsid w:val="4332FC66"/>
    <w:rsid w:val="4343C413"/>
    <w:rsid w:val="436069BD"/>
    <w:rsid w:val="43648859"/>
    <w:rsid w:val="43839910"/>
    <w:rsid w:val="4384760D"/>
    <w:rsid w:val="439792D3"/>
    <w:rsid w:val="4397C691"/>
    <w:rsid w:val="43B495C1"/>
    <w:rsid w:val="43BC3DE8"/>
    <w:rsid w:val="43D5E438"/>
    <w:rsid w:val="43EECBAC"/>
    <w:rsid w:val="43EECCD8"/>
    <w:rsid w:val="43F353F9"/>
    <w:rsid w:val="44027467"/>
    <w:rsid w:val="440761E7"/>
    <w:rsid w:val="441072FB"/>
    <w:rsid w:val="441B43B8"/>
    <w:rsid w:val="441FBFBD"/>
    <w:rsid w:val="4428A934"/>
    <w:rsid w:val="442E111A"/>
    <w:rsid w:val="443500F9"/>
    <w:rsid w:val="44406CF6"/>
    <w:rsid w:val="444A2FE2"/>
    <w:rsid w:val="445D224E"/>
    <w:rsid w:val="446688F3"/>
    <w:rsid w:val="446DF564"/>
    <w:rsid w:val="4473A76B"/>
    <w:rsid w:val="4487DE63"/>
    <w:rsid w:val="448C1F70"/>
    <w:rsid w:val="449BFA62"/>
    <w:rsid w:val="44A6D4D3"/>
    <w:rsid w:val="44B89E5A"/>
    <w:rsid w:val="44C22514"/>
    <w:rsid w:val="44E610B9"/>
    <w:rsid w:val="44F2D900"/>
    <w:rsid w:val="451D496B"/>
    <w:rsid w:val="453B6F78"/>
    <w:rsid w:val="45706EF2"/>
    <w:rsid w:val="4570B80C"/>
    <w:rsid w:val="4570D448"/>
    <w:rsid w:val="4573F11B"/>
    <w:rsid w:val="4581236D"/>
    <w:rsid w:val="458E0815"/>
    <w:rsid w:val="459356BD"/>
    <w:rsid w:val="459E8B8C"/>
    <w:rsid w:val="45A92D16"/>
    <w:rsid w:val="45BC5789"/>
    <w:rsid w:val="45BE8ADE"/>
    <w:rsid w:val="45E1A7CD"/>
    <w:rsid w:val="45F6CA50"/>
    <w:rsid w:val="46159C8F"/>
    <w:rsid w:val="461DA544"/>
    <w:rsid w:val="4630D232"/>
    <w:rsid w:val="4678708C"/>
    <w:rsid w:val="4687142E"/>
    <w:rsid w:val="46A08DDE"/>
    <w:rsid w:val="46AA6EAB"/>
    <w:rsid w:val="46AEDF07"/>
    <w:rsid w:val="46D11514"/>
    <w:rsid w:val="46D1D599"/>
    <w:rsid w:val="46D5CE12"/>
    <w:rsid w:val="46E0D86B"/>
    <w:rsid w:val="46E4611C"/>
    <w:rsid w:val="470AAE40"/>
    <w:rsid w:val="47238A1A"/>
    <w:rsid w:val="472AE9CF"/>
    <w:rsid w:val="47490F3C"/>
    <w:rsid w:val="47675D93"/>
    <w:rsid w:val="476D09F8"/>
    <w:rsid w:val="477D1D97"/>
    <w:rsid w:val="4783260E"/>
    <w:rsid w:val="478B1A2F"/>
    <w:rsid w:val="47C0D5F3"/>
    <w:rsid w:val="47D98207"/>
    <w:rsid w:val="47EE5FD4"/>
    <w:rsid w:val="47F9D913"/>
    <w:rsid w:val="4802E292"/>
    <w:rsid w:val="48064434"/>
    <w:rsid w:val="481A4124"/>
    <w:rsid w:val="48256B7D"/>
    <w:rsid w:val="483BB40A"/>
    <w:rsid w:val="4859218A"/>
    <w:rsid w:val="48857D2B"/>
    <w:rsid w:val="48A993DE"/>
    <w:rsid w:val="48CB506B"/>
    <w:rsid w:val="48CC4629"/>
    <w:rsid w:val="48CED2B0"/>
    <w:rsid w:val="48CF3ACA"/>
    <w:rsid w:val="48E0B782"/>
    <w:rsid w:val="48F330E0"/>
    <w:rsid w:val="49388297"/>
    <w:rsid w:val="4938B904"/>
    <w:rsid w:val="49542817"/>
    <w:rsid w:val="496D842C"/>
    <w:rsid w:val="497AEF8F"/>
    <w:rsid w:val="497AF16C"/>
    <w:rsid w:val="498587A8"/>
    <w:rsid w:val="49C9C728"/>
    <w:rsid w:val="49D6BEBA"/>
    <w:rsid w:val="4A010133"/>
    <w:rsid w:val="4A1E25C1"/>
    <w:rsid w:val="4A3A2B29"/>
    <w:rsid w:val="4A3B92D3"/>
    <w:rsid w:val="4A3BA035"/>
    <w:rsid w:val="4A5D1A26"/>
    <w:rsid w:val="4A677ECE"/>
    <w:rsid w:val="4A7AA5B2"/>
    <w:rsid w:val="4A88549B"/>
    <w:rsid w:val="4A90A906"/>
    <w:rsid w:val="4ABD1EB7"/>
    <w:rsid w:val="4AE5B8F1"/>
    <w:rsid w:val="4B14762C"/>
    <w:rsid w:val="4B2E0099"/>
    <w:rsid w:val="4B335262"/>
    <w:rsid w:val="4B364195"/>
    <w:rsid w:val="4B3F6335"/>
    <w:rsid w:val="4B457B92"/>
    <w:rsid w:val="4B6ADAAB"/>
    <w:rsid w:val="4B75A20A"/>
    <w:rsid w:val="4B7C297A"/>
    <w:rsid w:val="4B8DFFBF"/>
    <w:rsid w:val="4BA17A7C"/>
    <w:rsid w:val="4BB5DA78"/>
    <w:rsid w:val="4BBD559F"/>
    <w:rsid w:val="4BD8065C"/>
    <w:rsid w:val="4C0B0C7B"/>
    <w:rsid w:val="4C0B7260"/>
    <w:rsid w:val="4C1E4E4A"/>
    <w:rsid w:val="4C1FAEC3"/>
    <w:rsid w:val="4C2B1872"/>
    <w:rsid w:val="4C373FB4"/>
    <w:rsid w:val="4C4D92A5"/>
    <w:rsid w:val="4C51A6FA"/>
    <w:rsid w:val="4C52B287"/>
    <w:rsid w:val="4C9A696C"/>
    <w:rsid w:val="4CA2AB50"/>
    <w:rsid w:val="4CA77950"/>
    <w:rsid w:val="4CAE30E5"/>
    <w:rsid w:val="4CC44847"/>
    <w:rsid w:val="4CD19B23"/>
    <w:rsid w:val="4CE37E0A"/>
    <w:rsid w:val="4D068661"/>
    <w:rsid w:val="4D0C2409"/>
    <w:rsid w:val="4D1698C1"/>
    <w:rsid w:val="4D17DDE3"/>
    <w:rsid w:val="4D1895CA"/>
    <w:rsid w:val="4D264B4D"/>
    <w:rsid w:val="4D2C24EA"/>
    <w:rsid w:val="4D44128E"/>
    <w:rsid w:val="4D641506"/>
    <w:rsid w:val="4D648E90"/>
    <w:rsid w:val="4D65C7D6"/>
    <w:rsid w:val="4D6BCFD4"/>
    <w:rsid w:val="4D757523"/>
    <w:rsid w:val="4D79C2E1"/>
    <w:rsid w:val="4D7E7F42"/>
    <w:rsid w:val="4D8952DC"/>
    <w:rsid w:val="4DB1B1B6"/>
    <w:rsid w:val="4DB2B792"/>
    <w:rsid w:val="4DCCF410"/>
    <w:rsid w:val="4DEA22E1"/>
    <w:rsid w:val="4DFD2CAC"/>
    <w:rsid w:val="4E4F8B91"/>
    <w:rsid w:val="4E532E5D"/>
    <w:rsid w:val="4E70569C"/>
    <w:rsid w:val="4E70D15C"/>
    <w:rsid w:val="4E747441"/>
    <w:rsid w:val="4E8FF29F"/>
    <w:rsid w:val="4EA99EAA"/>
    <w:rsid w:val="4EAD4474"/>
    <w:rsid w:val="4ED2BD96"/>
    <w:rsid w:val="4EEB81E3"/>
    <w:rsid w:val="4EF5D6E8"/>
    <w:rsid w:val="4F210AA3"/>
    <w:rsid w:val="4F3C6BBF"/>
    <w:rsid w:val="4F73A7C7"/>
    <w:rsid w:val="4F79512F"/>
    <w:rsid w:val="4F7F0854"/>
    <w:rsid w:val="4F7F80F3"/>
    <w:rsid w:val="4F866DB3"/>
    <w:rsid w:val="4F875B4B"/>
    <w:rsid w:val="4F8F8354"/>
    <w:rsid w:val="4FA4ED1C"/>
    <w:rsid w:val="4FAED0E2"/>
    <w:rsid w:val="4FBF324D"/>
    <w:rsid w:val="4FC12B86"/>
    <w:rsid w:val="4FDDE28C"/>
    <w:rsid w:val="4FF62B30"/>
    <w:rsid w:val="4FF67D3B"/>
    <w:rsid w:val="4FFDD4F0"/>
    <w:rsid w:val="5024E410"/>
    <w:rsid w:val="50376EE9"/>
    <w:rsid w:val="503F8579"/>
    <w:rsid w:val="5049132D"/>
    <w:rsid w:val="505715A9"/>
    <w:rsid w:val="505F8F40"/>
    <w:rsid w:val="507D9460"/>
    <w:rsid w:val="507FA13A"/>
    <w:rsid w:val="5098FF37"/>
    <w:rsid w:val="509BB5C8"/>
    <w:rsid w:val="50A23270"/>
    <w:rsid w:val="50A45783"/>
    <w:rsid w:val="50B163A3"/>
    <w:rsid w:val="50C274C7"/>
    <w:rsid w:val="50CEC6F7"/>
    <w:rsid w:val="50DCC2C9"/>
    <w:rsid w:val="50E1A80A"/>
    <w:rsid w:val="50EC0166"/>
    <w:rsid w:val="50ED4D8C"/>
    <w:rsid w:val="50EEA764"/>
    <w:rsid w:val="51028DA7"/>
    <w:rsid w:val="510A321A"/>
    <w:rsid w:val="5128E267"/>
    <w:rsid w:val="51318350"/>
    <w:rsid w:val="51474126"/>
    <w:rsid w:val="51498D34"/>
    <w:rsid w:val="514CE5F5"/>
    <w:rsid w:val="515D308F"/>
    <w:rsid w:val="516F92F9"/>
    <w:rsid w:val="5175ABFC"/>
    <w:rsid w:val="517F586A"/>
    <w:rsid w:val="5188BA56"/>
    <w:rsid w:val="51AE6407"/>
    <w:rsid w:val="51D5277C"/>
    <w:rsid w:val="51E36B20"/>
    <w:rsid w:val="51E8B71E"/>
    <w:rsid w:val="51F3A3DF"/>
    <w:rsid w:val="51FB43A2"/>
    <w:rsid w:val="51FE2A25"/>
    <w:rsid w:val="51FFCF22"/>
    <w:rsid w:val="520F3B32"/>
    <w:rsid w:val="5218EFE4"/>
    <w:rsid w:val="52473889"/>
    <w:rsid w:val="524B5A6C"/>
    <w:rsid w:val="526438B5"/>
    <w:rsid w:val="52825CFF"/>
    <w:rsid w:val="52ADD260"/>
    <w:rsid w:val="52BDD6E6"/>
    <w:rsid w:val="52C533D7"/>
    <w:rsid w:val="52DE9A56"/>
    <w:rsid w:val="52F57BCA"/>
    <w:rsid w:val="53073243"/>
    <w:rsid w:val="530E2E3B"/>
    <w:rsid w:val="53113248"/>
    <w:rsid w:val="5321A58D"/>
    <w:rsid w:val="532F20AF"/>
    <w:rsid w:val="5380B3EF"/>
    <w:rsid w:val="5393146B"/>
    <w:rsid w:val="53948942"/>
    <w:rsid w:val="539D5048"/>
    <w:rsid w:val="53B5C6B6"/>
    <w:rsid w:val="53C9D056"/>
    <w:rsid w:val="53CE67BA"/>
    <w:rsid w:val="53D7377C"/>
    <w:rsid w:val="53FA7AA6"/>
    <w:rsid w:val="53FCA404"/>
    <w:rsid w:val="53FF94E3"/>
    <w:rsid w:val="540BAEB9"/>
    <w:rsid w:val="5419A23E"/>
    <w:rsid w:val="54375C58"/>
    <w:rsid w:val="54425426"/>
    <w:rsid w:val="544DA68A"/>
    <w:rsid w:val="545DB01D"/>
    <w:rsid w:val="545F8963"/>
    <w:rsid w:val="54656507"/>
    <w:rsid w:val="546C270D"/>
    <w:rsid w:val="549D1DAA"/>
    <w:rsid w:val="54AFEF58"/>
    <w:rsid w:val="54B430E7"/>
    <w:rsid w:val="54B44F83"/>
    <w:rsid w:val="54B9C4C1"/>
    <w:rsid w:val="54BC973B"/>
    <w:rsid w:val="54C517FA"/>
    <w:rsid w:val="54D1E53F"/>
    <w:rsid w:val="54F3D157"/>
    <w:rsid w:val="55077A53"/>
    <w:rsid w:val="5511A47E"/>
    <w:rsid w:val="552CF3DC"/>
    <w:rsid w:val="552F9C2D"/>
    <w:rsid w:val="552FBDC9"/>
    <w:rsid w:val="554EA991"/>
    <w:rsid w:val="55854963"/>
    <w:rsid w:val="55B1D81E"/>
    <w:rsid w:val="55BE817E"/>
    <w:rsid w:val="55C4AE67"/>
    <w:rsid w:val="560366F2"/>
    <w:rsid w:val="56086187"/>
    <w:rsid w:val="5610A52F"/>
    <w:rsid w:val="5633CD19"/>
    <w:rsid w:val="5643BA8C"/>
    <w:rsid w:val="5644E3DB"/>
    <w:rsid w:val="5647CA4D"/>
    <w:rsid w:val="564D140A"/>
    <w:rsid w:val="565391F9"/>
    <w:rsid w:val="565E16C4"/>
    <w:rsid w:val="56688705"/>
    <w:rsid w:val="5678E60E"/>
    <w:rsid w:val="5693E421"/>
    <w:rsid w:val="56A95CD7"/>
    <w:rsid w:val="56B27ECD"/>
    <w:rsid w:val="56B854B1"/>
    <w:rsid w:val="56DE496F"/>
    <w:rsid w:val="56F85A48"/>
    <w:rsid w:val="571F0928"/>
    <w:rsid w:val="5720A527"/>
    <w:rsid w:val="572D6AF3"/>
    <w:rsid w:val="574D6166"/>
    <w:rsid w:val="57553326"/>
    <w:rsid w:val="57685E19"/>
    <w:rsid w:val="577B403C"/>
    <w:rsid w:val="5786297C"/>
    <w:rsid w:val="57A6D7B3"/>
    <w:rsid w:val="57AB33CC"/>
    <w:rsid w:val="57AE041A"/>
    <w:rsid w:val="57B11CD7"/>
    <w:rsid w:val="57BF5985"/>
    <w:rsid w:val="57C22558"/>
    <w:rsid w:val="57CBBB0E"/>
    <w:rsid w:val="57CD68F8"/>
    <w:rsid w:val="57D15DB7"/>
    <w:rsid w:val="57D798B0"/>
    <w:rsid w:val="57D98F9B"/>
    <w:rsid w:val="5817C936"/>
    <w:rsid w:val="581B4198"/>
    <w:rsid w:val="582B4263"/>
    <w:rsid w:val="583DB1C5"/>
    <w:rsid w:val="584397F5"/>
    <w:rsid w:val="584443EA"/>
    <w:rsid w:val="58528D48"/>
    <w:rsid w:val="585A183F"/>
    <w:rsid w:val="587E1B26"/>
    <w:rsid w:val="58BADFF2"/>
    <w:rsid w:val="58C4630E"/>
    <w:rsid w:val="58D27CFC"/>
    <w:rsid w:val="58E03903"/>
    <w:rsid w:val="58E8BBD4"/>
    <w:rsid w:val="58E9C486"/>
    <w:rsid w:val="58F94458"/>
    <w:rsid w:val="58FD42CB"/>
    <w:rsid w:val="590564FA"/>
    <w:rsid w:val="59092305"/>
    <w:rsid w:val="59163D31"/>
    <w:rsid w:val="59204A25"/>
    <w:rsid w:val="59430CD0"/>
    <w:rsid w:val="5946E600"/>
    <w:rsid w:val="59634E08"/>
    <w:rsid w:val="5963C241"/>
    <w:rsid w:val="598346CC"/>
    <w:rsid w:val="59A13569"/>
    <w:rsid w:val="59A84185"/>
    <w:rsid w:val="59AC1622"/>
    <w:rsid w:val="59CC9777"/>
    <w:rsid w:val="59D18C19"/>
    <w:rsid w:val="59E524EC"/>
    <w:rsid w:val="59E614B5"/>
    <w:rsid w:val="59F63ECD"/>
    <w:rsid w:val="5A09BABA"/>
    <w:rsid w:val="5A0C71BF"/>
    <w:rsid w:val="5A3001B5"/>
    <w:rsid w:val="5A4417C3"/>
    <w:rsid w:val="5A446120"/>
    <w:rsid w:val="5A52B8CE"/>
    <w:rsid w:val="5A54751C"/>
    <w:rsid w:val="5A5A7399"/>
    <w:rsid w:val="5A5DB19C"/>
    <w:rsid w:val="5A60336F"/>
    <w:rsid w:val="5A60D06A"/>
    <w:rsid w:val="5A6E0C32"/>
    <w:rsid w:val="5A7AEE95"/>
    <w:rsid w:val="5ABA8D96"/>
    <w:rsid w:val="5ABE3232"/>
    <w:rsid w:val="5AD608C8"/>
    <w:rsid w:val="5AF23854"/>
    <w:rsid w:val="5AF8BE3D"/>
    <w:rsid w:val="5B08EA2C"/>
    <w:rsid w:val="5B0BA114"/>
    <w:rsid w:val="5B34CEF1"/>
    <w:rsid w:val="5B380DC0"/>
    <w:rsid w:val="5B569DC2"/>
    <w:rsid w:val="5B5A7D37"/>
    <w:rsid w:val="5B607BE5"/>
    <w:rsid w:val="5B61485B"/>
    <w:rsid w:val="5B705A39"/>
    <w:rsid w:val="5B874594"/>
    <w:rsid w:val="5B888A3D"/>
    <w:rsid w:val="5B955EEF"/>
    <w:rsid w:val="5BA55610"/>
    <w:rsid w:val="5BB7ABE0"/>
    <w:rsid w:val="5BE9A309"/>
    <w:rsid w:val="5BF183F2"/>
    <w:rsid w:val="5C1C20A0"/>
    <w:rsid w:val="5C28637B"/>
    <w:rsid w:val="5C548F38"/>
    <w:rsid w:val="5C79EF07"/>
    <w:rsid w:val="5CBF0B24"/>
    <w:rsid w:val="5CEE6773"/>
    <w:rsid w:val="5CF529BA"/>
    <w:rsid w:val="5D0A8E33"/>
    <w:rsid w:val="5D0BFD7B"/>
    <w:rsid w:val="5D51FC64"/>
    <w:rsid w:val="5D6579DC"/>
    <w:rsid w:val="5D68749F"/>
    <w:rsid w:val="5D8085BC"/>
    <w:rsid w:val="5D832857"/>
    <w:rsid w:val="5D845099"/>
    <w:rsid w:val="5D92DF1B"/>
    <w:rsid w:val="5D95459E"/>
    <w:rsid w:val="5DA88B60"/>
    <w:rsid w:val="5DCF581E"/>
    <w:rsid w:val="5DE51CE2"/>
    <w:rsid w:val="5DF04059"/>
    <w:rsid w:val="5DFA4345"/>
    <w:rsid w:val="5E0C2C65"/>
    <w:rsid w:val="5E208AF6"/>
    <w:rsid w:val="5E2B5927"/>
    <w:rsid w:val="5E30FC7F"/>
    <w:rsid w:val="5E31131D"/>
    <w:rsid w:val="5E3E50B0"/>
    <w:rsid w:val="5E41D009"/>
    <w:rsid w:val="5E4B5788"/>
    <w:rsid w:val="5E4C11F8"/>
    <w:rsid w:val="5E5C420E"/>
    <w:rsid w:val="5E5DF089"/>
    <w:rsid w:val="5E6FC062"/>
    <w:rsid w:val="5E8032E3"/>
    <w:rsid w:val="5E9615A6"/>
    <w:rsid w:val="5E99D004"/>
    <w:rsid w:val="5EA95C9C"/>
    <w:rsid w:val="5EBACF03"/>
    <w:rsid w:val="5EEA0A81"/>
    <w:rsid w:val="5F0FCA29"/>
    <w:rsid w:val="5F13E92C"/>
    <w:rsid w:val="5F1A7C35"/>
    <w:rsid w:val="5F266FC0"/>
    <w:rsid w:val="5F2BB70C"/>
    <w:rsid w:val="5F2CB131"/>
    <w:rsid w:val="5F389F75"/>
    <w:rsid w:val="5F50BCDE"/>
    <w:rsid w:val="5F6EDEA2"/>
    <w:rsid w:val="5F72A07F"/>
    <w:rsid w:val="5F730CF3"/>
    <w:rsid w:val="5F7984DD"/>
    <w:rsid w:val="5F97B002"/>
    <w:rsid w:val="5FA3E9B7"/>
    <w:rsid w:val="5FE5F58F"/>
    <w:rsid w:val="5FEBC937"/>
    <w:rsid w:val="5FECB3DE"/>
    <w:rsid w:val="5FF19D35"/>
    <w:rsid w:val="600193CC"/>
    <w:rsid w:val="6012427F"/>
    <w:rsid w:val="60546EC7"/>
    <w:rsid w:val="606415A1"/>
    <w:rsid w:val="6077749C"/>
    <w:rsid w:val="6078CA30"/>
    <w:rsid w:val="6083D548"/>
    <w:rsid w:val="608BECBE"/>
    <w:rsid w:val="608D2FFC"/>
    <w:rsid w:val="6095C1B0"/>
    <w:rsid w:val="6095DF0B"/>
    <w:rsid w:val="60A84597"/>
    <w:rsid w:val="60AAF784"/>
    <w:rsid w:val="60B4003B"/>
    <w:rsid w:val="60C7876D"/>
    <w:rsid w:val="60D36D52"/>
    <w:rsid w:val="60D3B707"/>
    <w:rsid w:val="60FB8F09"/>
    <w:rsid w:val="60FE12C2"/>
    <w:rsid w:val="6108B949"/>
    <w:rsid w:val="610F7A1E"/>
    <w:rsid w:val="611CB102"/>
    <w:rsid w:val="612400EA"/>
    <w:rsid w:val="6139D18D"/>
    <w:rsid w:val="613ADD7A"/>
    <w:rsid w:val="615A8EEE"/>
    <w:rsid w:val="6165A8CE"/>
    <w:rsid w:val="61724FA0"/>
    <w:rsid w:val="61832A00"/>
    <w:rsid w:val="618823C6"/>
    <w:rsid w:val="6191A218"/>
    <w:rsid w:val="61A3D90F"/>
    <w:rsid w:val="61AFB7C9"/>
    <w:rsid w:val="61B4B5D8"/>
    <w:rsid w:val="61BE313B"/>
    <w:rsid w:val="61C512B6"/>
    <w:rsid w:val="61F99229"/>
    <w:rsid w:val="621DFCE6"/>
    <w:rsid w:val="621E26E0"/>
    <w:rsid w:val="622EF3B2"/>
    <w:rsid w:val="622FCC8D"/>
    <w:rsid w:val="6239AB32"/>
    <w:rsid w:val="624E74E9"/>
    <w:rsid w:val="62535A5C"/>
    <w:rsid w:val="6264B000"/>
    <w:rsid w:val="62678FA8"/>
    <w:rsid w:val="62686F8B"/>
    <w:rsid w:val="62776D75"/>
    <w:rsid w:val="627F48A4"/>
    <w:rsid w:val="62ECBDA4"/>
    <w:rsid w:val="6311ED5D"/>
    <w:rsid w:val="634C2992"/>
    <w:rsid w:val="63667356"/>
    <w:rsid w:val="636DDDAF"/>
    <w:rsid w:val="636DE98F"/>
    <w:rsid w:val="637E6B29"/>
    <w:rsid w:val="63940AF3"/>
    <w:rsid w:val="63955120"/>
    <w:rsid w:val="63A036D7"/>
    <w:rsid w:val="63A67D4B"/>
    <w:rsid w:val="63AA30D8"/>
    <w:rsid w:val="63CC8CC9"/>
    <w:rsid w:val="63E30101"/>
    <w:rsid w:val="63E63EED"/>
    <w:rsid w:val="63FD4E45"/>
    <w:rsid w:val="63FF282F"/>
    <w:rsid w:val="64046E3D"/>
    <w:rsid w:val="64375A1C"/>
    <w:rsid w:val="643FB427"/>
    <w:rsid w:val="645DA15D"/>
    <w:rsid w:val="646002FF"/>
    <w:rsid w:val="646223B6"/>
    <w:rsid w:val="648F9686"/>
    <w:rsid w:val="64984622"/>
    <w:rsid w:val="64A850C2"/>
    <w:rsid w:val="64FE2430"/>
    <w:rsid w:val="6515A0BA"/>
    <w:rsid w:val="65211DDC"/>
    <w:rsid w:val="65293CA7"/>
    <w:rsid w:val="652A8E2A"/>
    <w:rsid w:val="652DFFB5"/>
    <w:rsid w:val="65300BF1"/>
    <w:rsid w:val="6545E0E1"/>
    <w:rsid w:val="654AEAEE"/>
    <w:rsid w:val="6559C552"/>
    <w:rsid w:val="65688D72"/>
    <w:rsid w:val="657BAE7E"/>
    <w:rsid w:val="657E565B"/>
    <w:rsid w:val="658E245E"/>
    <w:rsid w:val="659FCFB6"/>
    <w:rsid w:val="65A5A8CA"/>
    <w:rsid w:val="65AFC008"/>
    <w:rsid w:val="65E7339E"/>
    <w:rsid w:val="660355E3"/>
    <w:rsid w:val="66097AB9"/>
    <w:rsid w:val="661369CE"/>
    <w:rsid w:val="661444C1"/>
    <w:rsid w:val="661F7F67"/>
    <w:rsid w:val="663DEAC1"/>
    <w:rsid w:val="6654F645"/>
    <w:rsid w:val="666B3560"/>
    <w:rsid w:val="668EBB83"/>
    <w:rsid w:val="66B19942"/>
    <w:rsid w:val="66F32A5E"/>
    <w:rsid w:val="6706DFB0"/>
    <w:rsid w:val="6716738B"/>
    <w:rsid w:val="67202B95"/>
    <w:rsid w:val="6723F461"/>
    <w:rsid w:val="6731D860"/>
    <w:rsid w:val="6743FA76"/>
    <w:rsid w:val="674836C6"/>
    <w:rsid w:val="6748FFBA"/>
    <w:rsid w:val="6754B3E2"/>
    <w:rsid w:val="6770FF27"/>
    <w:rsid w:val="677A1A11"/>
    <w:rsid w:val="679FBDC4"/>
    <w:rsid w:val="67E69B97"/>
    <w:rsid w:val="67EFD5D4"/>
    <w:rsid w:val="67F66186"/>
    <w:rsid w:val="68022EDF"/>
    <w:rsid w:val="6807D50F"/>
    <w:rsid w:val="681D44F3"/>
    <w:rsid w:val="682D086F"/>
    <w:rsid w:val="68300614"/>
    <w:rsid w:val="6834E072"/>
    <w:rsid w:val="683CC2AD"/>
    <w:rsid w:val="6847382F"/>
    <w:rsid w:val="684A255F"/>
    <w:rsid w:val="684C6C8D"/>
    <w:rsid w:val="684FD74A"/>
    <w:rsid w:val="6850D734"/>
    <w:rsid w:val="68543267"/>
    <w:rsid w:val="685EA809"/>
    <w:rsid w:val="686AB3B8"/>
    <w:rsid w:val="68753D8F"/>
    <w:rsid w:val="6894C8B3"/>
    <w:rsid w:val="68958D2D"/>
    <w:rsid w:val="68A24FB3"/>
    <w:rsid w:val="68B59E9E"/>
    <w:rsid w:val="68DA86D8"/>
    <w:rsid w:val="68DAAF9C"/>
    <w:rsid w:val="68ECF545"/>
    <w:rsid w:val="6913254A"/>
    <w:rsid w:val="6921AD94"/>
    <w:rsid w:val="69586418"/>
    <w:rsid w:val="695ADF79"/>
    <w:rsid w:val="696C17B3"/>
    <w:rsid w:val="697C4E40"/>
    <w:rsid w:val="698A86F1"/>
    <w:rsid w:val="699D0FDC"/>
    <w:rsid w:val="69A5EDBB"/>
    <w:rsid w:val="69B67C98"/>
    <w:rsid w:val="69BCEBC1"/>
    <w:rsid w:val="69C3203E"/>
    <w:rsid w:val="69D410D4"/>
    <w:rsid w:val="69E4478A"/>
    <w:rsid w:val="6A001DF2"/>
    <w:rsid w:val="6A011AB2"/>
    <w:rsid w:val="6A067948"/>
    <w:rsid w:val="6A083228"/>
    <w:rsid w:val="6A15270D"/>
    <w:rsid w:val="6A1EA441"/>
    <w:rsid w:val="6A273AFF"/>
    <w:rsid w:val="6A2C25B3"/>
    <w:rsid w:val="6A3292A6"/>
    <w:rsid w:val="6A365DD8"/>
    <w:rsid w:val="6A5A35A4"/>
    <w:rsid w:val="6A5ED954"/>
    <w:rsid w:val="6A66E54E"/>
    <w:rsid w:val="6A765739"/>
    <w:rsid w:val="6A872EFD"/>
    <w:rsid w:val="6A8EAB8F"/>
    <w:rsid w:val="6AAC0E1A"/>
    <w:rsid w:val="6AB9BC28"/>
    <w:rsid w:val="6ABA4A0B"/>
    <w:rsid w:val="6AC3FCD3"/>
    <w:rsid w:val="6ACCE217"/>
    <w:rsid w:val="6ADD2F94"/>
    <w:rsid w:val="6ADF2C68"/>
    <w:rsid w:val="6AEB5FCF"/>
    <w:rsid w:val="6AF0220F"/>
    <w:rsid w:val="6AFDFD39"/>
    <w:rsid w:val="6B06CC88"/>
    <w:rsid w:val="6B129187"/>
    <w:rsid w:val="6B26DF1E"/>
    <w:rsid w:val="6B53B90D"/>
    <w:rsid w:val="6B5BF67F"/>
    <w:rsid w:val="6B7CA66C"/>
    <w:rsid w:val="6B83A608"/>
    <w:rsid w:val="6B895390"/>
    <w:rsid w:val="6B92A75B"/>
    <w:rsid w:val="6B951559"/>
    <w:rsid w:val="6BBA551B"/>
    <w:rsid w:val="6BCB94EB"/>
    <w:rsid w:val="6BDA136B"/>
    <w:rsid w:val="6C06D31B"/>
    <w:rsid w:val="6C0CEE83"/>
    <w:rsid w:val="6C3049B7"/>
    <w:rsid w:val="6C34D046"/>
    <w:rsid w:val="6C5E5386"/>
    <w:rsid w:val="6C5E8371"/>
    <w:rsid w:val="6C7CA6CF"/>
    <w:rsid w:val="6C7F4CBD"/>
    <w:rsid w:val="6CB2ED5D"/>
    <w:rsid w:val="6CC04C33"/>
    <w:rsid w:val="6CC8730C"/>
    <w:rsid w:val="6CE4D5B1"/>
    <w:rsid w:val="6CF5E080"/>
    <w:rsid w:val="6D301D5F"/>
    <w:rsid w:val="6D4715B8"/>
    <w:rsid w:val="6D884C11"/>
    <w:rsid w:val="6D996F1C"/>
    <w:rsid w:val="6DA5CEE1"/>
    <w:rsid w:val="6DAED422"/>
    <w:rsid w:val="6DB68E96"/>
    <w:rsid w:val="6DC815A5"/>
    <w:rsid w:val="6DF62CEE"/>
    <w:rsid w:val="6DF96E5D"/>
    <w:rsid w:val="6DFBC0C9"/>
    <w:rsid w:val="6E1A4C7A"/>
    <w:rsid w:val="6E2BD20C"/>
    <w:rsid w:val="6E318B2C"/>
    <w:rsid w:val="6E353DBB"/>
    <w:rsid w:val="6E384ECC"/>
    <w:rsid w:val="6E44DC59"/>
    <w:rsid w:val="6E495817"/>
    <w:rsid w:val="6E6121BB"/>
    <w:rsid w:val="6E887FCD"/>
    <w:rsid w:val="6EA3BB3C"/>
    <w:rsid w:val="6EB9C576"/>
    <w:rsid w:val="6EBC9429"/>
    <w:rsid w:val="6ED74217"/>
    <w:rsid w:val="6EDECAE2"/>
    <w:rsid w:val="6EE619C3"/>
    <w:rsid w:val="6EF6901F"/>
    <w:rsid w:val="6F00CE24"/>
    <w:rsid w:val="6F02CE16"/>
    <w:rsid w:val="6F02E1CD"/>
    <w:rsid w:val="6F1814FD"/>
    <w:rsid w:val="6F300159"/>
    <w:rsid w:val="6F31D09D"/>
    <w:rsid w:val="6F32C6CB"/>
    <w:rsid w:val="6F8162DE"/>
    <w:rsid w:val="6F9C2EF3"/>
    <w:rsid w:val="6FA5699F"/>
    <w:rsid w:val="6FB29929"/>
    <w:rsid w:val="6FBBF19C"/>
    <w:rsid w:val="6FC3317F"/>
    <w:rsid w:val="6FDB3288"/>
    <w:rsid w:val="6FF08CF6"/>
    <w:rsid w:val="70070A60"/>
    <w:rsid w:val="7038456E"/>
    <w:rsid w:val="70665D6D"/>
    <w:rsid w:val="707B93BE"/>
    <w:rsid w:val="7093E711"/>
    <w:rsid w:val="70989950"/>
    <w:rsid w:val="70BE5A75"/>
    <w:rsid w:val="70C48805"/>
    <w:rsid w:val="70D4E823"/>
    <w:rsid w:val="70E6FEC8"/>
    <w:rsid w:val="70F183A5"/>
    <w:rsid w:val="70F1D3C6"/>
    <w:rsid w:val="7113E6CC"/>
    <w:rsid w:val="7120842F"/>
    <w:rsid w:val="71215987"/>
    <w:rsid w:val="7123031D"/>
    <w:rsid w:val="714FF557"/>
    <w:rsid w:val="715F44EE"/>
    <w:rsid w:val="716EBE54"/>
    <w:rsid w:val="7186A7A5"/>
    <w:rsid w:val="7193BD56"/>
    <w:rsid w:val="7197AB6F"/>
    <w:rsid w:val="71AA2C75"/>
    <w:rsid w:val="71BDBD10"/>
    <w:rsid w:val="71E461F1"/>
    <w:rsid w:val="71F1BE0E"/>
    <w:rsid w:val="71FF4F9F"/>
    <w:rsid w:val="7201E830"/>
    <w:rsid w:val="720DB5F6"/>
    <w:rsid w:val="7217B106"/>
    <w:rsid w:val="7219E303"/>
    <w:rsid w:val="7230C09F"/>
    <w:rsid w:val="72347493"/>
    <w:rsid w:val="72469748"/>
    <w:rsid w:val="7253EB50"/>
    <w:rsid w:val="72582A13"/>
    <w:rsid w:val="727FCD5E"/>
    <w:rsid w:val="728AE96D"/>
    <w:rsid w:val="72942EEB"/>
    <w:rsid w:val="7299B0FB"/>
    <w:rsid w:val="72C5DCA8"/>
    <w:rsid w:val="72D42E54"/>
    <w:rsid w:val="72DB5E2D"/>
    <w:rsid w:val="72DBC1E3"/>
    <w:rsid w:val="72DC0BA9"/>
    <w:rsid w:val="72DF7C44"/>
    <w:rsid w:val="7302E16E"/>
    <w:rsid w:val="73088671"/>
    <w:rsid w:val="7326F3F7"/>
    <w:rsid w:val="738AC217"/>
    <w:rsid w:val="73912F07"/>
    <w:rsid w:val="7392217F"/>
    <w:rsid w:val="739F943C"/>
    <w:rsid w:val="73A86AA1"/>
    <w:rsid w:val="73DF4158"/>
    <w:rsid w:val="73E91816"/>
    <w:rsid w:val="73F498F9"/>
    <w:rsid w:val="7408E0B4"/>
    <w:rsid w:val="74120261"/>
    <w:rsid w:val="741E84DE"/>
    <w:rsid w:val="7425BC6A"/>
    <w:rsid w:val="7428070F"/>
    <w:rsid w:val="7429AEE3"/>
    <w:rsid w:val="7430B9C1"/>
    <w:rsid w:val="7440C00E"/>
    <w:rsid w:val="7468D392"/>
    <w:rsid w:val="746CF3E4"/>
    <w:rsid w:val="74718394"/>
    <w:rsid w:val="747743D2"/>
    <w:rsid w:val="7477645F"/>
    <w:rsid w:val="7488717B"/>
    <w:rsid w:val="74919189"/>
    <w:rsid w:val="749C1EBA"/>
    <w:rsid w:val="74BFAB1A"/>
    <w:rsid w:val="74C9F1F0"/>
    <w:rsid w:val="74F7D415"/>
    <w:rsid w:val="75098A87"/>
    <w:rsid w:val="75255A1E"/>
    <w:rsid w:val="75281314"/>
    <w:rsid w:val="752D224B"/>
    <w:rsid w:val="75539BA3"/>
    <w:rsid w:val="7595F302"/>
    <w:rsid w:val="7599604D"/>
    <w:rsid w:val="75A2E3C5"/>
    <w:rsid w:val="75AD3EA6"/>
    <w:rsid w:val="75AE4D4F"/>
    <w:rsid w:val="75B77354"/>
    <w:rsid w:val="75B8386F"/>
    <w:rsid w:val="75BA9238"/>
    <w:rsid w:val="75C92E87"/>
    <w:rsid w:val="75CA77B5"/>
    <w:rsid w:val="75CDFBA7"/>
    <w:rsid w:val="75D34FF3"/>
    <w:rsid w:val="75D9370D"/>
    <w:rsid w:val="75DF5BA2"/>
    <w:rsid w:val="75E8B21B"/>
    <w:rsid w:val="760D06AE"/>
    <w:rsid w:val="763A7998"/>
    <w:rsid w:val="765460E7"/>
    <w:rsid w:val="76763481"/>
    <w:rsid w:val="768AC7C6"/>
    <w:rsid w:val="7699D3D8"/>
    <w:rsid w:val="76A50AFE"/>
    <w:rsid w:val="76A8B64A"/>
    <w:rsid w:val="76B71616"/>
    <w:rsid w:val="76BD6DCB"/>
    <w:rsid w:val="76D608AC"/>
    <w:rsid w:val="770374B1"/>
    <w:rsid w:val="7718E338"/>
    <w:rsid w:val="77299DAA"/>
    <w:rsid w:val="7738FD7C"/>
    <w:rsid w:val="776BE4C9"/>
    <w:rsid w:val="77A61A46"/>
    <w:rsid w:val="77A85364"/>
    <w:rsid w:val="77BD152E"/>
    <w:rsid w:val="77BE1026"/>
    <w:rsid w:val="77E7E1C2"/>
    <w:rsid w:val="77F2EB6D"/>
    <w:rsid w:val="7819C6FC"/>
    <w:rsid w:val="7821567C"/>
    <w:rsid w:val="78249443"/>
    <w:rsid w:val="78262271"/>
    <w:rsid w:val="783E7F25"/>
    <w:rsid w:val="78575905"/>
    <w:rsid w:val="785975D6"/>
    <w:rsid w:val="785D1846"/>
    <w:rsid w:val="788D5FDC"/>
    <w:rsid w:val="788F6BBE"/>
    <w:rsid w:val="78930B2F"/>
    <w:rsid w:val="7899B6E9"/>
    <w:rsid w:val="78A61367"/>
    <w:rsid w:val="78AC794B"/>
    <w:rsid w:val="78B31C69"/>
    <w:rsid w:val="78C19D44"/>
    <w:rsid w:val="78DCFF91"/>
    <w:rsid w:val="78E51F0F"/>
    <w:rsid w:val="79059C69"/>
    <w:rsid w:val="7919FA86"/>
    <w:rsid w:val="791F992B"/>
    <w:rsid w:val="79295020"/>
    <w:rsid w:val="7960AE73"/>
    <w:rsid w:val="7980A2B3"/>
    <w:rsid w:val="7980C7AF"/>
    <w:rsid w:val="7989695F"/>
    <w:rsid w:val="798EFEBE"/>
    <w:rsid w:val="7999B402"/>
    <w:rsid w:val="799F922C"/>
    <w:rsid w:val="79BED11C"/>
    <w:rsid w:val="79C7F7EF"/>
    <w:rsid w:val="79FC4747"/>
    <w:rsid w:val="7A0F47A6"/>
    <w:rsid w:val="7A2D0278"/>
    <w:rsid w:val="7A50AB2D"/>
    <w:rsid w:val="7A564570"/>
    <w:rsid w:val="7A5D1274"/>
    <w:rsid w:val="7A8C7B03"/>
    <w:rsid w:val="7ACA7B7F"/>
    <w:rsid w:val="7B04A58D"/>
    <w:rsid w:val="7B0AB379"/>
    <w:rsid w:val="7B49B66A"/>
    <w:rsid w:val="7B50E6C8"/>
    <w:rsid w:val="7B5F2813"/>
    <w:rsid w:val="7B6E3D75"/>
    <w:rsid w:val="7B7A5B62"/>
    <w:rsid w:val="7B975A00"/>
    <w:rsid w:val="7BA9DEF8"/>
    <w:rsid w:val="7BB69162"/>
    <w:rsid w:val="7BB8DA4D"/>
    <w:rsid w:val="7C336BA7"/>
    <w:rsid w:val="7C369045"/>
    <w:rsid w:val="7C415030"/>
    <w:rsid w:val="7C56AACB"/>
    <w:rsid w:val="7C62EAA5"/>
    <w:rsid w:val="7C644E9F"/>
    <w:rsid w:val="7C819CB8"/>
    <w:rsid w:val="7C87CA92"/>
    <w:rsid w:val="7C9B7E59"/>
    <w:rsid w:val="7CA8C7FD"/>
    <w:rsid w:val="7CB4FC4A"/>
    <w:rsid w:val="7D1420D1"/>
    <w:rsid w:val="7D427076"/>
    <w:rsid w:val="7D584B7D"/>
    <w:rsid w:val="7D730DA4"/>
    <w:rsid w:val="7D7E1F9B"/>
    <w:rsid w:val="7D952B42"/>
    <w:rsid w:val="7D959BC8"/>
    <w:rsid w:val="7D99B891"/>
    <w:rsid w:val="7DA118AE"/>
    <w:rsid w:val="7DA2CD79"/>
    <w:rsid w:val="7DC3B7A4"/>
    <w:rsid w:val="7DD41BEC"/>
    <w:rsid w:val="7DE45DA1"/>
    <w:rsid w:val="7DE5B403"/>
    <w:rsid w:val="7DE75063"/>
    <w:rsid w:val="7E02D87D"/>
    <w:rsid w:val="7E054EBE"/>
    <w:rsid w:val="7E256CBD"/>
    <w:rsid w:val="7E309CCD"/>
    <w:rsid w:val="7E335ABA"/>
    <w:rsid w:val="7E3C1C2D"/>
    <w:rsid w:val="7E585A6F"/>
    <w:rsid w:val="7E5ADF3B"/>
    <w:rsid w:val="7E678E47"/>
    <w:rsid w:val="7E7BB464"/>
    <w:rsid w:val="7E7F25DF"/>
    <w:rsid w:val="7E86528C"/>
    <w:rsid w:val="7E8FBBDB"/>
    <w:rsid w:val="7EA954C7"/>
    <w:rsid w:val="7EC852AC"/>
    <w:rsid w:val="7EE07E33"/>
    <w:rsid w:val="7F1AFC0B"/>
    <w:rsid w:val="7F207CB4"/>
    <w:rsid w:val="7F20F5D8"/>
    <w:rsid w:val="7F360A45"/>
    <w:rsid w:val="7F3C19C5"/>
    <w:rsid w:val="7F3EBAFC"/>
    <w:rsid w:val="7F552363"/>
    <w:rsid w:val="7F605854"/>
    <w:rsid w:val="7F651F84"/>
    <w:rsid w:val="7F82BCD7"/>
    <w:rsid w:val="7F831E6B"/>
    <w:rsid w:val="7FB12063"/>
    <w:rsid w:val="7FCC8E06"/>
    <w:rsid w:val="7FE561C8"/>
    <w:rsid w:val="7FE734BC"/>
    <w:rsid w:val="7FEC6B7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15:docId w15:val="{61196927-B2A7-458F-A4F0-7FCB816E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E4"/>
    <w:pPr>
      <w:spacing w:after="0" w:line="240" w:lineRule="auto"/>
    </w:pPr>
    <w:rPr>
      <w:rFonts w:eastAsia="Times New Roman" w:cs="Arial"/>
      <w:szCs w:val="24"/>
    </w:rPr>
  </w:style>
  <w:style w:type="paragraph" w:styleId="Heading1">
    <w:name w:val="heading 1"/>
    <w:basedOn w:val="Normal"/>
    <w:next w:val="Normal"/>
    <w:link w:val="Heading1Char"/>
    <w:autoRedefine/>
    <w:uiPriority w:val="9"/>
    <w:qFormat/>
    <w:rsid w:val="0078657E"/>
    <w:pPr>
      <w:keepNext/>
      <w:keepLines/>
      <w:numPr>
        <w:numId w:val="18"/>
      </w:numPr>
      <w:spacing w:before="240" w:after="12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78657E"/>
    <w:pPr>
      <w:keepNext/>
      <w:keepLines/>
      <w:numPr>
        <w:ilvl w:val="1"/>
        <w:numId w:val="18"/>
      </w:numPr>
      <w:spacing w:before="120" w:after="120"/>
      <w:outlineLvl w:val="1"/>
    </w:pPr>
    <w:rPr>
      <w:rFonts w:ascii="Arial" w:eastAsiaTheme="majorEastAsia" w:hAnsi="Arial" w:cstheme="majorBidi"/>
      <w:b/>
      <w:i/>
      <w:sz w:val="24"/>
      <w:szCs w:val="26"/>
    </w:rPr>
  </w:style>
  <w:style w:type="paragraph" w:styleId="Heading3">
    <w:name w:val="heading 3"/>
    <w:basedOn w:val="Normal"/>
    <w:next w:val="Normal"/>
    <w:link w:val="Heading3Char"/>
    <w:uiPriority w:val="9"/>
    <w:unhideWhenUsed/>
    <w:qFormat/>
    <w:rsid w:val="0097261D"/>
    <w:pPr>
      <w:keepNext/>
      <w:keepLines/>
      <w:numPr>
        <w:ilvl w:val="2"/>
        <w:numId w:val="18"/>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8"/>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8"/>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8"/>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8"/>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8"/>
      </w:numPr>
      <w:spacing w:before="40" w:line="259" w:lineRule="auto"/>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8"/>
      </w:numPr>
      <w:spacing w:before="40" w:line="259" w:lineRule="auto"/>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57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8657E"/>
    <w:rPr>
      <w:rFonts w:ascii="Arial" w:eastAsiaTheme="majorEastAsia" w:hAnsi="Arial" w:cstheme="majorBidi"/>
      <w:b/>
      <w:i/>
      <w:sz w:val="24"/>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aliases w:val=" Char Char, Char2,Char2"/>
    <w:basedOn w:val="Normal"/>
    <w:link w:val="CommentTextChar"/>
    <w:uiPriority w:val="99"/>
    <w:unhideWhenUsed/>
    <w:qFormat/>
    <w:rsid w:val="0097261D"/>
    <w:rPr>
      <w:rFonts w:ascii="Arial" w:eastAsia="Arial" w:hAnsi="Arial"/>
      <w:color w:val="000000"/>
      <w:sz w:val="24"/>
      <w:lang w:val="en-US"/>
    </w:rPr>
  </w:style>
  <w:style w:type="character" w:customStyle="1" w:styleId="CommentTextChar">
    <w:name w:val="Comment Text Char"/>
    <w:aliases w:val=" Char Char Char, Char2 Char,Char2 Char"/>
    <w:basedOn w:val="DefaultParagraphFont"/>
    <w:link w:val="CommentText"/>
    <w:uiPriority w:val="99"/>
    <w:qFormat/>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19"/>
      </w:numPr>
      <w:pBdr>
        <w:top w:val="single" w:sz="4" w:space="1" w:color="auto"/>
        <w:left w:val="single" w:sz="4" w:space="4" w:color="auto"/>
        <w:bottom w:val="single" w:sz="4" w:space="1" w:color="auto"/>
        <w:right w:val="single" w:sz="4" w:space="4" w:color="auto"/>
      </w:pBdr>
      <w:shd w:val="clear" w:color="auto" w:fill="B3B3B3"/>
      <w:spacing w:before="120" w:after="120" w:line="240" w:lineRule="auto"/>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customStyle="1" w:styleId="a-size-large">
    <w:name w:val="a-size-large"/>
    <w:basedOn w:val="DefaultParagraphFont"/>
    <w:rsid w:val="00790FEA"/>
  </w:style>
  <w:style w:type="character" w:customStyle="1" w:styleId="InternetLink">
    <w:name w:val="Internet Link"/>
    <w:basedOn w:val="DefaultParagraphFont"/>
    <w:uiPriority w:val="99"/>
    <w:rsid w:val="7D1420D1"/>
    <w:rPr>
      <w:color w:val="0000FF"/>
      <w:u w:val="single"/>
    </w:rPr>
  </w:style>
  <w:style w:type="paragraph" w:styleId="Revision">
    <w:name w:val="Revision"/>
    <w:hidden/>
    <w:uiPriority w:val="99"/>
    <w:semiHidden/>
    <w:rsid w:val="00C315BA"/>
    <w:pPr>
      <w:spacing w:after="0" w:line="240" w:lineRule="auto"/>
    </w:pPr>
    <w:rPr>
      <w:rFonts w:eastAsia="Times New Roman" w:cs="Arial"/>
      <w:szCs w:val="24"/>
    </w:rPr>
  </w:style>
  <w:style w:type="character" w:styleId="FollowedHyperlink">
    <w:name w:val="FollowedHyperlink"/>
    <w:basedOn w:val="DefaultParagraphFont"/>
    <w:semiHidden/>
    <w:unhideWhenUsed/>
    <w:rsid w:val="00E35040"/>
    <w:rPr>
      <w:color w:val="954F72" w:themeColor="followedHyperlink"/>
      <w:u w:val="single"/>
    </w:rPr>
  </w:style>
  <w:style w:type="character" w:styleId="UnresolvedMention">
    <w:name w:val="Unresolved Mention"/>
    <w:basedOn w:val="DefaultParagraphFont"/>
    <w:uiPriority w:val="99"/>
    <w:semiHidden/>
    <w:unhideWhenUsed/>
    <w:rsid w:val="001F2DF0"/>
    <w:rPr>
      <w:color w:val="605E5C"/>
      <w:shd w:val="clear" w:color="auto" w:fill="E1DFDD"/>
    </w:rPr>
  </w:style>
  <w:style w:type="character" w:styleId="Mention">
    <w:name w:val="Mention"/>
    <w:basedOn w:val="DefaultParagraphFont"/>
    <w:uiPriority w:val="99"/>
    <w:unhideWhenUsed/>
    <w:rsid w:val="00316B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49656539">
      <w:bodyDiv w:val="1"/>
      <w:marLeft w:val="0"/>
      <w:marRight w:val="0"/>
      <w:marTop w:val="0"/>
      <w:marBottom w:val="0"/>
      <w:divBdr>
        <w:top w:val="none" w:sz="0" w:space="0" w:color="auto"/>
        <w:left w:val="none" w:sz="0" w:space="0" w:color="auto"/>
        <w:bottom w:val="none" w:sz="0" w:space="0" w:color="auto"/>
        <w:right w:val="none" w:sz="0" w:space="0" w:color="auto"/>
      </w:divBdr>
      <w:divsChild>
        <w:div w:id="41027561">
          <w:marLeft w:val="0"/>
          <w:marRight w:val="0"/>
          <w:marTop w:val="0"/>
          <w:marBottom w:val="0"/>
          <w:divBdr>
            <w:top w:val="none" w:sz="0" w:space="0" w:color="auto"/>
            <w:left w:val="none" w:sz="0" w:space="0" w:color="auto"/>
            <w:bottom w:val="none" w:sz="0" w:space="0" w:color="auto"/>
            <w:right w:val="none" w:sz="0" w:space="0" w:color="auto"/>
          </w:divBdr>
        </w:div>
        <w:div w:id="72548509">
          <w:marLeft w:val="0"/>
          <w:marRight w:val="0"/>
          <w:marTop w:val="0"/>
          <w:marBottom w:val="0"/>
          <w:divBdr>
            <w:top w:val="none" w:sz="0" w:space="0" w:color="auto"/>
            <w:left w:val="none" w:sz="0" w:space="0" w:color="auto"/>
            <w:bottom w:val="none" w:sz="0" w:space="0" w:color="auto"/>
            <w:right w:val="none" w:sz="0" w:space="0" w:color="auto"/>
          </w:divBdr>
        </w:div>
      </w:divsChild>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282230653">
      <w:bodyDiv w:val="1"/>
      <w:marLeft w:val="0"/>
      <w:marRight w:val="0"/>
      <w:marTop w:val="0"/>
      <w:marBottom w:val="0"/>
      <w:divBdr>
        <w:top w:val="none" w:sz="0" w:space="0" w:color="auto"/>
        <w:left w:val="none" w:sz="0" w:space="0" w:color="auto"/>
        <w:bottom w:val="none" w:sz="0" w:space="0" w:color="auto"/>
        <w:right w:val="none" w:sz="0" w:space="0" w:color="auto"/>
      </w:divBdr>
      <w:divsChild>
        <w:div w:id="35282506">
          <w:marLeft w:val="0"/>
          <w:marRight w:val="0"/>
          <w:marTop w:val="0"/>
          <w:marBottom w:val="0"/>
          <w:divBdr>
            <w:top w:val="none" w:sz="0" w:space="0" w:color="auto"/>
            <w:left w:val="none" w:sz="0" w:space="0" w:color="auto"/>
            <w:bottom w:val="none" w:sz="0" w:space="0" w:color="auto"/>
            <w:right w:val="none" w:sz="0" w:space="0" w:color="auto"/>
          </w:divBdr>
          <w:divsChild>
            <w:div w:id="1378701871">
              <w:marLeft w:val="0"/>
              <w:marRight w:val="0"/>
              <w:marTop w:val="0"/>
              <w:marBottom w:val="0"/>
              <w:divBdr>
                <w:top w:val="none" w:sz="0" w:space="0" w:color="auto"/>
                <w:left w:val="none" w:sz="0" w:space="0" w:color="auto"/>
                <w:bottom w:val="none" w:sz="0" w:space="0" w:color="auto"/>
                <w:right w:val="none" w:sz="0" w:space="0" w:color="auto"/>
              </w:divBdr>
            </w:div>
          </w:divsChild>
        </w:div>
        <w:div w:id="36048114">
          <w:marLeft w:val="0"/>
          <w:marRight w:val="0"/>
          <w:marTop w:val="0"/>
          <w:marBottom w:val="0"/>
          <w:divBdr>
            <w:top w:val="none" w:sz="0" w:space="0" w:color="auto"/>
            <w:left w:val="none" w:sz="0" w:space="0" w:color="auto"/>
            <w:bottom w:val="none" w:sz="0" w:space="0" w:color="auto"/>
            <w:right w:val="none" w:sz="0" w:space="0" w:color="auto"/>
          </w:divBdr>
          <w:divsChild>
            <w:div w:id="1279024515">
              <w:marLeft w:val="0"/>
              <w:marRight w:val="0"/>
              <w:marTop w:val="0"/>
              <w:marBottom w:val="0"/>
              <w:divBdr>
                <w:top w:val="none" w:sz="0" w:space="0" w:color="auto"/>
                <w:left w:val="none" w:sz="0" w:space="0" w:color="auto"/>
                <w:bottom w:val="none" w:sz="0" w:space="0" w:color="auto"/>
                <w:right w:val="none" w:sz="0" w:space="0" w:color="auto"/>
              </w:divBdr>
            </w:div>
          </w:divsChild>
        </w:div>
        <w:div w:id="41292395">
          <w:marLeft w:val="0"/>
          <w:marRight w:val="0"/>
          <w:marTop w:val="0"/>
          <w:marBottom w:val="0"/>
          <w:divBdr>
            <w:top w:val="none" w:sz="0" w:space="0" w:color="auto"/>
            <w:left w:val="none" w:sz="0" w:space="0" w:color="auto"/>
            <w:bottom w:val="none" w:sz="0" w:space="0" w:color="auto"/>
            <w:right w:val="none" w:sz="0" w:space="0" w:color="auto"/>
          </w:divBdr>
          <w:divsChild>
            <w:div w:id="594437634">
              <w:marLeft w:val="0"/>
              <w:marRight w:val="0"/>
              <w:marTop w:val="0"/>
              <w:marBottom w:val="0"/>
              <w:divBdr>
                <w:top w:val="none" w:sz="0" w:space="0" w:color="auto"/>
                <w:left w:val="none" w:sz="0" w:space="0" w:color="auto"/>
                <w:bottom w:val="none" w:sz="0" w:space="0" w:color="auto"/>
                <w:right w:val="none" w:sz="0" w:space="0" w:color="auto"/>
              </w:divBdr>
            </w:div>
          </w:divsChild>
        </w:div>
        <w:div w:id="92870453">
          <w:marLeft w:val="0"/>
          <w:marRight w:val="0"/>
          <w:marTop w:val="0"/>
          <w:marBottom w:val="0"/>
          <w:divBdr>
            <w:top w:val="none" w:sz="0" w:space="0" w:color="auto"/>
            <w:left w:val="none" w:sz="0" w:space="0" w:color="auto"/>
            <w:bottom w:val="none" w:sz="0" w:space="0" w:color="auto"/>
            <w:right w:val="none" w:sz="0" w:space="0" w:color="auto"/>
          </w:divBdr>
          <w:divsChild>
            <w:div w:id="14308298">
              <w:marLeft w:val="0"/>
              <w:marRight w:val="0"/>
              <w:marTop w:val="0"/>
              <w:marBottom w:val="0"/>
              <w:divBdr>
                <w:top w:val="none" w:sz="0" w:space="0" w:color="auto"/>
                <w:left w:val="none" w:sz="0" w:space="0" w:color="auto"/>
                <w:bottom w:val="none" w:sz="0" w:space="0" w:color="auto"/>
                <w:right w:val="none" w:sz="0" w:space="0" w:color="auto"/>
              </w:divBdr>
            </w:div>
          </w:divsChild>
        </w:div>
        <w:div w:id="93672140">
          <w:marLeft w:val="0"/>
          <w:marRight w:val="0"/>
          <w:marTop w:val="0"/>
          <w:marBottom w:val="0"/>
          <w:divBdr>
            <w:top w:val="none" w:sz="0" w:space="0" w:color="auto"/>
            <w:left w:val="none" w:sz="0" w:space="0" w:color="auto"/>
            <w:bottom w:val="none" w:sz="0" w:space="0" w:color="auto"/>
            <w:right w:val="none" w:sz="0" w:space="0" w:color="auto"/>
          </w:divBdr>
          <w:divsChild>
            <w:div w:id="186720235">
              <w:marLeft w:val="0"/>
              <w:marRight w:val="0"/>
              <w:marTop w:val="0"/>
              <w:marBottom w:val="0"/>
              <w:divBdr>
                <w:top w:val="none" w:sz="0" w:space="0" w:color="auto"/>
                <w:left w:val="none" w:sz="0" w:space="0" w:color="auto"/>
                <w:bottom w:val="none" w:sz="0" w:space="0" w:color="auto"/>
                <w:right w:val="none" w:sz="0" w:space="0" w:color="auto"/>
              </w:divBdr>
            </w:div>
          </w:divsChild>
        </w:div>
        <w:div w:id="109671805">
          <w:marLeft w:val="0"/>
          <w:marRight w:val="0"/>
          <w:marTop w:val="0"/>
          <w:marBottom w:val="0"/>
          <w:divBdr>
            <w:top w:val="none" w:sz="0" w:space="0" w:color="auto"/>
            <w:left w:val="none" w:sz="0" w:space="0" w:color="auto"/>
            <w:bottom w:val="none" w:sz="0" w:space="0" w:color="auto"/>
            <w:right w:val="none" w:sz="0" w:space="0" w:color="auto"/>
          </w:divBdr>
          <w:divsChild>
            <w:div w:id="309287198">
              <w:marLeft w:val="0"/>
              <w:marRight w:val="0"/>
              <w:marTop w:val="0"/>
              <w:marBottom w:val="0"/>
              <w:divBdr>
                <w:top w:val="none" w:sz="0" w:space="0" w:color="auto"/>
                <w:left w:val="none" w:sz="0" w:space="0" w:color="auto"/>
                <w:bottom w:val="none" w:sz="0" w:space="0" w:color="auto"/>
                <w:right w:val="none" w:sz="0" w:space="0" w:color="auto"/>
              </w:divBdr>
            </w:div>
          </w:divsChild>
        </w:div>
        <w:div w:id="123087147">
          <w:marLeft w:val="0"/>
          <w:marRight w:val="0"/>
          <w:marTop w:val="0"/>
          <w:marBottom w:val="0"/>
          <w:divBdr>
            <w:top w:val="none" w:sz="0" w:space="0" w:color="auto"/>
            <w:left w:val="none" w:sz="0" w:space="0" w:color="auto"/>
            <w:bottom w:val="none" w:sz="0" w:space="0" w:color="auto"/>
            <w:right w:val="none" w:sz="0" w:space="0" w:color="auto"/>
          </w:divBdr>
          <w:divsChild>
            <w:div w:id="914389211">
              <w:marLeft w:val="0"/>
              <w:marRight w:val="0"/>
              <w:marTop w:val="0"/>
              <w:marBottom w:val="0"/>
              <w:divBdr>
                <w:top w:val="none" w:sz="0" w:space="0" w:color="auto"/>
                <w:left w:val="none" w:sz="0" w:space="0" w:color="auto"/>
                <w:bottom w:val="none" w:sz="0" w:space="0" w:color="auto"/>
                <w:right w:val="none" w:sz="0" w:space="0" w:color="auto"/>
              </w:divBdr>
            </w:div>
          </w:divsChild>
        </w:div>
        <w:div w:id="136457416">
          <w:marLeft w:val="0"/>
          <w:marRight w:val="0"/>
          <w:marTop w:val="0"/>
          <w:marBottom w:val="0"/>
          <w:divBdr>
            <w:top w:val="none" w:sz="0" w:space="0" w:color="auto"/>
            <w:left w:val="none" w:sz="0" w:space="0" w:color="auto"/>
            <w:bottom w:val="none" w:sz="0" w:space="0" w:color="auto"/>
            <w:right w:val="none" w:sz="0" w:space="0" w:color="auto"/>
          </w:divBdr>
          <w:divsChild>
            <w:div w:id="821655761">
              <w:marLeft w:val="0"/>
              <w:marRight w:val="0"/>
              <w:marTop w:val="0"/>
              <w:marBottom w:val="0"/>
              <w:divBdr>
                <w:top w:val="none" w:sz="0" w:space="0" w:color="auto"/>
                <w:left w:val="none" w:sz="0" w:space="0" w:color="auto"/>
                <w:bottom w:val="none" w:sz="0" w:space="0" w:color="auto"/>
                <w:right w:val="none" w:sz="0" w:space="0" w:color="auto"/>
              </w:divBdr>
            </w:div>
            <w:div w:id="1682508952">
              <w:marLeft w:val="0"/>
              <w:marRight w:val="0"/>
              <w:marTop w:val="0"/>
              <w:marBottom w:val="0"/>
              <w:divBdr>
                <w:top w:val="none" w:sz="0" w:space="0" w:color="auto"/>
                <w:left w:val="none" w:sz="0" w:space="0" w:color="auto"/>
                <w:bottom w:val="none" w:sz="0" w:space="0" w:color="auto"/>
                <w:right w:val="none" w:sz="0" w:space="0" w:color="auto"/>
              </w:divBdr>
            </w:div>
          </w:divsChild>
        </w:div>
        <w:div w:id="136998507">
          <w:marLeft w:val="0"/>
          <w:marRight w:val="0"/>
          <w:marTop w:val="0"/>
          <w:marBottom w:val="0"/>
          <w:divBdr>
            <w:top w:val="none" w:sz="0" w:space="0" w:color="auto"/>
            <w:left w:val="none" w:sz="0" w:space="0" w:color="auto"/>
            <w:bottom w:val="none" w:sz="0" w:space="0" w:color="auto"/>
            <w:right w:val="none" w:sz="0" w:space="0" w:color="auto"/>
          </w:divBdr>
          <w:divsChild>
            <w:div w:id="291711483">
              <w:marLeft w:val="0"/>
              <w:marRight w:val="0"/>
              <w:marTop w:val="0"/>
              <w:marBottom w:val="0"/>
              <w:divBdr>
                <w:top w:val="none" w:sz="0" w:space="0" w:color="auto"/>
                <w:left w:val="none" w:sz="0" w:space="0" w:color="auto"/>
                <w:bottom w:val="none" w:sz="0" w:space="0" w:color="auto"/>
                <w:right w:val="none" w:sz="0" w:space="0" w:color="auto"/>
              </w:divBdr>
            </w:div>
          </w:divsChild>
        </w:div>
        <w:div w:id="163781618">
          <w:marLeft w:val="0"/>
          <w:marRight w:val="0"/>
          <w:marTop w:val="0"/>
          <w:marBottom w:val="0"/>
          <w:divBdr>
            <w:top w:val="none" w:sz="0" w:space="0" w:color="auto"/>
            <w:left w:val="none" w:sz="0" w:space="0" w:color="auto"/>
            <w:bottom w:val="none" w:sz="0" w:space="0" w:color="auto"/>
            <w:right w:val="none" w:sz="0" w:space="0" w:color="auto"/>
          </w:divBdr>
          <w:divsChild>
            <w:div w:id="1869371445">
              <w:marLeft w:val="0"/>
              <w:marRight w:val="0"/>
              <w:marTop w:val="0"/>
              <w:marBottom w:val="0"/>
              <w:divBdr>
                <w:top w:val="none" w:sz="0" w:space="0" w:color="auto"/>
                <w:left w:val="none" w:sz="0" w:space="0" w:color="auto"/>
                <w:bottom w:val="none" w:sz="0" w:space="0" w:color="auto"/>
                <w:right w:val="none" w:sz="0" w:space="0" w:color="auto"/>
              </w:divBdr>
            </w:div>
          </w:divsChild>
        </w:div>
        <w:div w:id="171920649">
          <w:marLeft w:val="0"/>
          <w:marRight w:val="0"/>
          <w:marTop w:val="0"/>
          <w:marBottom w:val="0"/>
          <w:divBdr>
            <w:top w:val="none" w:sz="0" w:space="0" w:color="auto"/>
            <w:left w:val="none" w:sz="0" w:space="0" w:color="auto"/>
            <w:bottom w:val="none" w:sz="0" w:space="0" w:color="auto"/>
            <w:right w:val="none" w:sz="0" w:space="0" w:color="auto"/>
          </w:divBdr>
          <w:divsChild>
            <w:div w:id="1085885766">
              <w:marLeft w:val="0"/>
              <w:marRight w:val="0"/>
              <w:marTop w:val="0"/>
              <w:marBottom w:val="0"/>
              <w:divBdr>
                <w:top w:val="none" w:sz="0" w:space="0" w:color="auto"/>
                <w:left w:val="none" w:sz="0" w:space="0" w:color="auto"/>
                <w:bottom w:val="none" w:sz="0" w:space="0" w:color="auto"/>
                <w:right w:val="none" w:sz="0" w:space="0" w:color="auto"/>
              </w:divBdr>
            </w:div>
          </w:divsChild>
        </w:div>
        <w:div w:id="206600171">
          <w:marLeft w:val="0"/>
          <w:marRight w:val="0"/>
          <w:marTop w:val="0"/>
          <w:marBottom w:val="0"/>
          <w:divBdr>
            <w:top w:val="none" w:sz="0" w:space="0" w:color="auto"/>
            <w:left w:val="none" w:sz="0" w:space="0" w:color="auto"/>
            <w:bottom w:val="none" w:sz="0" w:space="0" w:color="auto"/>
            <w:right w:val="none" w:sz="0" w:space="0" w:color="auto"/>
          </w:divBdr>
          <w:divsChild>
            <w:div w:id="616714696">
              <w:marLeft w:val="0"/>
              <w:marRight w:val="0"/>
              <w:marTop w:val="0"/>
              <w:marBottom w:val="0"/>
              <w:divBdr>
                <w:top w:val="none" w:sz="0" w:space="0" w:color="auto"/>
                <w:left w:val="none" w:sz="0" w:space="0" w:color="auto"/>
                <w:bottom w:val="none" w:sz="0" w:space="0" w:color="auto"/>
                <w:right w:val="none" w:sz="0" w:space="0" w:color="auto"/>
              </w:divBdr>
            </w:div>
          </w:divsChild>
        </w:div>
        <w:div w:id="222523121">
          <w:marLeft w:val="0"/>
          <w:marRight w:val="0"/>
          <w:marTop w:val="0"/>
          <w:marBottom w:val="0"/>
          <w:divBdr>
            <w:top w:val="none" w:sz="0" w:space="0" w:color="auto"/>
            <w:left w:val="none" w:sz="0" w:space="0" w:color="auto"/>
            <w:bottom w:val="none" w:sz="0" w:space="0" w:color="auto"/>
            <w:right w:val="none" w:sz="0" w:space="0" w:color="auto"/>
          </w:divBdr>
          <w:divsChild>
            <w:div w:id="1426879360">
              <w:marLeft w:val="0"/>
              <w:marRight w:val="0"/>
              <w:marTop w:val="0"/>
              <w:marBottom w:val="0"/>
              <w:divBdr>
                <w:top w:val="none" w:sz="0" w:space="0" w:color="auto"/>
                <w:left w:val="none" w:sz="0" w:space="0" w:color="auto"/>
                <w:bottom w:val="none" w:sz="0" w:space="0" w:color="auto"/>
                <w:right w:val="none" w:sz="0" w:space="0" w:color="auto"/>
              </w:divBdr>
            </w:div>
          </w:divsChild>
        </w:div>
        <w:div w:id="241066237">
          <w:marLeft w:val="0"/>
          <w:marRight w:val="0"/>
          <w:marTop w:val="0"/>
          <w:marBottom w:val="0"/>
          <w:divBdr>
            <w:top w:val="none" w:sz="0" w:space="0" w:color="auto"/>
            <w:left w:val="none" w:sz="0" w:space="0" w:color="auto"/>
            <w:bottom w:val="none" w:sz="0" w:space="0" w:color="auto"/>
            <w:right w:val="none" w:sz="0" w:space="0" w:color="auto"/>
          </w:divBdr>
          <w:divsChild>
            <w:div w:id="144053180">
              <w:marLeft w:val="0"/>
              <w:marRight w:val="0"/>
              <w:marTop w:val="0"/>
              <w:marBottom w:val="0"/>
              <w:divBdr>
                <w:top w:val="none" w:sz="0" w:space="0" w:color="auto"/>
                <w:left w:val="none" w:sz="0" w:space="0" w:color="auto"/>
                <w:bottom w:val="none" w:sz="0" w:space="0" w:color="auto"/>
                <w:right w:val="none" w:sz="0" w:space="0" w:color="auto"/>
              </w:divBdr>
            </w:div>
          </w:divsChild>
        </w:div>
        <w:div w:id="281887590">
          <w:marLeft w:val="0"/>
          <w:marRight w:val="0"/>
          <w:marTop w:val="0"/>
          <w:marBottom w:val="0"/>
          <w:divBdr>
            <w:top w:val="none" w:sz="0" w:space="0" w:color="auto"/>
            <w:left w:val="none" w:sz="0" w:space="0" w:color="auto"/>
            <w:bottom w:val="none" w:sz="0" w:space="0" w:color="auto"/>
            <w:right w:val="none" w:sz="0" w:space="0" w:color="auto"/>
          </w:divBdr>
          <w:divsChild>
            <w:div w:id="553086544">
              <w:marLeft w:val="0"/>
              <w:marRight w:val="0"/>
              <w:marTop w:val="0"/>
              <w:marBottom w:val="0"/>
              <w:divBdr>
                <w:top w:val="none" w:sz="0" w:space="0" w:color="auto"/>
                <w:left w:val="none" w:sz="0" w:space="0" w:color="auto"/>
                <w:bottom w:val="none" w:sz="0" w:space="0" w:color="auto"/>
                <w:right w:val="none" w:sz="0" w:space="0" w:color="auto"/>
              </w:divBdr>
            </w:div>
          </w:divsChild>
        </w:div>
        <w:div w:id="283081313">
          <w:marLeft w:val="0"/>
          <w:marRight w:val="0"/>
          <w:marTop w:val="0"/>
          <w:marBottom w:val="0"/>
          <w:divBdr>
            <w:top w:val="none" w:sz="0" w:space="0" w:color="auto"/>
            <w:left w:val="none" w:sz="0" w:space="0" w:color="auto"/>
            <w:bottom w:val="none" w:sz="0" w:space="0" w:color="auto"/>
            <w:right w:val="none" w:sz="0" w:space="0" w:color="auto"/>
          </w:divBdr>
          <w:divsChild>
            <w:div w:id="1678924910">
              <w:marLeft w:val="0"/>
              <w:marRight w:val="0"/>
              <w:marTop w:val="0"/>
              <w:marBottom w:val="0"/>
              <w:divBdr>
                <w:top w:val="none" w:sz="0" w:space="0" w:color="auto"/>
                <w:left w:val="none" w:sz="0" w:space="0" w:color="auto"/>
                <w:bottom w:val="none" w:sz="0" w:space="0" w:color="auto"/>
                <w:right w:val="none" w:sz="0" w:space="0" w:color="auto"/>
              </w:divBdr>
            </w:div>
          </w:divsChild>
        </w:div>
        <w:div w:id="317468210">
          <w:marLeft w:val="0"/>
          <w:marRight w:val="0"/>
          <w:marTop w:val="0"/>
          <w:marBottom w:val="0"/>
          <w:divBdr>
            <w:top w:val="none" w:sz="0" w:space="0" w:color="auto"/>
            <w:left w:val="none" w:sz="0" w:space="0" w:color="auto"/>
            <w:bottom w:val="none" w:sz="0" w:space="0" w:color="auto"/>
            <w:right w:val="none" w:sz="0" w:space="0" w:color="auto"/>
          </w:divBdr>
          <w:divsChild>
            <w:div w:id="838734933">
              <w:marLeft w:val="0"/>
              <w:marRight w:val="0"/>
              <w:marTop w:val="0"/>
              <w:marBottom w:val="0"/>
              <w:divBdr>
                <w:top w:val="none" w:sz="0" w:space="0" w:color="auto"/>
                <w:left w:val="none" w:sz="0" w:space="0" w:color="auto"/>
                <w:bottom w:val="none" w:sz="0" w:space="0" w:color="auto"/>
                <w:right w:val="none" w:sz="0" w:space="0" w:color="auto"/>
              </w:divBdr>
            </w:div>
          </w:divsChild>
        </w:div>
        <w:div w:id="321936399">
          <w:marLeft w:val="0"/>
          <w:marRight w:val="0"/>
          <w:marTop w:val="0"/>
          <w:marBottom w:val="0"/>
          <w:divBdr>
            <w:top w:val="none" w:sz="0" w:space="0" w:color="auto"/>
            <w:left w:val="none" w:sz="0" w:space="0" w:color="auto"/>
            <w:bottom w:val="none" w:sz="0" w:space="0" w:color="auto"/>
            <w:right w:val="none" w:sz="0" w:space="0" w:color="auto"/>
          </w:divBdr>
          <w:divsChild>
            <w:div w:id="1579947829">
              <w:marLeft w:val="0"/>
              <w:marRight w:val="0"/>
              <w:marTop w:val="0"/>
              <w:marBottom w:val="0"/>
              <w:divBdr>
                <w:top w:val="none" w:sz="0" w:space="0" w:color="auto"/>
                <w:left w:val="none" w:sz="0" w:space="0" w:color="auto"/>
                <w:bottom w:val="none" w:sz="0" w:space="0" w:color="auto"/>
                <w:right w:val="none" w:sz="0" w:space="0" w:color="auto"/>
              </w:divBdr>
            </w:div>
            <w:div w:id="1783718763">
              <w:marLeft w:val="0"/>
              <w:marRight w:val="0"/>
              <w:marTop w:val="0"/>
              <w:marBottom w:val="0"/>
              <w:divBdr>
                <w:top w:val="none" w:sz="0" w:space="0" w:color="auto"/>
                <w:left w:val="none" w:sz="0" w:space="0" w:color="auto"/>
                <w:bottom w:val="none" w:sz="0" w:space="0" w:color="auto"/>
                <w:right w:val="none" w:sz="0" w:space="0" w:color="auto"/>
              </w:divBdr>
            </w:div>
          </w:divsChild>
        </w:div>
        <w:div w:id="344287076">
          <w:marLeft w:val="0"/>
          <w:marRight w:val="0"/>
          <w:marTop w:val="0"/>
          <w:marBottom w:val="0"/>
          <w:divBdr>
            <w:top w:val="none" w:sz="0" w:space="0" w:color="auto"/>
            <w:left w:val="none" w:sz="0" w:space="0" w:color="auto"/>
            <w:bottom w:val="none" w:sz="0" w:space="0" w:color="auto"/>
            <w:right w:val="none" w:sz="0" w:space="0" w:color="auto"/>
          </w:divBdr>
          <w:divsChild>
            <w:div w:id="150559561">
              <w:marLeft w:val="0"/>
              <w:marRight w:val="0"/>
              <w:marTop w:val="0"/>
              <w:marBottom w:val="0"/>
              <w:divBdr>
                <w:top w:val="none" w:sz="0" w:space="0" w:color="auto"/>
                <w:left w:val="none" w:sz="0" w:space="0" w:color="auto"/>
                <w:bottom w:val="none" w:sz="0" w:space="0" w:color="auto"/>
                <w:right w:val="none" w:sz="0" w:space="0" w:color="auto"/>
              </w:divBdr>
            </w:div>
          </w:divsChild>
        </w:div>
        <w:div w:id="346097842">
          <w:marLeft w:val="0"/>
          <w:marRight w:val="0"/>
          <w:marTop w:val="0"/>
          <w:marBottom w:val="0"/>
          <w:divBdr>
            <w:top w:val="none" w:sz="0" w:space="0" w:color="auto"/>
            <w:left w:val="none" w:sz="0" w:space="0" w:color="auto"/>
            <w:bottom w:val="none" w:sz="0" w:space="0" w:color="auto"/>
            <w:right w:val="none" w:sz="0" w:space="0" w:color="auto"/>
          </w:divBdr>
          <w:divsChild>
            <w:div w:id="2038509138">
              <w:marLeft w:val="0"/>
              <w:marRight w:val="0"/>
              <w:marTop w:val="0"/>
              <w:marBottom w:val="0"/>
              <w:divBdr>
                <w:top w:val="none" w:sz="0" w:space="0" w:color="auto"/>
                <w:left w:val="none" w:sz="0" w:space="0" w:color="auto"/>
                <w:bottom w:val="none" w:sz="0" w:space="0" w:color="auto"/>
                <w:right w:val="none" w:sz="0" w:space="0" w:color="auto"/>
              </w:divBdr>
            </w:div>
          </w:divsChild>
        </w:div>
        <w:div w:id="402289861">
          <w:marLeft w:val="0"/>
          <w:marRight w:val="0"/>
          <w:marTop w:val="0"/>
          <w:marBottom w:val="0"/>
          <w:divBdr>
            <w:top w:val="none" w:sz="0" w:space="0" w:color="auto"/>
            <w:left w:val="none" w:sz="0" w:space="0" w:color="auto"/>
            <w:bottom w:val="none" w:sz="0" w:space="0" w:color="auto"/>
            <w:right w:val="none" w:sz="0" w:space="0" w:color="auto"/>
          </w:divBdr>
          <w:divsChild>
            <w:div w:id="1802503519">
              <w:marLeft w:val="0"/>
              <w:marRight w:val="0"/>
              <w:marTop w:val="0"/>
              <w:marBottom w:val="0"/>
              <w:divBdr>
                <w:top w:val="none" w:sz="0" w:space="0" w:color="auto"/>
                <w:left w:val="none" w:sz="0" w:space="0" w:color="auto"/>
                <w:bottom w:val="none" w:sz="0" w:space="0" w:color="auto"/>
                <w:right w:val="none" w:sz="0" w:space="0" w:color="auto"/>
              </w:divBdr>
            </w:div>
          </w:divsChild>
        </w:div>
        <w:div w:id="420637915">
          <w:marLeft w:val="0"/>
          <w:marRight w:val="0"/>
          <w:marTop w:val="0"/>
          <w:marBottom w:val="0"/>
          <w:divBdr>
            <w:top w:val="none" w:sz="0" w:space="0" w:color="auto"/>
            <w:left w:val="none" w:sz="0" w:space="0" w:color="auto"/>
            <w:bottom w:val="none" w:sz="0" w:space="0" w:color="auto"/>
            <w:right w:val="none" w:sz="0" w:space="0" w:color="auto"/>
          </w:divBdr>
          <w:divsChild>
            <w:div w:id="2143032585">
              <w:marLeft w:val="0"/>
              <w:marRight w:val="0"/>
              <w:marTop w:val="0"/>
              <w:marBottom w:val="0"/>
              <w:divBdr>
                <w:top w:val="none" w:sz="0" w:space="0" w:color="auto"/>
                <w:left w:val="none" w:sz="0" w:space="0" w:color="auto"/>
                <w:bottom w:val="none" w:sz="0" w:space="0" w:color="auto"/>
                <w:right w:val="none" w:sz="0" w:space="0" w:color="auto"/>
              </w:divBdr>
            </w:div>
          </w:divsChild>
        </w:div>
        <w:div w:id="462190519">
          <w:marLeft w:val="0"/>
          <w:marRight w:val="0"/>
          <w:marTop w:val="0"/>
          <w:marBottom w:val="0"/>
          <w:divBdr>
            <w:top w:val="none" w:sz="0" w:space="0" w:color="auto"/>
            <w:left w:val="none" w:sz="0" w:space="0" w:color="auto"/>
            <w:bottom w:val="none" w:sz="0" w:space="0" w:color="auto"/>
            <w:right w:val="none" w:sz="0" w:space="0" w:color="auto"/>
          </w:divBdr>
          <w:divsChild>
            <w:div w:id="194344639">
              <w:marLeft w:val="0"/>
              <w:marRight w:val="0"/>
              <w:marTop w:val="0"/>
              <w:marBottom w:val="0"/>
              <w:divBdr>
                <w:top w:val="none" w:sz="0" w:space="0" w:color="auto"/>
                <w:left w:val="none" w:sz="0" w:space="0" w:color="auto"/>
                <w:bottom w:val="none" w:sz="0" w:space="0" w:color="auto"/>
                <w:right w:val="none" w:sz="0" w:space="0" w:color="auto"/>
              </w:divBdr>
            </w:div>
          </w:divsChild>
        </w:div>
        <w:div w:id="543374213">
          <w:marLeft w:val="0"/>
          <w:marRight w:val="0"/>
          <w:marTop w:val="0"/>
          <w:marBottom w:val="0"/>
          <w:divBdr>
            <w:top w:val="none" w:sz="0" w:space="0" w:color="auto"/>
            <w:left w:val="none" w:sz="0" w:space="0" w:color="auto"/>
            <w:bottom w:val="none" w:sz="0" w:space="0" w:color="auto"/>
            <w:right w:val="none" w:sz="0" w:space="0" w:color="auto"/>
          </w:divBdr>
          <w:divsChild>
            <w:div w:id="234627956">
              <w:marLeft w:val="0"/>
              <w:marRight w:val="0"/>
              <w:marTop w:val="0"/>
              <w:marBottom w:val="0"/>
              <w:divBdr>
                <w:top w:val="none" w:sz="0" w:space="0" w:color="auto"/>
                <w:left w:val="none" w:sz="0" w:space="0" w:color="auto"/>
                <w:bottom w:val="none" w:sz="0" w:space="0" w:color="auto"/>
                <w:right w:val="none" w:sz="0" w:space="0" w:color="auto"/>
              </w:divBdr>
            </w:div>
          </w:divsChild>
        </w:div>
        <w:div w:id="561402298">
          <w:marLeft w:val="0"/>
          <w:marRight w:val="0"/>
          <w:marTop w:val="0"/>
          <w:marBottom w:val="0"/>
          <w:divBdr>
            <w:top w:val="none" w:sz="0" w:space="0" w:color="auto"/>
            <w:left w:val="none" w:sz="0" w:space="0" w:color="auto"/>
            <w:bottom w:val="none" w:sz="0" w:space="0" w:color="auto"/>
            <w:right w:val="none" w:sz="0" w:space="0" w:color="auto"/>
          </w:divBdr>
          <w:divsChild>
            <w:div w:id="1885480043">
              <w:marLeft w:val="0"/>
              <w:marRight w:val="0"/>
              <w:marTop w:val="0"/>
              <w:marBottom w:val="0"/>
              <w:divBdr>
                <w:top w:val="none" w:sz="0" w:space="0" w:color="auto"/>
                <w:left w:val="none" w:sz="0" w:space="0" w:color="auto"/>
                <w:bottom w:val="none" w:sz="0" w:space="0" w:color="auto"/>
                <w:right w:val="none" w:sz="0" w:space="0" w:color="auto"/>
              </w:divBdr>
            </w:div>
          </w:divsChild>
        </w:div>
        <w:div w:id="618298137">
          <w:marLeft w:val="0"/>
          <w:marRight w:val="0"/>
          <w:marTop w:val="0"/>
          <w:marBottom w:val="0"/>
          <w:divBdr>
            <w:top w:val="none" w:sz="0" w:space="0" w:color="auto"/>
            <w:left w:val="none" w:sz="0" w:space="0" w:color="auto"/>
            <w:bottom w:val="none" w:sz="0" w:space="0" w:color="auto"/>
            <w:right w:val="none" w:sz="0" w:space="0" w:color="auto"/>
          </w:divBdr>
          <w:divsChild>
            <w:div w:id="501119223">
              <w:marLeft w:val="0"/>
              <w:marRight w:val="0"/>
              <w:marTop w:val="0"/>
              <w:marBottom w:val="0"/>
              <w:divBdr>
                <w:top w:val="none" w:sz="0" w:space="0" w:color="auto"/>
                <w:left w:val="none" w:sz="0" w:space="0" w:color="auto"/>
                <w:bottom w:val="none" w:sz="0" w:space="0" w:color="auto"/>
                <w:right w:val="none" w:sz="0" w:space="0" w:color="auto"/>
              </w:divBdr>
            </w:div>
            <w:div w:id="964966265">
              <w:marLeft w:val="0"/>
              <w:marRight w:val="0"/>
              <w:marTop w:val="0"/>
              <w:marBottom w:val="0"/>
              <w:divBdr>
                <w:top w:val="none" w:sz="0" w:space="0" w:color="auto"/>
                <w:left w:val="none" w:sz="0" w:space="0" w:color="auto"/>
                <w:bottom w:val="none" w:sz="0" w:space="0" w:color="auto"/>
                <w:right w:val="none" w:sz="0" w:space="0" w:color="auto"/>
              </w:divBdr>
            </w:div>
          </w:divsChild>
        </w:div>
        <w:div w:id="626353386">
          <w:marLeft w:val="0"/>
          <w:marRight w:val="0"/>
          <w:marTop w:val="0"/>
          <w:marBottom w:val="0"/>
          <w:divBdr>
            <w:top w:val="none" w:sz="0" w:space="0" w:color="auto"/>
            <w:left w:val="none" w:sz="0" w:space="0" w:color="auto"/>
            <w:bottom w:val="none" w:sz="0" w:space="0" w:color="auto"/>
            <w:right w:val="none" w:sz="0" w:space="0" w:color="auto"/>
          </w:divBdr>
          <w:divsChild>
            <w:div w:id="1808817810">
              <w:marLeft w:val="0"/>
              <w:marRight w:val="0"/>
              <w:marTop w:val="0"/>
              <w:marBottom w:val="0"/>
              <w:divBdr>
                <w:top w:val="none" w:sz="0" w:space="0" w:color="auto"/>
                <w:left w:val="none" w:sz="0" w:space="0" w:color="auto"/>
                <w:bottom w:val="none" w:sz="0" w:space="0" w:color="auto"/>
                <w:right w:val="none" w:sz="0" w:space="0" w:color="auto"/>
              </w:divBdr>
            </w:div>
          </w:divsChild>
        </w:div>
        <w:div w:id="679965745">
          <w:marLeft w:val="0"/>
          <w:marRight w:val="0"/>
          <w:marTop w:val="0"/>
          <w:marBottom w:val="0"/>
          <w:divBdr>
            <w:top w:val="none" w:sz="0" w:space="0" w:color="auto"/>
            <w:left w:val="none" w:sz="0" w:space="0" w:color="auto"/>
            <w:bottom w:val="none" w:sz="0" w:space="0" w:color="auto"/>
            <w:right w:val="none" w:sz="0" w:space="0" w:color="auto"/>
          </w:divBdr>
          <w:divsChild>
            <w:div w:id="1722361409">
              <w:marLeft w:val="0"/>
              <w:marRight w:val="0"/>
              <w:marTop w:val="0"/>
              <w:marBottom w:val="0"/>
              <w:divBdr>
                <w:top w:val="none" w:sz="0" w:space="0" w:color="auto"/>
                <w:left w:val="none" w:sz="0" w:space="0" w:color="auto"/>
                <w:bottom w:val="none" w:sz="0" w:space="0" w:color="auto"/>
                <w:right w:val="none" w:sz="0" w:space="0" w:color="auto"/>
              </w:divBdr>
            </w:div>
          </w:divsChild>
        </w:div>
        <w:div w:id="689112431">
          <w:marLeft w:val="0"/>
          <w:marRight w:val="0"/>
          <w:marTop w:val="0"/>
          <w:marBottom w:val="0"/>
          <w:divBdr>
            <w:top w:val="none" w:sz="0" w:space="0" w:color="auto"/>
            <w:left w:val="none" w:sz="0" w:space="0" w:color="auto"/>
            <w:bottom w:val="none" w:sz="0" w:space="0" w:color="auto"/>
            <w:right w:val="none" w:sz="0" w:space="0" w:color="auto"/>
          </w:divBdr>
          <w:divsChild>
            <w:div w:id="794518503">
              <w:marLeft w:val="0"/>
              <w:marRight w:val="0"/>
              <w:marTop w:val="0"/>
              <w:marBottom w:val="0"/>
              <w:divBdr>
                <w:top w:val="none" w:sz="0" w:space="0" w:color="auto"/>
                <w:left w:val="none" w:sz="0" w:space="0" w:color="auto"/>
                <w:bottom w:val="none" w:sz="0" w:space="0" w:color="auto"/>
                <w:right w:val="none" w:sz="0" w:space="0" w:color="auto"/>
              </w:divBdr>
            </w:div>
          </w:divsChild>
        </w:div>
        <w:div w:id="718628917">
          <w:marLeft w:val="0"/>
          <w:marRight w:val="0"/>
          <w:marTop w:val="0"/>
          <w:marBottom w:val="0"/>
          <w:divBdr>
            <w:top w:val="none" w:sz="0" w:space="0" w:color="auto"/>
            <w:left w:val="none" w:sz="0" w:space="0" w:color="auto"/>
            <w:bottom w:val="none" w:sz="0" w:space="0" w:color="auto"/>
            <w:right w:val="none" w:sz="0" w:space="0" w:color="auto"/>
          </w:divBdr>
          <w:divsChild>
            <w:div w:id="694886006">
              <w:marLeft w:val="0"/>
              <w:marRight w:val="0"/>
              <w:marTop w:val="0"/>
              <w:marBottom w:val="0"/>
              <w:divBdr>
                <w:top w:val="none" w:sz="0" w:space="0" w:color="auto"/>
                <w:left w:val="none" w:sz="0" w:space="0" w:color="auto"/>
                <w:bottom w:val="none" w:sz="0" w:space="0" w:color="auto"/>
                <w:right w:val="none" w:sz="0" w:space="0" w:color="auto"/>
              </w:divBdr>
            </w:div>
            <w:div w:id="1732117415">
              <w:marLeft w:val="0"/>
              <w:marRight w:val="0"/>
              <w:marTop w:val="0"/>
              <w:marBottom w:val="0"/>
              <w:divBdr>
                <w:top w:val="none" w:sz="0" w:space="0" w:color="auto"/>
                <w:left w:val="none" w:sz="0" w:space="0" w:color="auto"/>
                <w:bottom w:val="none" w:sz="0" w:space="0" w:color="auto"/>
                <w:right w:val="none" w:sz="0" w:space="0" w:color="auto"/>
              </w:divBdr>
            </w:div>
          </w:divsChild>
        </w:div>
        <w:div w:id="777725349">
          <w:marLeft w:val="0"/>
          <w:marRight w:val="0"/>
          <w:marTop w:val="0"/>
          <w:marBottom w:val="0"/>
          <w:divBdr>
            <w:top w:val="none" w:sz="0" w:space="0" w:color="auto"/>
            <w:left w:val="none" w:sz="0" w:space="0" w:color="auto"/>
            <w:bottom w:val="none" w:sz="0" w:space="0" w:color="auto"/>
            <w:right w:val="none" w:sz="0" w:space="0" w:color="auto"/>
          </w:divBdr>
          <w:divsChild>
            <w:div w:id="152722563">
              <w:marLeft w:val="0"/>
              <w:marRight w:val="0"/>
              <w:marTop w:val="0"/>
              <w:marBottom w:val="0"/>
              <w:divBdr>
                <w:top w:val="none" w:sz="0" w:space="0" w:color="auto"/>
                <w:left w:val="none" w:sz="0" w:space="0" w:color="auto"/>
                <w:bottom w:val="none" w:sz="0" w:space="0" w:color="auto"/>
                <w:right w:val="none" w:sz="0" w:space="0" w:color="auto"/>
              </w:divBdr>
            </w:div>
          </w:divsChild>
        </w:div>
        <w:div w:id="847520494">
          <w:marLeft w:val="0"/>
          <w:marRight w:val="0"/>
          <w:marTop w:val="0"/>
          <w:marBottom w:val="0"/>
          <w:divBdr>
            <w:top w:val="none" w:sz="0" w:space="0" w:color="auto"/>
            <w:left w:val="none" w:sz="0" w:space="0" w:color="auto"/>
            <w:bottom w:val="none" w:sz="0" w:space="0" w:color="auto"/>
            <w:right w:val="none" w:sz="0" w:space="0" w:color="auto"/>
          </w:divBdr>
          <w:divsChild>
            <w:div w:id="359553195">
              <w:marLeft w:val="0"/>
              <w:marRight w:val="0"/>
              <w:marTop w:val="0"/>
              <w:marBottom w:val="0"/>
              <w:divBdr>
                <w:top w:val="none" w:sz="0" w:space="0" w:color="auto"/>
                <w:left w:val="none" w:sz="0" w:space="0" w:color="auto"/>
                <w:bottom w:val="none" w:sz="0" w:space="0" w:color="auto"/>
                <w:right w:val="none" w:sz="0" w:space="0" w:color="auto"/>
              </w:divBdr>
            </w:div>
          </w:divsChild>
        </w:div>
        <w:div w:id="848300327">
          <w:marLeft w:val="0"/>
          <w:marRight w:val="0"/>
          <w:marTop w:val="0"/>
          <w:marBottom w:val="0"/>
          <w:divBdr>
            <w:top w:val="none" w:sz="0" w:space="0" w:color="auto"/>
            <w:left w:val="none" w:sz="0" w:space="0" w:color="auto"/>
            <w:bottom w:val="none" w:sz="0" w:space="0" w:color="auto"/>
            <w:right w:val="none" w:sz="0" w:space="0" w:color="auto"/>
          </w:divBdr>
          <w:divsChild>
            <w:div w:id="1245142587">
              <w:marLeft w:val="0"/>
              <w:marRight w:val="0"/>
              <w:marTop w:val="0"/>
              <w:marBottom w:val="0"/>
              <w:divBdr>
                <w:top w:val="none" w:sz="0" w:space="0" w:color="auto"/>
                <w:left w:val="none" w:sz="0" w:space="0" w:color="auto"/>
                <w:bottom w:val="none" w:sz="0" w:space="0" w:color="auto"/>
                <w:right w:val="none" w:sz="0" w:space="0" w:color="auto"/>
              </w:divBdr>
            </w:div>
          </w:divsChild>
        </w:div>
        <w:div w:id="850800677">
          <w:marLeft w:val="0"/>
          <w:marRight w:val="0"/>
          <w:marTop w:val="0"/>
          <w:marBottom w:val="0"/>
          <w:divBdr>
            <w:top w:val="none" w:sz="0" w:space="0" w:color="auto"/>
            <w:left w:val="none" w:sz="0" w:space="0" w:color="auto"/>
            <w:bottom w:val="none" w:sz="0" w:space="0" w:color="auto"/>
            <w:right w:val="none" w:sz="0" w:space="0" w:color="auto"/>
          </w:divBdr>
          <w:divsChild>
            <w:div w:id="1771898240">
              <w:marLeft w:val="0"/>
              <w:marRight w:val="0"/>
              <w:marTop w:val="0"/>
              <w:marBottom w:val="0"/>
              <w:divBdr>
                <w:top w:val="none" w:sz="0" w:space="0" w:color="auto"/>
                <w:left w:val="none" w:sz="0" w:space="0" w:color="auto"/>
                <w:bottom w:val="none" w:sz="0" w:space="0" w:color="auto"/>
                <w:right w:val="none" w:sz="0" w:space="0" w:color="auto"/>
              </w:divBdr>
            </w:div>
            <w:div w:id="1989482028">
              <w:marLeft w:val="0"/>
              <w:marRight w:val="0"/>
              <w:marTop w:val="0"/>
              <w:marBottom w:val="0"/>
              <w:divBdr>
                <w:top w:val="none" w:sz="0" w:space="0" w:color="auto"/>
                <w:left w:val="none" w:sz="0" w:space="0" w:color="auto"/>
                <w:bottom w:val="none" w:sz="0" w:space="0" w:color="auto"/>
                <w:right w:val="none" w:sz="0" w:space="0" w:color="auto"/>
              </w:divBdr>
            </w:div>
          </w:divsChild>
        </w:div>
        <w:div w:id="856306906">
          <w:marLeft w:val="0"/>
          <w:marRight w:val="0"/>
          <w:marTop w:val="0"/>
          <w:marBottom w:val="0"/>
          <w:divBdr>
            <w:top w:val="none" w:sz="0" w:space="0" w:color="auto"/>
            <w:left w:val="none" w:sz="0" w:space="0" w:color="auto"/>
            <w:bottom w:val="none" w:sz="0" w:space="0" w:color="auto"/>
            <w:right w:val="none" w:sz="0" w:space="0" w:color="auto"/>
          </w:divBdr>
          <w:divsChild>
            <w:div w:id="1043478263">
              <w:marLeft w:val="0"/>
              <w:marRight w:val="0"/>
              <w:marTop w:val="0"/>
              <w:marBottom w:val="0"/>
              <w:divBdr>
                <w:top w:val="none" w:sz="0" w:space="0" w:color="auto"/>
                <w:left w:val="none" w:sz="0" w:space="0" w:color="auto"/>
                <w:bottom w:val="none" w:sz="0" w:space="0" w:color="auto"/>
                <w:right w:val="none" w:sz="0" w:space="0" w:color="auto"/>
              </w:divBdr>
            </w:div>
          </w:divsChild>
        </w:div>
        <w:div w:id="857432825">
          <w:marLeft w:val="0"/>
          <w:marRight w:val="0"/>
          <w:marTop w:val="0"/>
          <w:marBottom w:val="0"/>
          <w:divBdr>
            <w:top w:val="none" w:sz="0" w:space="0" w:color="auto"/>
            <w:left w:val="none" w:sz="0" w:space="0" w:color="auto"/>
            <w:bottom w:val="none" w:sz="0" w:space="0" w:color="auto"/>
            <w:right w:val="none" w:sz="0" w:space="0" w:color="auto"/>
          </w:divBdr>
          <w:divsChild>
            <w:div w:id="664018426">
              <w:marLeft w:val="0"/>
              <w:marRight w:val="0"/>
              <w:marTop w:val="0"/>
              <w:marBottom w:val="0"/>
              <w:divBdr>
                <w:top w:val="none" w:sz="0" w:space="0" w:color="auto"/>
                <w:left w:val="none" w:sz="0" w:space="0" w:color="auto"/>
                <w:bottom w:val="none" w:sz="0" w:space="0" w:color="auto"/>
                <w:right w:val="none" w:sz="0" w:space="0" w:color="auto"/>
              </w:divBdr>
            </w:div>
            <w:div w:id="1733042560">
              <w:marLeft w:val="0"/>
              <w:marRight w:val="0"/>
              <w:marTop w:val="0"/>
              <w:marBottom w:val="0"/>
              <w:divBdr>
                <w:top w:val="none" w:sz="0" w:space="0" w:color="auto"/>
                <w:left w:val="none" w:sz="0" w:space="0" w:color="auto"/>
                <w:bottom w:val="none" w:sz="0" w:space="0" w:color="auto"/>
                <w:right w:val="none" w:sz="0" w:space="0" w:color="auto"/>
              </w:divBdr>
            </w:div>
          </w:divsChild>
        </w:div>
        <w:div w:id="863053754">
          <w:marLeft w:val="0"/>
          <w:marRight w:val="0"/>
          <w:marTop w:val="0"/>
          <w:marBottom w:val="0"/>
          <w:divBdr>
            <w:top w:val="none" w:sz="0" w:space="0" w:color="auto"/>
            <w:left w:val="none" w:sz="0" w:space="0" w:color="auto"/>
            <w:bottom w:val="none" w:sz="0" w:space="0" w:color="auto"/>
            <w:right w:val="none" w:sz="0" w:space="0" w:color="auto"/>
          </w:divBdr>
          <w:divsChild>
            <w:div w:id="870728056">
              <w:marLeft w:val="0"/>
              <w:marRight w:val="0"/>
              <w:marTop w:val="0"/>
              <w:marBottom w:val="0"/>
              <w:divBdr>
                <w:top w:val="none" w:sz="0" w:space="0" w:color="auto"/>
                <w:left w:val="none" w:sz="0" w:space="0" w:color="auto"/>
                <w:bottom w:val="none" w:sz="0" w:space="0" w:color="auto"/>
                <w:right w:val="none" w:sz="0" w:space="0" w:color="auto"/>
              </w:divBdr>
            </w:div>
          </w:divsChild>
        </w:div>
        <w:div w:id="878323571">
          <w:marLeft w:val="0"/>
          <w:marRight w:val="0"/>
          <w:marTop w:val="0"/>
          <w:marBottom w:val="0"/>
          <w:divBdr>
            <w:top w:val="none" w:sz="0" w:space="0" w:color="auto"/>
            <w:left w:val="none" w:sz="0" w:space="0" w:color="auto"/>
            <w:bottom w:val="none" w:sz="0" w:space="0" w:color="auto"/>
            <w:right w:val="none" w:sz="0" w:space="0" w:color="auto"/>
          </w:divBdr>
          <w:divsChild>
            <w:div w:id="533158709">
              <w:marLeft w:val="0"/>
              <w:marRight w:val="0"/>
              <w:marTop w:val="0"/>
              <w:marBottom w:val="0"/>
              <w:divBdr>
                <w:top w:val="none" w:sz="0" w:space="0" w:color="auto"/>
                <w:left w:val="none" w:sz="0" w:space="0" w:color="auto"/>
                <w:bottom w:val="none" w:sz="0" w:space="0" w:color="auto"/>
                <w:right w:val="none" w:sz="0" w:space="0" w:color="auto"/>
              </w:divBdr>
            </w:div>
          </w:divsChild>
        </w:div>
        <w:div w:id="883517887">
          <w:marLeft w:val="0"/>
          <w:marRight w:val="0"/>
          <w:marTop w:val="0"/>
          <w:marBottom w:val="0"/>
          <w:divBdr>
            <w:top w:val="none" w:sz="0" w:space="0" w:color="auto"/>
            <w:left w:val="none" w:sz="0" w:space="0" w:color="auto"/>
            <w:bottom w:val="none" w:sz="0" w:space="0" w:color="auto"/>
            <w:right w:val="none" w:sz="0" w:space="0" w:color="auto"/>
          </w:divBdr>
          <w:divsChild>
            <w:div w:id="1595550230">
              <w:marLeft w:val="0"/>
              <w:marRight w:val="0"/>
              <w:marTop w:val="0"/>
              <w:marBottom w:val="0"/>
              <w:divBdr>
                <w:top w:val="none" w:sz="0" w:space="0" w:color="auto"/>
                <w:left w:val="none" w:sz="0" w:space="0" w:color="auto"/>
                <w:bottom w:val="none" w:sz="0" w:space="0" w:color="auto"/>
                <w:right w:val="none" w:sz="0" w:space="0" w:color="auto"/>
              </w:divBdr>
            </w:div>
          </w:divsChild>
        </w:div>
        <w:div w:id="900941752">
          <w:marLeft w:val="0"/>
          <w:marRight w:val="0"/>
          <w:marTop w:val="0"/>
          <w:marBottom w:val="0"/>
          <w:divBdr>
            <w:top w:val="none" w:sz="0" w:space="0" w:color="auto"/>
            <w:left w:val="none" w:sz="0" w:space="0" w:color="auto"/>
            <w:bottom w:val="none" w:sz="0" w:space="0" w:color="auto"/>
            <w:right w:val="none" w:sz="0" w:space="0" w:color="auto"/>
          </w:divBdr>
          <w:divsChild>
            <w:div w:id="1623686486">
              <w:marLeft w:val="0"/>
              <w:marRight w:val="0"/>
              <w:marTop w:val="0"/>
              <w:marBottom w:val="0"/>
              <w:divBdr>
                <w:top w:val="none" w:sz="0" w:space="0" w:color="auto"/>
                <w:left w:val="none" w:sz="0" w:space="0" w:color="auto"/>
                <w:bottom w:val="none" w:sz="0" w:space="0" w:color="auto"/>
                <w:right w:val="none" w:sz="0" w:space="0" w:color="auto"/>
              </w:divBdr>
            </w:div>
            <w:div w:id="1738287775">
              <w:marLeft w:val="0"/>
              <w:marRight w:val="0"/>
              <w:marTop w:val="0"/>
              <w:marBottom w:val="0"/>
              <w:divBdr>
                <w:top w:val="none" w:sz="0" w:space="0" w:color="auto"/>
                <w:left w:val="none" w:sz="0" w:space="0" w:color="auto"/>
                <w:bottom w:val="none" w:sz="0" w:space="0" w:color="auto"/>
                <w:right w:val="none" w:sz="0" w:space="0" w:color="auto"/>
              </w:divBdr>
            </w:div>
          </w:divsChild>
        </w:div>
        <w:div w:id="911041096">
          <w:marLeft w:val="0"/>
          <w:marRight w:val="0"/>
          <w:marTop w:val="0"/>
          <w:marBottom w:val="0"/>
          <w:divBdr>
            <w:top w:val="none" w:sz="0" w:space="0" w:color="auto"/>
            <w:left w:val="none" w:sz="0" w:space="0" w:color="auto"/>
            <w:bottom w:val="none" w:sz="0" w:space="0" w:color="auto"/>
            <w:right w:val="none" w:sz="0" w:space="0" w:color="auto"/>
          </w:divBdr>
          <w:divsChild>
            <w:div w:id="819614520">
              <w:marLeft w:val="0"/>
              <w:marRight w:val="0"/>
              <w:marTop w:val="0"/>
              <w:marBottom w:val="0"/>
              <w:divBdr>
                <w:top w:val="none" w:sz="0" w:space="0" w:color="auto"/>
                <w:left w:val="none" w:sz="0" w:space="0" w:color="auto"/>
                <w:bottom w:val="none" w:sz="0" w:space="0" w:color="auto"/>
                <w:right w:val="none" w:sz="0" w:space="0" w:color="auto"/>
              </w:divBdr>
            </w:div>
          </w:divsChild>
        </w:div>
        <w:div w:id="945846425">
          <w:marLeft w:val="0"/>
          <w:marRight w:val="0"/>
          <w:marTop w:val="0"/>
          <w:marBottom w:val="0"/>
          <w:divBdr>
            <w:top w:val="none" w:sz="0" w:space="0" w:color="auto"/>
            <w:left w:val="none" w:sz="0" w:space="0" w:color="auto"/>
            <w:bottom w:val="none" w:sz="0" w:space="0" w:color="auto"/>
            <w:right w:val="none" w:sz="0" w:space="0" w:color="auto"/>
          </w:divBdr>
          <w:divsChild>
            <w:div w:id="615869722">
              <w:marLeft w:val="0"/>
              <w:marRight w:val="0"/>
              <w:marTop w:val="0"/>
              <w:marBottom w:val="0"/>
              <w:divBdr>
                <w:top w:val="none" w:sz="0" w:space="0" w:color="auto"/>
                <w:left w:val="none" w:sz="0" w:space="0" w:color="auto"/>
                <w:bottom w:val="none" w:sz="0" w:space="0" w:color="auto"/>
                <w:right w:val="none" w:sz="0" w:space="0" w:color="auto"/>
              </w:divBdr>
            </w:div>
          </w:divsChild>
        </w:div>
        <w:div w:id="968515062">
          <w:marLeft w:val="0"/>
          <w:marRight w:val="0"/>
          <w:marTop w:val="0"/>
          <w:marBottom w:val="0"/>
          <w:divBdr>
            <w:top w:val="none" w:sz="0" w:space="0" w:color="auto"/>
            <w:left w:val="none" w:sz="0" w:space="0" w:color="auto"/>
            <w:bottom w:val="none" w:sz="0" w:space="0" w:color="auto"/>
            <w:right w:val="none" w:sz="0" w:space="0" w:color="auto"/>
          </w:divBdr>
          <w:divsChild>
            <w:div w:id="414670986">
              <w:marLeft w:val="0"/>
              <w:marRight w:val="0"/>
              <w:marTop w:val="0"/>
              <w:marBottom w:val="0"/>
              <w:divBdr>
                <w:top w:val="none" w:sz="0" w:space="0" w:color="auto"/>
                <w:left w:val="none" w:sz="0" w:space="0" w:color="auto"/>
                <w:bottom w:val="none" w:sz="0" w:space="0" w:color="auto"/>
                <w:right w:val="none" w:sz="0" w:space="0" w:color="auto"/>
              </w:divBdr>
            </w:div>
          </w:divsChild>
        </w:div>
        <w:div w:id="977027719">
          <w:marLeft w:val="0"/>
          <w:marRight w:val="0"/>
          <w:marTop w:val="0"/>
          <w:marBottom w:val="0"/>
          <w:divBdr>
            <w:top w:val="none" w:sz="0" w:space="0" w:color="auto"/>
            <w:left w:val="none" w:sz="0" w:space="0" w:color="auto"/>
            <w:bottom w:val="none" w:sz="0" w:space="0" w:color="auto"/>
            <w:right w:val="none" w:sz="0" w:space="0" w:color="auto"/>
          </w:divBdr>
          <w:divsChild>
            <w:div w:id="463426464">
              <w:marLeft w:val="0"/>
              <w:marRight w:val="0"/>
              <w:marTop w:val="0"/>
              <w:marBottom w:val="0"/>
              <w:divBdr>
                <w:top w:val="none" w:sz="0" w:space="0" w:color="auto"/>
                <w:left w:val="none" w:sz="0" w:space="0" w:color="auto"/>
                <w:bottom w:val="none" w:sz="0" w:space="0" w:color="auto"/>
                <w:right w:val="none" w:sz="0" w:space="0" w:color="auto"/>
              </w:divBdr>
            </w:div>
          </w:divsChild>
        </w:div>
        <w:div w:id="982660623">
          <w:marLeft w:val="0"/>
          <w:marRight w:val="0"/>
          <w:marTop w:val="0"/>
          <w:marBottom w:val="0"/>
          <w:divBdr>
            <w:top w:val="none" w:sz="0" w:space="0" w:color="auto"/>
            <w:left w:val="none" w:sz="0" w:space="0" w:color="auto"/>
            <w:bottom w:val="none" w:sz="0" w:space="0" w:color="auto"/>
            <w:right w:val="none" w:sz="0" w:space="0" w:color="auto"/>
          </w:divBdr>
          <w:divsChild>
            <w:div w:id="1667050244">
              <w:marLeft w:val="0"/>
              <w:marRight w:val="0"/>
              <w:marTop w:val="0"/>
              <w:marBottom w:val="0"/>
              <w:divBdr>
                <w:top w:val="none" w:sz="0" w:space="0" w:color="auto"/>
                <w:left w:val="none" w:sz="0" w:space="0" w:color="auto"/>
                <w:bottom w:val="none" w:sz="0" w:space="0" w:color="auto"/>
                <w:right w:val="none" w:sz="0" w:space="0" w:color="auto"/>
              </w:divBdr>
            </w:div>
          </w:divsChild>
        </w:div>
        <w:div w:id="996222419">
          <w:marLeft w:val="0"/>
          <w:marRight w:val="0"/>
          <w:marTop w:val="0"/>
          <w:marBottom w:val="0"/>
          <w:divBdr>
            <w:top w:val="none" w:sz="0" w:space="0" w:color="auto"/>
            <w:left w:val="none" w:sz="0" w:space="0" w:color="auto"/>
            <w:bottom w:val="none" w:sz="0" w:space="0" w:color="auto"/>
            <w:right w:val="none" w:sz="0" w:space="0" w:color="auto"/>
          </w:divBdr>
          <w:divsChild>
            <w:div w:id="1897934863">
              <w:marLeft w:val="0"/>
              <w:marRight w:val="0"/>
              <w:marTop w:val="0"/>
              <w:marBottom w:val="0"/>
              <w:divBdr>
                <w:top w:val="none" w:sz="0" w:space="0" w:color="auto"/>
                <w:left w:val="none" w:sz="0" w:space="0" w:color="auto"/>
                <w:bottom w:val="none" w:sz="0" w:space="0" w:color="auto"/>
                <w:right w:val="none" w:sz="0" w:space="0" w:color="auto"/>
              </w:divBdr>
            </w:div>
          </w:divsChild>
        </w:div>
        <w:div w:id="1012757608">
          <w:marLeft w:val="0"/>
          <w:marRight w:val="0"/>
          <w:marTop w:val="0"/>
          <w:marBottom w:val="0"/>
          <w:divBdr>
            <w:top w:val="none" w:sz="0" w:space="0" w:color="auto"/>
            <w:left w:val="none" w:sz="0" w:space="0" w:color="auto"/>
            <w:bottom w:val="none" w:sz="0" w:space="0" w:color="auto"/>
            <w:right w:val="none" w:sz="0" w:space="0" w:color="auto"/>
          </w:divBdr>
          <w:divsChild>
            <w:div w:id="910315917">
              <w:marLeft w:val="0"/>
              <w:marRight w:val="0"/>
              <w:marTop w:val="0"/>
              <w:marBottom w:val="0"/>
              <w:divBdr>
                <w:top w:val="none" w:sz="0" w:space="0" w:color="auto"/>
                <w:left w:val="none" w:sz="0" w:space="0" w:color="auto"/>
                <w:bottom w:val="none" w:sz="0" w:space="0" w:color="auto"/>
                <w:right w:val="none" w:sz="0" w:space="0" w:color="auto"/>
              </w:divBdr>
            </w:div>
          </w:divsChild>
        </w:div>
        <w:div w:id="1046641240">
          <w:marLeft w:val="0"/>
          <w:marRight w:val="0"/>
          <w:marTop w:val="0"/>
          <w:marBottom w:val="0"/>
          <w:divBdr>
            <w:top w:val="none" w:sz="0" w:space="0" w:color="auto"/>
            <w:left w:val="none" w:sz="0" w:space="0" w:color="auto"/>
            <w:bottom w:val="none" w:sz="0" w:space="0" w:color="auto"/>
            <w:right w:val="none" w:sz="0" w:space="0" w:color="auto"/>
          </w:divBdr>
          <w:divsChild>
            <w:div w:id="66536127">
              <w:marLeft w:val="0"/>
              <w:marRight w:val="0"/>
              <w:marTop w:val="0"/>
              <w:marBottom w:val="0"/>
              <w:divBdr>
                <w:top w:val="none" w:sz="0" w:space="0" w:color="auto"/>
                <w:left w:val="none" w:sz="0" w:space="0" w:color="auto"/>
                <w:bottom w:val="none" w:sz="0" w:space="0" w:color="auto"/>
                <w:right w:val="none" w:sz="0" w:space="0" w:color="auto"/>
              </w:divBdr>
            </w:div>
          </w:divsChild>
        </w:div>
        <w:div w:id="1061831505">
          <w:marLeft w:val="0"/>
          <w:marRight w:val="0"/>
          <w:marTop w:val="0"/>
          <w:marBottom w:val="0"/>
          <w:divBdr>
            <w:top w:val="none" w:sz="0" w:space="0" w:color="auto"/>
            <w:left w:val="none" w:sz="0" w:space="0" w:color="auto"/>
            <w:bottom w:val="none" w:sz="0" w:space="0" w:color="auto"/>
            <w:right w:val="none" w:sz="0" w:space="0" w:color="auto"/>
          </w:divBdr>
          <w:divsChild>
            <w:div w:id="1942028346">
              <w:marLeft w:val="0"/>
              <w:marRight w:val="0"/>
              <w:marTop w:val="0"/>
              <w:marBottom w:val="0"/>
              <w:divBdr>
                <w:top w:val="none" w:sz="0" w:space="0" w:color="auto"/>
                <w:left w:val="none" w:sz="0" w:space="0" w:color="auto"/>
                <w:bottom w:val="none" w:sz="0" w:space="0" w:color="auto"/>
                <w:right w:val="none" w:sz="0" w:space="0" w:color="auto"/>
              </w:divBdr>
            </w:div>
          </w:divsChild>
        </w:div>
        <w:div w:id="1065178586">
          <w:marLeft w:val="0"/>
          <w:marRight w:val="0"/>
          <w:marTop w:val="0"/>
          <w:marBottom w:val="0"/>
          <w:divBdr>
            <w:top w:val="none" w:sz="0" w:space="0" w:color="auto"/>
            <w:left w:val="none" w:sz="0" w:space="0" w:color="auto"/>
            <w:bottom w:val="none" w:sz="0" w:space="0" w:color="auto"/>
            <w:right w:val="none" w:sz="0" w:space="0" w:color="auto"/>
          </w:divBdr>
          <w:divsChild>
            <w:div w:id="691610578">
              <w:marLeft w:val="0"/>
              <w:marRight w:val="0"/>
              <w:marTop w:val="0"/>
              <w:marBottom w:val="0"/>
              <w:divBdr>
                <w:top w:val="none" w:sz="0" w:space="0" w:color="auto"/>
                <w:left w:val="none" w:sz="0" w:space="0" w:color="auto"/>
                <w:bottom w:val="none" w:sz="0" w:space="0" w:color="auto"/>
                <w:right w:val="none" w:sz="0" w:space="0" w:color="auto"/>
              </w:divBdr>
            </w:div>
          </w:divsChild>
        </w:div>
        <w:div w:id="1146969966">
          <w:marLeft w:val="0"/>
          <w:marRight w:val="0"/>
          <w:marTop w:val="0"/>
          <w:marBottom w:val="0"/>
          <w:divBdr>
            <w:top w:val="none" w:sz="0" w:space="0" w:color="auto"/>
            <w:left w:val="none" w:sz="0" w:space="0" w:color="auto"/>
            <w:bottom w:val="none" w:sz="0" w:space="0" w:color="auto"/>
            <w:right w:val="none" w:sz="0" w:space="0" w:color="auto"/>
          </w:divBdr>
          <w:divsChild>
            <w:div w:id="2112580277">
              <w:marLeft w:val="0"/>
              <w:marRight w:val="0"/>
              <w:marTop w:val="0"/>
              <w:marBottom w:val="0"/>
              <w:divBdr>
                <w:top w:val="none" w:sz="0" w:space="0" w:color="auto"/>
                <w:left w:val="none" w:sz="0" w:space="0" w:color="auto"/>
                <w:bottom w:val="none" w:sz="0" w:space="0" w:color="auto"/>
                <w:right w:val="none" w:sz="0" w:space="0" w:color="auto"/>
              </w:divBdr>
            </w:div>
          </w:divsChild>
        </w:div>
        <w:div w:id="1149322070">
          <w:marLeft w:val="0"/>
          <w:marRight w:val="0"/>
          <w:marTop w:val="0"/>
          <w:marBottom w:val="0"/>
          <w:divBdr>
            <w:top w:val="none" w:sz="0" w:space="0" w:color="auto"/>
            <w:left w:val="none" w:sz="0" w:space="0" w:color="auto"/>
            <w:bottom w:val="none" w:sz="0" w:space="0" w:color="auto"/>
            <w:right w:val="none" w:sz="0" w:space="0" w:color="auto"/>
          </w:divBdr>
          <w:divsChild>
            <w:div w:id="452094224">
              <w:marLeft w:val="0"/>
              <w:marRight w:val="0"/>
              <w:marTop w:val="0"/>
              <w:marBottom w:val="0"/>
              <w:divBdr>
                <w:top w:val="none" w:sz="0" w:space="0" w:color="auto"/>
                <w:left w:val="none" w:sz="0" w:space="0" w:color="auto"/>
                <w:bottom w:val="none" w:sz="0" w:space="0" w:color="auto"/>
                <w:right w:val="none" w:sz="0" w:space="0" w:color="auto"/>
              </w:divBdr>
            </w:div>
          </w:divsChild>
        </w:div>
        <w:div w:id="1155150122">
          <w:marLeft w:val="0"/>
          <w:marRight w:val="0"/>
          <w:marTop w:val="0"/>
          <w:marBottom w:val="0"/>
          <w:divBdr>
            <w:top w:val="none" w:sz="0" w:space="0" w:color="auto"/>
            <w:left w:val="none" w:sz="0" w:space="0" w:color="auto"/>
            <w:bottom w:val="none" w:sz="0" w:space="0" w:color="auto"/>
            <w:right w:val="none" w:sz="0" w:space="0" w:color="auto"/>
          </w:divBdr>
          <w:divsChild>
            <w:div w:id="392041962">
              <w:marLeft w:val="0"/>
              <w:marRight w:val="0"/>
              <w:marTop w:val="0"/>
              <w:marBottom w:val="0"/>
              <w:divBdr>
                <w:top w:val="none" w:sz="0" w:space="0" w:color="auto"/>
                <w:left w:val="none" w:sz="0" w:space="0" w:color="auto"/>
                <w:bottom w:val="none" w:sz="0" w:space="0" w:color="auto"/>
                <w:right w:val="none" w:sz="0" w:space="0" w:color="auto"/>
              </w:divBdr>
            </w:div>
          </w:divsChild>
        </w:div>
        <w:div w:id="1165894980">
          <w:marLeft w:val="0"/>
          <w:marRight w:val="0"/>
          <w:marTop w:val="0"/>
          <w:marBottom w:val="0"/>
          <w:divBdr>
            <w:top w:val="none" w:sz="0" w:space="0" w:color="auto"/>
            <w:left w:val="none" w:sz="0" w:space="0" w:color="auto"/>
            <w:bottom w:val="none" w:sz="0" w:space="0" w:color="auto"/>
            <w:right w:val="none" w:sz="0" w:space="0" w:color="auto"/>
          </w:divBdr>
          <w:divsChild>
            <w:div w:id="951983231">
              <w:marLeft w:val="0"/>
              <w:marRight w:val="0"/>
              <w:marTop w:val="0"/>
              <w:marBottom w:val="0"/>
              <w:divBdr>
                <w:top w:val="none" w:sz="0" w:space="0" w:color="auto"/>
                <w:left w:val="none" w:sz="0" w:space="0" w:color="auto"/>
                <w:bottom w:val="none" w:sz="0" w:space="0" w:color="auto"/>
                <w:right w:val="none" w:sz="0" w:space="0" w:color="auto"/>
              </w:divBdr>
            </w:div>
          </w:divsChild>
        </w:div>
        <w:div w:id="1218274784">
          <w:marLeft w:val="0"/>
          <w:marRight w:val="0"/>
          <w:marTop w:val="0"/>
          <w:marBottom w:val="0"/>
          <w:divBdr>
            <w:top w:val="none" w:sz="0" w:space="0" w:color="auto"/>
            <w:left w:val="none" w:sz="0" w:space="0" w:color="auto"/>
            <w:bottom w:val="none" w:sz="0" w:space="0" w:color="auto"/>
            <w:right w:val="none" w:sz="0" w:space="0" w:color="auto"/>
          </w:divBdr>
          <w:divsChild>
            <w:div w:id="599947501">
              <w:marLeft w:val="0"/>
              <w:marRight w:val="0"/>
              <w:marTop w:val="0"/>
              <w:marBottom w:val="0"/>
              <w:divBdr>
                <w:top w:val="none" w:sz="0" w:space="0" w:color="auto"/>
                <w:left w:val="none" w:sz="0" w:space="0" w:color="auto"/>
                <w:bottom w:val="none" w:sz="0" w:space="0" w:color="auto"/>
                <w:right w:val="none" w:sz="0" w:space="0" w:color="auto"/>
              </w:divBdr>
            </w:div>
          </w:divsChild>
        </w:div>
        <w:div w:id="1245607737">
          <w:marLeft w:val="0"/>
          <w:marRight w:val="0"/>
          <w:marTop w:val="0"/>
          <w:marBottom w:val="0"/>
          <w:divBdr>
            <w:top w:val="none" w:sz="0" w:space="0" w:color="auto"/>
            <w:left w:val="none" w:sz="0" w:space="0" w:color="auto"/>
            <w:bottom w:val="none" w:sz="0" w:space="0" w:color="auto"/>
            <w:right w:val="none" w:sz="0" w:space="0" w:color="auto"/>
          </w:divBdr>
          <w:divsChild>
            <w:div w:id="1687629826">
              <w:marLeft w:val="0"/>
              <w:marRight w:val="0"/>
              <w:marTop w:val="0"/>
              <w:marBottom w:val="0"/>
              <w:divBdr>
                <w:top w:val="none" w:sz="0" w:space="0" w:color="auto"/>
                <w:left w:val="none" w:sz="0" w:space="0" w:color="auto"/>
                <w:bottom w:val="none" w:sz="0" w:space="0" w:color="auto"/>
                <w:right w:val="none" w:sz="0" w:space="0" w:color="auto"/>
              </w:divBdr>
            </w:div>
          </w:divsChild>
        </w:div>
        <w:div w:id="1270090909">
          <w:marLeft w:val="0"/>
          <w:marRight w:val="0"/>
          <w:marTop w:val="0"/>
          <w:marBottom w:val="0"/>
          <w:divBdr>
            <w:top w:val="none" w:sz="0" w:space="0" w:color="auto"/>
            <w:left w:val="none" w:sz="0" w:space="0" w:color="auto"/>
            <w:bottom w:val="none" w:sz="0" w:space="0" w:color="auto"/>
            <w:right w:val="none" w:sz="0" w:space="0" w:color="auto"/>
          </w:divBdr>
          <w:divsChild>
            <w:div w:id="443960234">
              <w:marLeft w:val="0"/>
              <w:marRight w:val="0"/>
              <w:marTop w:val="0"/>
              <w:marBottom w:val="0"/>
              <w:divBdr>
                <w:top w:val="none" w:sz="0" w:space="0" w:color="auto"/>
                <w:left w:val="none" w:sz="0" w:space="0" w:color="auto"/>
                <w:bottom w:val="none" w:sz="0" w:space="0" w:color="auto"/>
                <w:right w:val="none" w:sz="0" w:space="0" w:color="auto"/>
              </w:divBdr>
            </w:div>
          </w:divsChild>
        </w:div>
        <w:div w:id="1277054843">
          <w:marLeft w:val="0"/>
          <w:marRight w:val="0"/>
          <w:marTop w:val="0"/>
          <w:marBottom w:val="0"/>
          <w:divBdr>
            <w:top w:val="none" w:sz="0" w:space="0" w:color="auto"/>
            <w:left w:val="none" w:sz="0" w:space="0" w:color="auto"/>
            <w:bottom w:val="none" w:sz="0" w:space="0" w:color="auto"/>
            <w:right w:val="none" w:sz="0" w:space="0" w:color="auto"/>
          </w:divBdr>
          <w:divsChild>
            <w:div w:id="791022178">
              <w:marLeft w:val="0"/>
              <w:marRight w:val="0"/>
              <w:marTop w:val="0"/>
              <w:marBottom w:val="0"/>
              <w:divBdr>
                <w:top w:val="none" w:sz="0" w:space="0" w:color="auto"/>
                <w:left w:val="none" w:sz="0" w:space="0" w:color="auto"/>
                <w:bottom w:val="none" w:sz="0" w:space="0" w:color="auto"/>
                <w:right w:val="none" w:sz="0" w:space="0" w:color="auto"/>
              </w:divBdr>
            </w:div>
          </w:divsChild>
        </w:div>
        <w:div w:id="1288199177">
          <w:marLeft w:val="0"/>
          <w:marRight w:val="0"/>
          <w:marTop w:val="0"/>
          <w:marBottom w:val="0"/>
          <w:divBdr>
            <w:top w:val="none" w:sz="0" w:space="0" w:color="auto"/>
            <w:left w:val="none" w:sz="0" w:space="0" w:color="auto"/>
            <w:bottom w:val="none" w:sz="0" w:space="0" w:color="auto"/>
            <w:right w:val="none" w:sz="0" w:space="0" w:color="auto"/>
          </w:divBdr>
          <w:divsChild>
            <w:div w:id="39012614">
              <w:marLeft w:val="0"/>
              <w:marRight w:val="0"/>
              <w:marTop w:val="0"/>
              <w:marBottom w:val="0"/>
              <w:divBdr>
                <w:top w:val="none" w:sz="0" w:space="0" w:color="auto"/>
                <w:left w:val="none" w:sz="0" w:space="0" w:color="auto"/>
                <w:bottom w:val="none" w:sz="0" w:space="0" w:color="auto"/>
                <w:right w:val="none" w:sz="0" w:space="0" w:color="auto"/>
              </w:divBdr>
            </w:div>
            <w:div w:id="97675387">
              <w:marLeft w:val="0"/>
              <w:marRight w:val="0"/>
              <w:marTop w:val="0"/>
              <w:marBottom w:val="0"/>
              <w:divBdr>
                <w:top w:val="none" w:sz="0" w:space="0" w:color="auto"/>
                <w:left w:val="none" w:sz="0" w:space="0" w:color="auto"/>
                <w:bottom w:val="none" w:sz="0" w:space="0" w:color="auto"/>
                <w:right w:val="none" w:sz="0" w:space="0" w:color="auto"/>
              </w:divBdr>
            </w:div>
            <w:div w:id="257640542">
              <w:marLeft w:val="0"/>
              <w:marRight w:val="0"/>
              <w:marTop w:val="0"/>
              <w:marBottom w:val="0"/>
              <w:divBdr>
                <w:top w:val="none" w:sz="0" w:space="0" w:color="auto"/>
                <w:left w:val="none" w:sz="0" w:space="0" w:color="auto"/>
                <w:bottom w:val="none" w:sz="0" w:space="0" w:color="auto"/>
                <w:right w:val="none" w:sz="0" w:space="0" w:color="auto"/>
              </w:divBdr>
            </w:div>
            <w:div w:id="1468622965">
              <w:marLeft w:val="0"/>
              <w:marRight w:val="0"/>
              <w:marTop w:val="0"/>
              <w:marBottom w:val="0"/>
              <w:divBdr>
                <w:top w:val="none" w:sz="0" w:space="0" w:color="auto"/>
                <w:left w:val="none" w:sz="0" w:space="0" w:color="auto"/>
                <w:bottom w:val="none" w:sz="0" w:space="0" w:color="auto"/>
                <w:right w:val="none" w:sz="0" w:space="0" w:color="auto"/>
              </w:divBdr>
            </w:div>
          </w:divsChild>
        </w:div>
        <w:div w:id="1308784629">
          <w:marLeft w:val="0"/>
          <w:marRight w:val="0"/>
          <w:marTop w:val="0"/>
          <w:marBottom w:val="0"/>
          <w:divBdr>
            <w:top w:val="none" w:sz="0" w:space="0" w:color="auto"/>
            <w:left w:val="none" w:sz="0" w:space="0" w:color="auto"/>
            <w:bottom w:val="none" w:sz="0" w:space="0" w:color="auto"/>
            <w:right w:val="none" w:sz="0" w:space="0" w:color="auto"/>
          </w:divBdr>
          <w:divsChild>
            <w:div w:id="1509832430">
              <w:marLeft w:val="0"/>
              <w:marRight w:val="0"/>
              <w:marTop w:val="0"/>
              <w:marBottom w:val="0"/>
              <w:divBdr>
                <w:top w:val="none" w:sz="0" w:space="0" w:color="auto"/>
                <w:left w:val="none" w:sz="0" w:space="0" w:color="auto"/>
                <w:bottom w:val="none" w:sz="0" w:space="0" w:color="auto"/>
                <w:right w:val="none" w:sz="0" w:space="0" w:color="auto"/>
              </w:divBdr>
            </w:div>
          </w:divsChild>
        </w:div>
        <w:div w:id="1319571844">
          <w:marLeft w:val="0"/>
          <w:marRight w:val="0"/>
          <w:marTop w:val="0"/>
          <w:marBottom w:val="0"/>
          <w:divBdr>
            <w:top w:val="none" w:sz="0" w:space="0" w:color="auto"/>
            <w:left w:val="none" w:sz="0" w:space="0" w:color="auto"/>
            <w:bottom w:val="none" w:sz="0" w:space="0" w:color="auto"/>
            <w:right w:val="none" w:sz="0" w:space="0" w:color="auto"/>
          </w:divBdr>
          <w:divsChild>
            <w:div w:id="273944419">
              <w:marLeft w:val="0"/>
              <w:marRight w:val="0"/>
              <w:marTop w:val="0"/>
              <w:marBottom w:val="0"/>
              <w:divBdr>
                <w:top w:val="none" w:sz="0" w:space="0" w:color="auto"/>
                <w:left w:val="none" w:sz="0" w:space="0" w:color="auto"/>
                <w:bottom w:val="none" w:sz="0" w:space="0" w:color="auto"/>
                <w:right w:val="none" w:sz="0" w:space="0" w:color="auto"/>
              </w:divBdr>
            </w:div>
            <w:div w:id="375587093">
              <w:marLeft w:val="0"/>
              <w:marRight w:val="0"/>
              <w:marTop w:val="0"/>
              <w:marBottom w:val="0"/>
              <w:divBdr>
                <w:top w:val="none" w:sz="0" w:space="0" w:color="auto"/>
                <w:left w:val="none" w:sz="0" w:space="0" w:color="auto"/>
                <w:bottom w:val="none" w:sz="0" w:space="0" w:color="auto"/>
                <w:right w:val="none" w:sz="0" w:space="0" w:color="auto"/>
              </w:divBdr>
            </w:div>
          </w:divsChild>
        </w:div>
        <w:div w:id="1326321022">
          <w:marLeft w:val="0"/>
          <w:marRight w:val="0"/>
          <w:marTop w:val="0"/>
          <w:marBottom w:val="0"/>
          <w:divBdr>
            <w:top w:val="none" w:sz="0" w:space="0" w:color="auto"/>
            <w:left w:val="none" w:sz="0" w:space="0" w:color="auto"/>
            <w:bottom w:val="none" w:sz="0" w:space="0" w:color="auto"/>
            <w:right w:val="none" w:sz="0" w:space="0" w:color="auto"/>
          </w:divBdr>
          <w:divsChild>
            <w:div w:id="403138813">
              <w:marLeft w:val="0"/>
              <w:marRight w:val="0"/>
              <w:marTop w:val="0"/>
              <w:marBottom w:val="0"/>
              <w:divBdr>
                <w:top w:val="none" w:sz="0" w:space="0" w:color="auto"/>
                <w:left w:val="none" w:sz="0" w:space="0" w:color="auto"/>
                <w:bottom w:val="none" w:sz="0" w:space="0" w:color="auto"/>
                <w:right w:val="none" w:sz="0" w:space="0" w:color="auto"/>
              </w:divBdr>
            </w:div>
          </w:divsChild>
        </w:div>
        <w:div w:id="1340766257">
          <w:marLeft w:val="0"/>
          <w:marRight w:val="0"/>
          <w:marTop w:val="0"/>
          <w:marBottom w:val="0"/>
          <w:divBdr>
            <w:top w:val="none" w:sz="0" w:space="0" w:color="auto"/>
            <w:left w:val="none" w:sz="0" w:space="0" w:color="auto"/>
            <w:bottom w:val="none" w:sz="0" w:space="0" w:color="auto"/>
            <w:right w:val="none" w:sz="0" w:space="0" w:color="auto"/>
          </w:divBdr>
          <w:divsChild>
            <w:div w:id="1560244240">
              <w:marLeft w:val="0"/>
              <w:marRight w:val="0"/>
              <w:marTop w:val="0"/>
              <w:marBottom w:val="0"/>
              <w:divBdr>
                <w:top w:val="none" w:sz="0" w:space="0" w:color="auto"/>
                <w:left w:val="none" w:sz="0" w:space="0" w:color="auto"/>
                <w:bottom w:val="none" w:sz="0" w:space="0" w:color="auto"/>
                <w:right w:val="none" w:sz="0" w:space="0" w:color="auto"/>
              </w:divBdr>
            </w:div>
          </w:divsChild>
        </w:div>
        <w:div w:id="1393968766">
          <w:marLeft w:val="0"/>
          <w:marRight w:val="0"/>
          <w:marTop w:val="0"/>
          <w:marBottom w:val="0"/>
          <w:divBdr>
            <w:top w:val="none" w:sz="0" w:space="0" w:color="auto"/>
            <w:left w:val="none" w:sz="0" w:space="0" w:color="auto"/>
            <w:bottom w:val="none" w:sz="0" w:space="0" w:color="auto"/>
            <w:right w:val="none" w:sz="0" w:space="0" w:color="auto"/>
          </w:divBdr>
          <w:divsChild>
            <w:div w:id="2145193116">
              <w:marLeft w:val="0"/>
              <w:marRight w:val="0"/>
              <w:marTop w:val="0"/>
              <w:marBottom w:val="0"/>
              <w:divBdr>
                <w:top w:val="none" w:sz="0" w:space="0" w:color="auto"/>
                <w:left w:val="none" w:sz="0" w:space="0" w:color="auto"/>
                <w:bottom w:val="none" w:sz="0" w:space="0" w:color="auto"/>
                <w:right w:val="none" w:sz="0" w:space="0" w:color="auto"/>
              </w:divBdr>
            </w:div>
          </w:divsChild>
        </w:div>
        <w:div w:id="1399666677">
          <w:marLeft w:val="0"/>
          <w:marRight w:val="0"/>
          <w:marTop w:val="0"/>
          <w:marBottom w:val="0"/>
          <w:divBdr>
            <w:top w:val="none" w:sz="0" w:space="0" w:color="auto"/>
            <w:left w:val="none" w:sz="0" w:space="0" w:color="auto"/>
            <w:bottom w:val="none" w:sz="0" w:space="0" w:color="auto"/>
            <w:right w:val="none" w:sz="0" w:space="0" w:color="auto"/>
          </w:divBdr>
          <w:divsChild>
            <w:div w:id="47462736">
              <w:marLeft w:val="0"/>
              <w:marRight w:val="0"/>
              <w:marTop w:val="0"/>
              <w:marBottom w:val="0"/>
              <w:divBdr>
                <w:top w:val="none" w:sz="0" w:space="0" w:color="auto"/>
                <w:left w:val="none" w:sz="0" w:space="0" w:color="auto"/>
                <w:bottom w:val="none" w:sz="0" w:space="0" w:color="auto"/>
                <w:right w:val="none" w:sz="0" w:space="0" w:color="auto"/>
              </w:divBdr>
            </w:div>
            <w:div w:id="1459715914">
              <w:marLeft w:val="0"/>
              <w:marRight w:val="0"/>
              <w:marTop w:val="0"/>
              <w:marBottom w:val="0"/>
              <w:divBdr>
                <w:top w:val="none" w:sz="0" w:space="0" w:color="auto"/>
                <w:left w:val="none" w:sz="0" w:space="0" w:color="auto"/>
                <w:bottom w:val="none" w:sz="0" w:space="0" w:color="auto"/>
                <w:right w:val="none" w:sz="0" w:space="0" w:color="auto"/>
              </w:divBdr>
            </w:div>
            <w:div w:id="1790856581">
              <w:marLeft w:val="0"/>
              <w:marRight w:val="0"/>
              <w:marTop w:val="0"/>
              <w:marBottom w:val="0"/>
              <w:divBdr>
                <w:top w:val="none" w:sz="0" w:space="0" w:color="auto"/>
                <w:left w:val="none" w:sz="0" w:space="0" w:color="auto"/>
                <w:bottom w:val="none" w:sz="0" w:space="0" w:color="auto"/>
                <w:right w:val="none" w:sz="0" w:space="0" w:color="auto"/>
              </w:divBdr>
            </w:div>
          </w:divsChild>
        </w:div>
        <w:div w:id="1411269303">
          <w:marLeft w:val="0"/>
          <w:marRight w:val="0"/>
          <w:marTop w:val="0"/>
          <w:marBottom w:val="0"/>
          <w:divBdr>
            <w:top w:val="none" w:sz="0" w:space="0" w:color="auto"/>
            <w:left w:val="none" w:sz="0" w:space="0" w:color="auto"/>
            <w:bottom w:val="none" w:sz="0" w:space="0" w:color="auto"/>
            <w:right w:val="none" w:sz="0" w:space="0" w:color="auto"/>
          </w:divBdr>
          <w:divsChild>
            <w:div w:id="1851333362">
              <w:marLeft w:val="0"/>
              <w:marRight w:val="0"/>
              <w:marTop w:val="0"/>
              <w:marBottom w:val="0"/>
              <w:divBdr>
                <w:top w:val="none" w:sz="0" w:space="0" w:color="auto"/>
                <w:left w:val="none" w:sz="0" w:space="0" w:color="auto"/>
                <w:bottom w:val="none" w:sz="0" w:space="0" w:color="auto"/>
                <w:right w:val="none" w:sz="0" w:space="0" w:color="auto"/>
              </w:divBdr>
            </w:div>
          </w:divsChild>
        </w:div>
        <w:div w:id="1413895895">
          <w:marLeft w:val="0"/>
          <w:marRight w:val="0"/>
          <w:marTop w:val="0"/>
          <w:marBottom w:val="0"/>
          <w:divBdr>
            <w:top w:val="none" w:sz="0" w:space="0" w:color="auto"/>
            <w:left w:val="none" w:sz="0" w:space="0" w:color="auto"/>
            <w:bottom w:val="none" w:sz="0" w:space="0" w:color="auto"/>
            <w:right w:val="none" w:sz="0" w:space="0" w:color="auto"/>
          </w:divBdr>
          <w:divsChild>
            <w:div w:id="824972325">
              <w:marLeft w:val="0"/>
              <w:marRight w:val="0"/>
              <w:marTop w:val="0"/>
              <w:marBottom w:val="0"/>
              <w:divBdr>
                <w:top w:val="none" w:sz="0" w:space="0" w:color="auto"/>
                <w:left w:val="none" w:sz="0" w:space="0" w:color="auto"/>
                <w:bottom w:val="none" w:sz="0" w:space="0" w:color="auto"/>
                <w:right w:val="none" w:sz="0" w:space="0" w:color="auto"/>
              </w:divBdr>
            </w:div>
            <w:div w:id="1299803990">
              <w:marLeft w:val="0"/>
              <w:marRight w:val="0"/>
              <w:marTop w:val="0"/>
              <w:marBottom w:val="0"/>
              <w:divBdr>
                <w:top w:val="none" w:sz="0" w:space="0" w:color="auto"/>
                <w:left w:val="none" w:sz="0" w:space="0" w:color="auto"/>
                <w:bottom w:val="none" w:sz="0" w:space="0" w:color="auto"/>
                <w:right w:val="none" w:sz="0" w:space="0" w:color="auto"/>
              </w:divBdr>
            </w:div>
          </w:divsChild>
        </w:div>
        <w:div w:id="1455757721">
          <w:marLeft w:val="0"/>
          <w:marRight w:val="0"/>
          <w:marTop w:val="0"/>
          <w:marBottom w:val="0"/>
          <w:divBdr>
            <w:top w:val="none" w:sz="0" w:space="0" w:color="auto"/>
            <w:left w:val="none" w:sz="0" w:space="0" w:color="auto"/>
            <w:bottom w:val="none" w:sz="0" w:space="0" w:color="auto"/>
            <w:right w:val="none" w:sz="0" w:space="0" w:color="auto"/>
          </w:divBdr>
          <w:divsChild>
            <w:div w:id="1988052792">
              <w:marLeft w:val="0"/>
              <w:marRight w:val="0"/>
              <w:marTop w:val="0"/>
              <w:marBottom w:val="0"/>
              <w:divBdr>
                <w:top w:val="none" w:sz="0" w:space="0" w:color="auto"/>
                <w:left w:val="none" w:sz="0" w:space="0" w:color="auto"/>
                <w:bottom w:val="none" w:sz="0" w:space="0" w:color="auto"/>
                <w:right w:val="none" w:sz="0" w:space="0" w:color="auto"/>
              </w:divBdr>
            </w:div>
          </w:divsChild>
        </w:div>
        <w:div w:id="1492713673">
          <w:marLeft w:val="0"/>
          <w:marRight w:val="0"/>
          <w:marTop w:val="0"/>
          <w:marBottom w:val="0"/>
          <w:divBdr>
            <w:top w:val="none" w:sz="0" w:space="0" w:color="auto"/>
            <w:left w:val="none" w:sz="0" w:space="0" w:color="auto"/>
            <w:bottom w:val="none" w:sz="0" w:space="0" w:color="auto"/>
            <w:right w:val="none" w:sz="0" w:space="0" w:color="auto"/>
          </w:divBdr>
          <w:divsChild>
            <w:div w:id="1025597436">
              <w:marLeft w:val="0"/>
              <w:marRight w:val="0"/>
              <w:marTop w:val="0"/>
              <w:marBottom w:val="0"/>
              <w:divBdr>
                <w:top w:val="none" w:sz="0" w:space="0" w:color="auto"/>
                <w:left w:val="none" w:sz="0" w:space="0" w:color="auto"/>
                <w:bottom w:val="none" w:sz="0" w:space="0" w:color="auto"/>
                <w:right w:val="none" w:sz="0" w:space="0" w:color="auto"/>
              </w:divBdr>
            </w:div>
          </w:divsChild>
        </w:div>
        <w:div w:id="1495560621">
          <w:marLeft w:val="0"/>
          <w:marRight w:val="0"/>
          <w:marTop w:val="0"/>
          <w:marBottom w:val="0"/>
          <w:divBdr>
            <w:top w:val="none" w:sz="0" w:space="0" w:color="auto"/>
            <w:left w:val="none" w:sz="0" w:space="0" w:color="auto"/>
            <w:bottom w:val="none" w:sz="0" w:space="0" w:color="auto"/>
            <w:right w:val="none" w:sz="0" w:space="0" w:color="auto"/>
          </w:divBdr>
          <w:divsChild>
            <w:div w:id="222910502">
              <w:marLeft w:val="0"/>
              <w:marRight w:val="0"/>
              <w:marTop w:val="0"/>
              <w:marBottom w:val="0"/>
              <w:divBdr>
                <w:top w:val="none" w:sz="0" w:space="0" w:color="auto"/>
                <w:left w:val="none" w:sz="0" w:space="0" w:color="auto"/>
                <w:bottom w:val="none" w:sz="0" w:space="0" w:color="auto"/>
                <w:right w:val="none" w:sz="0" w:space="0" w:color="auto"/>
              </w:divBdr>
            </w:div>
            <w:div w:id="1383822043">
              <w:marLeft w:val="0"/>
              <w:marRight w:val="0"/>
              <w:marTop w:val="0"/>
              <w:marBottom w:val="0"/>
              <w:divBdr>
                <w:top w:val="none" w:sz="0" w:space="0" w:color="auto"/>
                <w:left w:val="none" w:sz="0" w:space="0" w:color="auto"/>
                <w:bottom w:val="none" w:sz="0" w:space="0" w:color="auto"/>
                <w:right w:val="none" w:sz="0" w:space="0" w:color="auto"/>
              </w:divBdr>
            </w:div>
          </w:divsChild>
        </w:div>
        <w:div w:id="1589733603">
          <w:marLeft w:val="0"/>
          <w:marRight w:val="0"/>
          <w:marTop w:val="0"/>
          <w:marBottom w:val="0"/>
          <w:divBdr>
            <w:top w:val="none" w:sz="0" w:space="0" w:color="auto"/>
            <w:left w:val="none" w:sz="0" w:space="0" w:color="auto"/>
            <w:bottom w:val="none" w:sz="0" w:space="0" w:color="auto"/>
            <w:right w:val="none" w:sz="0" w:space="0" w:color="auto"/>
          </w:divBdr>
          <w:divsChild>
            <w:div w:id="776562227">
              <w:marLeft w:val="0"/>
              <w:marRight w:val="0"/>
              <w:marTop w:val="0"/>
              <w:marBottom w:val="0"/>
              <w:divBdr>
                <w:top w:val="none" w:sz="0" w:space="0" w:color="auto"/>
                <w:left w:val="none" w:sz="0" w:space="0" w:color="auto"/>
                <w:bottom w:val="none" w:sz="0" w:space="0" w:color="auto"/>
                <w:right w:val="none" w:sz="0" w:space="0" w:color="auto"/>
              </w:divBdr>
            </w:div>
          </w:divsChild>
        </w:div>
        <w:div w:id="1594972728">
          <w:marLeft w:val="0"/>
          <w:marRight w:val="0"/>
          <w:marTop w:val="0"/>
          <w:marBottom w:val="0"/>
          <w:divBdr>
            <w:top w:val="none" w:sz="0" w:space="0" w:color="auto"/>
            <w:left w:val="none" w:sz="0" w:space="0" w:color="auto"/>
            <w:bottom w:val="none" w:sz="0" w:space="0" w:color="auto"/>
            <w:right w:val="none" w:sz="0" w:space="0" w:color="auto"/>
          </w:divBdr>
          <w:divsChild>
            <w:div w:id="947158094">
              <w:marLeft w:val="0"/>
              <w:marRight w:val="0"/>
              <w:marTop w:val="0"/>
              <w:marBottom w:val="0"/>
              <w:divBdr>
                <w:top w:val="none" w:sz="0" w:space="0" w:color="auto"/>
                <w:left w:val="none" w:sz="0" w:space="0" w:color="auto"/>
                <w:bottom w:val="none" w:sz="0" w:space="0" w:color="auto"/>
                <w:right w:val="none" w:sz="0" w:space="0" w:color="auto"/>
              </w:divBdr>
            </w:div>
          </w:divsChild>
        </w:div>
        <w:div w:id="1614898735">
          <w:marLeft w:val="0"/>
          <w:marRight w:val="0"/>
          <w:marTop w:val="0"/>
          <w:marBottom w:val="0"/>
          <w:divBdr>
            <w:top w:val="none" w:sz="0" w:space="0" w:color="auto"/>
            <w:left w:val="none" w:sz="0" w:space="0" w:color="auto"/>
            <w:bottom w:val="none" w:sz="0" w:space="0" w:color="auto"/>
            <w:right w:val="none" w:sz="0" w:space="0" w:color="auto"/>
          </w:divBdr>
          <w:divsChild>
            <w:div w:id="2074424917">
              <w:marLeft w:val="0"/>
              <w:marRight w:val="0"/>
              <w:marTop w:val="0"/>
              <w:marBottom w:val="0"/>
              <w:divBdr>
                <w:top w:val="none" w:sz="0" w:space="0" w:color="auto"/>
                <w:left w:val="none" w:sz="0" w:space="0" w:color="auto"/>
                <w:bottom w:val="none" w:sz="0" w:space="0" w:color="auto"/>
                <w:right w:val="none" w:sz="0" w:space="0" w:color="auto"/>
              </w:divBdr>
            </w:div>
          </w:divsChild>
        </w:div>
        <w:div w:id="1616252034">
          <w:marLeft w:val="0"/>
          <w:marRight w:val="0"/>
          <w:marTop w:val="0"/>
          <w:marBottom w:val="0"/>
          <w:divBdr>
            <w:top w:val="none" w:sz="0" w:space="0" w:color="auto"/>
            <w:left w:val="none" w:sz="0" w:space="0" w:color="auto"/>
            <w:bottom w:val="none" w:sz="0" w:space="0" w:color="auto"/>
            <w:right w:val="none" w:sz="0" w:space="0" w:color="auto"/>
          </w:divBdr>
          <w:divsChild>
            <w:div w:id="611935101">
              <w:marLeft w:val="0"/>
              <w:marRight w:val="0"/>
              <w:marTop w:val="0"/>
              <w:marBottom w:val="0"/>
              <w:divBdr>
                <w:top w:val="none" w:sz="0" w:space="0" w:color="auto"/>
                <w:left w:val="none" w:sz="0" w:space="0" w:color="auto"/>
                <w:bottom w:val="none" w:sz="0" w:space="0" w:color="auto"/>
                <w:right w:val="none" w:sz="0" w:space="0" w:color="auto"/>
              </w:divBdr>
            </w:div>
          </w:divsChild>
        </w:div>
        <w:div w:id="1625883973">
          <w:marLeft w:val="0"/>
          <w:marRight w:val="0"/>
          <w:marTop w:val="0"/>
          <w:marBottom w:val="0"/>
          <w:divBdr>
            <w:top w:val="none" w:sz="0" w:space="0" w:color="auto"/>
            <w:left w:val="none" w:sz="0" w:space="0" w:color="auto"/>
            <w:bottom w:val="none" w:sz="0" w:space="0" w:color="auto"/>
            <w:right w:val="none" w:sz="0" w:space="0" w:color="auto"/>
          </w:divBdr>
          <w:divsChild>
            <w:div w:id="2097748636">
              <w:marLeft w:val="0"/>
              <w:marRight w:val="0"/>
              <w:marTop w:val="0"/>
              <w:marBottom w:val="0"/>
              <w:divBdr>
                <w:top w:val="none" w:sz="0" w:space="0" w:color="auto"/>
                <w:left w:val="none" w:sz="0" w:space="0" w:color="auto"/>
                <w:bottom w:val="none" w:sz="0" w:space="0" w:color="auto"/>
                <w:right w:val="none" w:sz="0" w:space="0" w:color="auto"/>
              </w:divBdr>
            </w:div>
          </w:divsChild>
        </w:div>
        <w:div w:id="1641375442">
          <w:marLeft w:val="0"/>
          <w:marRight w:val="0"/>
          <w:marTop w:val="0"/>
          <w:marBottom w:val="0"/>
          <w:divBdr>
            <w:top w:val="none" w:sz="0" w:space="0" w:color="auto"/>
            <w:left w:val="none" w:sz="0" w:space="0" w:color="auto"/>
            <w:bottom w:val="none" w:sz="0" w:space="0" w:color="auto"/>
            <w:right w:val="none" w:sz="0" w:space="0" w:color="auto"/>
          </w:divBdr>
          <w:divsChild>
            <w:div w:id="666900875">
              <w:marLeft w:val="0"/>
              <w:marRight w:val="0"/>
              <w:marTop w:val="0"/>
              <w:marBottom w:val="0"/>
              <w:divBdr>
                <w:top w:val="none" w:sz="0" w:space="0" w:color="auto"/>
                <w:left w:val="none" w:sz="0" w:space="0" w:color="auto"/>
                <w:bottom w:val="none" w:sz="0" w:space="0" w:color="auto"/>
                <w:right w:val="none" w:sz="0" w:space="0" w:color="auto"/>
              </w:divBdr>
            </w:div>
            <w:div w:id="2131508381">
              <w:marLeft w:val="0"/>
              <w:marRight w:val="0"/>
              <w:marTop w:val="0"/>
              <w:marBottom w:val="0"/>
              <w:divBdr>
                <w:top w:val="none" w:sz="0" w:space="0" w:color="auto"/>
                <w:left w:val="none" w:sz="0" w:space="0" w:color="auto"/>
                <w:bottom w:val="none" w:sz="0" w:space="0" w:color="auto"/>
                <w:right w:val="none" w:sz="0" w:space="0" w:color="auto"/>
              </w:divBdr>
            </w:div>
          </w:divsChild>
        </w:div>
        <w:div w:id="1657150042">
          <w:marLeft w:val="0"/>
          <w:marRight w:val="0"/>
          <w:marTop w:val="0"/>
          <w:marBottom w:val="0"/>
          <w:divBdr>
            <w:top w:val="none" w:sz="0" w:space="0" w:color="auto"/>
            <w:left w:val="none" w:sz="0" w:space="0" w:color="auto"/>
            <w:bottom w:val="none" w:sz="0" w:space="0" w:color="auto"/>
            <w:right w:val="none" w:sz="0" w:space="0" w:color="auto"/>
          </w:divBdr>
          <w:divsChild>
            <w:div w:id="1758135599">
              <w:marLeft w:val="0"/>
              <w:marRight w:val="0"/>
              <w:marTop w:val="0"/>
              <w:marBottom w:val="0"/>
              <w:divBdr>
                <w:top w:val="none" w:sz="0" w:space="0" w:color="auto"/>
                <w:left w:val="none" w:sz="0" w:space="0" w:color="auto"/>
                <w:bottom w:val="none" w:sz="0" w:space="0" w:color="auto"/>
                <w:right w:val="none" w:sz="0" w:space="0" w:color="auto"/>
              </w:divBdr>
            </w:div>
          </w:divsChild>
        </w:div>
        <w:div w:id="1681660287">
          <w:marLeft w:val="0"/>
          <w:marRight w:val="0"/>
          <w:marTop w:val="0"/>
          <w:marBottom w:val="0"/>
          <w:divBdr>
            <w:top w:val="none" w:sz="0" w:space="0" w:color="auto"/>
            <w:left w:val="none" w:sz="0" w:space="0" w:color="auto"/>
            <w:bottom w:val="none" w:sz="0" w:space="0" w:color="auto"/>
            <w:right w:val="none" w:sz="0" w:space="0" w:color="auto"/>
          </w:divBdr>
          <w:divsChild>
            <w:div w:id="1740471554">
              <w:marLeft w:val="0"/>
              <w:marRight w:val="0"/>
              <w:marTop w:val="0"/>
              <w:marBottom w:val="0"/>
              <w:divBdr>
                <w:top w:val="none" w:sz="0" w:space="0" w:color="auto"/>
                <w:left w:val="none" w:sz="0" w:space="0" w:color="auto"/>
                <w:bottom w:val="none" w:sz="0" w:space="0" w:color="auto"/>
                <w:right w:val="none" w:sz="0" w:space="0" w:color="auto"/>
              </w:divBdr>
            </w:div>
          </w:divsChild>
        </w:div>
        <w:div w:id="1721662047">
          <w:marLeft w:val="0"/>
          <w:marRight w:val="0"/>
          <w:marTop w:val="0"/>
          <w:marBottom w:val="0"/>
          <w:divBdr>
            <w:top w:val="none" w:sz="0" w:space="0" w:color="auto"/>
            <w:left w:val="none" w:sz="0" w:space="0" w:color="auto"/>
            <w:bottom w:val="none" w:sz="0" w:space="0" w:color="auto"/>
            <w:right w:val="none" w:sz="0" w:space="0" w:color="auto"/>
          </w:divBdr>
          <w:divsChild>
            <w:div w:id="807091364">
              <w:marLeft w:val="0"/>
              <w:marRight w:val="0"/>
              <w:marTop w:val="0"/>
              <w:marBottom w:val="0"/>
              <w:divBdr>
                <w:top w:val="none" w:sz="0" w:space="0" w:color="auto"/>
                <w:left w:val="none" w:sz="0" w:space="0" w:color="auto"/>
                <w:bottom w:val="none" w:sz="0" w:space="0" w:color="auto"/>
                <w:right w:val="none" w:sz="0" w:space="0" w:color="auto"/>
              </w:divBdr>
            </w:div>
          </w:divsChild>
        </w:div>
        <w:div w:id="1725988647">
          <w:marLeft w:val="0"/>
          <w:marRight w:val="0"/>
          <w:marTop w:val="0"/>
          <w:marBottom w:val="0"/>
          <w:divBdr>
            <w:top w:val="none" w:sz="0" w:space="0" w:color="auto"/>
            <w:left w:val="none" w:sz="0" w:space="0" w:color="auto"/>
            <w:bottom w:val="none" w:sz="0" w:space="0" w:color="auto"/>
            <w:right w:val="none" w:sz="0" w:space="0" w:color="auto"/>
          </w:divBdr>
          <w:divsChild>
            <w:div w:id="1284727447">
              <w:marLeft w:val="0"/>
              <w:marRight w:val="0"/>
              <w:marTop w:val="0"/>
              <w:marBottom w:val="0"/>
              <w:divBdr>
                <w:top w:val="none" w:sz="0" w:space="0" w:color="auto"/>
                <w:left w:val="none" w:sz="0" w:space="0" w:color="auto"/>
                <w:bottom w:val="none" w:sz="0" w:space="0" w:color="auto"/>
                <w:right w:val="none" w:sz="0" w:space="0" w:color="auto"/>
              </w:divBdr>
            </w:div>
          </w:divsChild>
        </w:div>
        <w:div w:id="1732926040">
          <w:marLeft w:val="0"/>
          <w:marRight w:val="0"/>
          <w:marTop w:val="0"/>
          <w:marBottom w:val="0"/>
          <w:divBdr>
            <w:top w:val="none" w:sz="0" w:space="0" w:color="auto"/>
            <w:left w:val="none" w:sz="0" w:space="0" w:color="auto"/>
            <w:bottom w:val="none" w:sz="0" w:space="0" w:color="auto"/>
            <w:right w:val="none" w:sz="0" w:space="0" w:color="auto"/>
          </w:divBdr>
          <w:divsChild>
            <w:div w:id="52631299">
              <w:marLeft w:val="0"/>
              <w:marRight w:val="0"/>
              <w:marTop w:val="0"/>
              <w:marBottom w:val="0"/>
              <w:divBdr>
                <w:top w:val="none" w:sz="0" w:space="0" w:color="auto"/>
                <w:left w:val="none" w:sz="0" w:space="0" w:color="auto"/>
                <w:bottom w:val="none" w:sz="0" w:space="0" w:color="auto"/>
                <w:right w:val="none" w:sz="0" w:space="0" w:color="auto"/>
              </w:divBdr>
            </w:div>
          </w:divsChild>
        </w:div>
        <w:div w:id="1764565989">
          <w:marLeft w:val="0"/>
          <w:marRight w:val="0"/>
          <w:marTop w:val="0"/>
          <w:marBottom w:val="0"/>
          <w:divBdr>
            <w:top w:val="none" w:sz="0" w:space="0" w:color="auto"/>
            <w:left w:val="none" w:sz="0" w:space="0" w:color="auto"/>
            <w:bottom w:val="none" w:sz="0" w:space="0" w:color="auto"/>
            <w:right w:val="none" w:sz="0" w:space="0" w:color="auto"/>
          </w:divBdr>
          <w:divsChild>
            <w:div w:id="991636015">
              <w:marLeft w:val="0"/>
              <w:marRight w:val="0"/>
              <w:marTop w:val="0"/>
              <w:marBottom w:val="0"/>
              <w:divBdr>
                <w:top w:val="none" w:sz="0" w:space="0" w:color="auto"/>
                <w:left w:val="none" w:sz="0" w:space="0" w:color="auto"/>
                <w:bottom w:val="none" w:sz="0" w:space="0" w:color="auto"/>
                <w:right w:val="none" w:sz="0" w:space="0" w:color="auto"/>
              </w:divBdr>
            </w:div>
          </w:divsChild>
        </w:div>
        <w:div w:id="1784033620">
          <w:marLeft w:val="0"/>
          <w:marRight w:val="0"/>
          <w:marTop w:val="0"/>
          <w:marBottom w:val="0"/>
          <w:divBdr>
            <w:top w:val="none" w:sz="0" w:space="0" w:color="auto"/>
            <w:left w:val="none" w:sz="0" w:space="0" w:color="auto"/>
            <w:bottom w:val="none" w:sz="0" w:space="0" w:color="auto"/>
            <w:right w:val="none" w:sz="0" w:space="0" w:color="auto"/>
          </w:divBdr>
          <w:divsChild>
            <w:div w:id="1893345282">
              <w:marLeft w:val="0"/>
              <w:marRight w:val="0"/>
              <w:marTop w:val="0"/>
              <w:marBottom w:val="0"/>
              <w:divBdr>
                <w:top w:val="none" w:sz="0" w:space="0" w:color="auto"/>
                <w:left w:val="none" w:sz="0" w:space="0" w:color="auto"/>
                <w:bottom w:val="none" w:sz="0" w:space="0" w:color="auto"/>
                <w:right w:val="none" w:sz="0" w:space="0" w:color="auto"/>
              </w:divBdr>
            </w:div>
          </w:divsChild>
        </w:div>
        <w:div w:id="1785071608">
          <w:marLeft w:val="0"/>
          <w:marRight w:val="0"/>
          <w:marTop w:val="0"/>
          <w:marBottom w:val="0"/>
          <w:divBdr>
            <w:top w:val="none" w:sz="0" w:space="0" w:color="auto"/>
            <w:left w:val="none" w:sz="0" w:space="0" w:color="auto"/>
            <w:bottom w:val="none" w:sz="0" w:space="0" w:color="auto"/>
            <w:right w:val="none" w:sz="0" w:space="0" w:color="auto"/>
          </w:divBdr>
          <w:divsChild>
            <w:div w:id="1565876624">
              <w:marLeft w:val="0"/>
              <w:marRight w:val="0"/>
              <w:marTop w:val="0"/>
              <w:marBottom w:val="0"/>
              <w:divBdr>
                <w:top w:val="none" w:sz="0" w:space="0" w:color="auto"/>
                <w:left w:val="none" w:sz="0" w:space="0" w:color="auto"/>
                <w:bottom w:val="none" w:sz="0" w:space="0" w:color="auto"/>
                <w:right w:val="none" w:sz="0" w:space="0" w:color="auto"/>
              </w:divBdr>
            </w:div>
          </w:divsChild>
        </w:div>
        <w:div w:id="1795827400">
          <w:marLeft w:val="0"/>
          <w:marRight w:val="0"/>
          <w:marTop w:val="0"/>
          <w:marBottom w:val="0"/>
          <w:divBdr>
            <w:top w:val="none" w:sz="0" w:space="0" w:color="auto"/>
            <w:left w:val="none" w:sz="0" w:space="0" w:color="auto"/>
            <w:bottom w:val="none" w:sz="0" w:space="0" w:color="auto"/>
            <w:right w:val="none" w:sz="0" w:space="0" w:color="auto"/>
          </w:divBdr>
          <w:divsChild>
            <w:div w:id="339429717">
              <w:marLeft w:val="0"/>
              <w:marRight w:val="0"/>
              <w:marTop w:val="0"/>
              <w:marBottom w:val="0"/>
              <w:divBdr>
                <w:top w:val="none" w:sz="0" w:space="0" w:color="auto"/>
                <w:left w:val="none" w:sz="0" w:space="0" w:color="auto"/>
                <w:bottom w:val="none" w:sz="0" w:space="0" w:color="auto"/>
                <w:right w:val="none" w:sz="0" w:space="0" w:color="auto"/>
              </w:divBdr>
            </w:div>
          </w:divsChild>
        </w:div>
        <w:div w:id="1805811659">
          <w:marLeft w:val="0"/>
          <w:marRight w:val="0"/>
          <w:marTop w:val="0"/>
          <w:marBottom w:val="0"/>
          <w:divBdr>
            <w:top w:val="none" w:sz="0" w:space="0" w:color="auto"/>
            <w:left w:val="none" w:sz="0" w:space="0" w:color="auto"/>
            <w:bottom w:val="none" w:sz="0" w:space="0" w:color="auto"/>
            <w:right w:val="none" w:sz="0" w:space="0" w:color="auto"/>
          </w:divBdr>
          <w:divsChild>
            <w:div w:id="699553457">
              <w:marLeft w:val="0"/>
              <w:marRight w:val="0"/>
              <w:marTop w:val="0"/>
              <w:marBottom w:val="0"/>
              <w:divBdr>
                <w:top w:val="none" w:sz="0" w:space="0" w:color="auto"/>
                <w:left w:val="none" w:sz="0" w:space="0" w:color="auto"/>
                <w:bottom w:val="none" w:sz="0" w:space="0" w:color="auto"/>
                <w:right w:val="none" w:sz="0" w:space="0" w:color="auto"/>
              </w:divBdr>
            </w:div>
          </w:divsChild>
        </w:div>
        <w:div w:id="1816995301">
          <w:marLeft w:val="0"/>
          <w:marRight w:val="0"/>
          <w:marTop w:val="0"/>
          <w:marBottom w:val="0"/>
          <w:divBdr>
            <w:top w:val="none" w:sz="0" w:space="0" w:color="auto"/>
            <w:left w:val="none" w:sz="0" w:space="0" w:color="auto"/>
            <w:bottom w:val="none" w:sz="0" w:space="0" w:color="auto"/>
            <w:right w:val="none" w:sz="0" w:space="0" w:color="auto"/>
          </w:divBdr>
          <w:divsChild>
            <w:div w:id="714239350">
              <w:marLeft w:val="0"/>
              <w:marRight w:val="0"/>
              <w:marTop w:val="0"/>
              <w:marBottom w:val="0"/>
              <w:divBdr>
                <w:top w:val="none" w:sz="0" w:space="0" w:color="auto"/>
                <w:left w:val="none" w:sz="0" w:space="0" w:color="auto"/>
                <w:bottom w:val="none" w:sz="0" w:space="0" w:color="auto"/>
                <w:right w:val="none" w:sz="0" w:space="0" w:color="auto"/>
              </w:divBdr>
            </w:div>
          </w:divsChild>
        </w:div>
        <w:div w:id="1822963460">
          <w:marLeft w:val="0"/>
          <w:marRight w:val="0"/>
          <w:marTop w:val="0"/>
          <w:marBottom w:val="0"/>
          <w:divBdr>
            <w:top w:val="none" w:sz="0" w:space="0" w:color="auto"/>
            <w:left w:val="none" w:sz="0" w:space="0" w:color="auto"/>
            <w:bottom w:val="none" w:sz="0" w:space="0" w:color="auto"/>
            <w:right w:val="none" w:sz="0" w:space="0" w:color="auto"/>
          </w:divBdr>
          <w:divsChild>
            <w:div w:id="1881091585">
              <w:marLeft w:val="0"/>
              <w:marRight w:val="0"/>
              <w:marTop w:val="0"/>
              <w:marBottom w:val="0"/>
              <w:divBdr>
                <w:top w:val="none" w:sz="0" w:space="0" w:color="auto"/>
                <w:left w:val="none" w:sz="0" w:space="0" w:color="auto"/>
                <w:bottom w:val="none" w:sz="0" w:space="0" w:color="auto"/>
                <w:right w:val="none" w:sz="0" w:space="0" w:color="auto"/>
              </w:divBdr>
            </w:div>
          </w:divsChild>
        </w:div>
        <w:div w:id="1823500792">
          <w:marLeft w:val="0"/>
          <w:marRight w:val="0"/>
          <w:marTop w:val="0"/>
          <w:marBottom w:val="0"/>
          <w:divBdr>
            <w:top w:val="none" w:sz="0" w:space="0" w:color="auto"/>
            <w:left w:val="none" w:sz="0" w:space="0" w:color="auto"/>
            <w:bottom w:val="none" w:sz="0" w:space="0" w:color="auto"/>
            <w:right w:val="none" w:sz="0" w:space="0" w:color="auto"/>
          </w:divBdr>
          <w:divsChild>
            <w:div w:id="814105774">
              <w:marLeft w:val="0"/>
              <w:marRight w:val="0"/>
              <w:marTop w:val="0"/>
              <w:marBottom w:val="0"/>
              <w:divBdr>
                <w:top w:val="none" w:sz="0" w:space="0" w:color="auto"/>
                <w:left w:val="none" w:sz="0" w:space="0" w:color="auto"/>
                <w:bottom w:val="none" w:sz="0" w:space="0" w:color="auto"/>
                <w:right w:val="none" w:sz="0" w:space="0" w:color="auto"/>
              </w:divBdr>
            </w:div>
          </w:divsChild>
        </w:div>
        <w:div w:id="1872959654">
          <w:marLeft w:val="0"/>
          <w:marRight w:val="0"/>
          <w:marTop w:val="0"/>
          <w:marBottom w:val="0"/>
          <w:divBdr>
            <w:top w:val="none" w:sz="0" w:space="0" w:color="auto"/>
            <w:left w:val="none" w:sz="0" w:space="0" w:color="auto"/>
            <w:bottom w:val="none" w:sz="0" w:space="0" w:color="auto"/>
            <w:right w:val="none" w:sz="0" w:space="0" w:color="auto"/>
          </w:divBdr>
          <w:divsChild>
            <w:div w:id="1732727553">
              <w:marLeft w:val="0"/>
              <w:marRight w:val="0"/>
              <w:marTop w:val="0"/>
              <w:marBottom w:val="0"/>
              <w:divBdr>
                <w:top w:val="none" w:sz="0" w:space="0" w:color="auto"/>
                <w:left w:val="none" w:sz="0" w:space="0" w:color="auto"/>
                <w:bottom w:val="none" w:sz="0" w:space="0" w:color="auto"/>
                <w:right w:val="none" w:sz="0" w:space="0" w:color="auto"/>
              </w:divBdr>
            </w:div>
          </w:divsChild>
        </w:div>
        <w:div w:id="1874071983">
          <w:marLeft w:val="0"/>
          <w:marRight w:val="0"/>
          <w:marTop w:val="0"/>
          <w:marBottom w:val="0"/>
          <w:divBdr>
            <w:top w:val="none" w:sz="0" w:space="0" w:color="auto"/>
            <w:left w:val="none" w:sz="0" w:space="0" w:color="auto"/>
            <w:bottom w:val="none" w:sz="0" w:space="0" w:color="auto"/>
            <w:right w:val="none" w:sz="0" w:space="0" w:color="auto"/>
          </w:divBdr>
          <w:divsChild>
            <w:div w:id="1903175222">
              <w:marLeft w:val="0"/>
              <w:marRight w:val="0"/>
              <w:marTop w:val="0"/>
              <w:marBottom w:val="0"/>
              <w:divBdr>
                <w:top w:val="none" w:sz="0" w:space="0" w:color="auto"/>
                <w:left w:val="none" w:sz="0" w:space="0" w:color="auto"/>
                <w:bottom w:val="none" w:sz="0" w:space="0" w:color="auto"/>
                <w:right w:val="none" w:sz="0" w:space="0" w:color="auto"/>
              </w:divBdr>
            </w:div>
          </w:divsChild>
        </w:div>
        <w:div w:id="1911193102">
          <w:marLeft w:val="0"/>
          <w:marRight w:val="0"/>
          <w:marTop w:val="0"/>
          <w:marBottom w:val="0"/>
          <w:divBdr>
            <w:top w:val="none" w:sz="0" w:space="0" w:color="auto"/>
            <w:left w:val="none" w:sz="0" w:space="0" w:color="auto"/>
            <w:bottom w:val="none" w:sz="0" w:space="0" w:color="auto"/>
            <w:right w:val="none" w:sz="0" w:space="0" w:color="auto"/>
          </w:divBdr>
          <w:divsChild>
            <w:div w:id="1726878157">
              <w:marLeft w:val="0"/>
              <w:marRight w:val="0"/>
              <w:marTop w:val="0"/>
              <w:marBottom w:val="0"/>
              <w:divBdr>
                <w:top w:val="none" w:sz="0" w:space="0" w:color="auto"/>
                <w:left w:val="none" w:sz="0" w:space="0" w:color="auto"/>
                <w:bottom w:val="none" w:sz="0" w:space="0" w:color="auto"/>
                <w:right w:val="none" w:sz="0" w:space="0" w:color="auto"/>
              </w:divBdr>
            </w:div>
          </w:divsChild>
        </w:div>
        <w:div w:id="1926189645">
          <w:marLeft w:val="0"/>
          <w:marRight w:val="0"/>
          <w:marTop w:val="0"/>
          <w:marBottom w:val="0"/>
          <w:divBdr>
            <w:top w:val="none" w:sz="0" w:space="0" w:color="auto"/>
            <w:left w:val="none" w:sz="0" w:space="0" w:color="auto"/>
            <w:bottom w:val="none" w:sz="0" w:space="0" w:color="auto"/>
            <w:right w:val="none" w:sz="0" w:space="0" w:color="auto"/>
          </w:divBdr>
          <w:divsChild>
            <w:div w:id="1283922015">
              <w:marLeft w:val="0"/>
              <w:marRight w:val="0"/>
              <w:marTop w:val="0"/>
              <w:marBottom w:val="0"/>
              <w:divBdr>
                <w:top w:val="none" w:sz="0" w:space="0" w:color="auto"/>
                <w:left w:val="none" w:sz="0" w:space="0" w:color="auto"/>
                <w:bottom w:val="none" w:sz="0" w:space="0" w:color="auto"/>
                <w:right w:val="none" w:sz="0" w:space="0" w:color="auto"/>
              </w:divBdr>
            </w:div>
          </w:divsChild>
        </w:div>
        <w:div w:id="1931236272">
          <w:marLeft w:val="0"/>
          <w:marRight w:val="0"/>
          <w:marTop w:val="0"/>
          <w:marBottom w:val="0"/>
          <w:divBdr>
            <w:top w:val="none" w:sz="0" w:space="0" w:color="auto"/>
            <w:left w:val="none" w:sz="0" w:space="0" w:color="auto"/>
            <w:bottom w:val="none" w:sz="0" w:space="0" w:color="auto"/>
            <w:right w:val="none" w:sz="0" w:space="0" w:color="auto"/>
          </w:divBdr>
          <w:divsChild>
            <w:div w:id="1778988232">
              <w:marLeft w:val="0"/>
              <w:marRight w:val="0"/>
              <w:marTop w:val="0"/>
              <w:marBottom w:val="0"/>
              <w:divBdr>
                <w:top w:val="none" w:sz="0" w:space="0" w:color="auto"/>
                <w:left w:val="none" w:sz="0" w:space="0" w:color="auto"/>
                <w:bottom w:val="none" w:sz="0" w:space="0" w:color="auto"/>
                <w:right w:val="none" w:sz="0" w:space="0" w:color="auto"/>
              </w:divBdr>
            </w:div>
          </w:divsChild>
        </w:div>
        <w:div w:id="1935477435">
          <w:marLeft w:val="0"/>
          <w:marRight w:val="0"/>
          <w:marTop w:val="0"/>
          <w:marBottom w:val="0"/>
          <w:divBdr>
            <w:top w:val="none" w:sz="0" w:space="0" w:color="auto"/>
            <w:left w:val="none" w:sz="0" w:space="0" w:color="auto"/>
            <w:bottom w:val="none" w:sz="0" w:space="0" w:color="auto"/>
            <w:right w:val="none" w:sz="0" w:space="0" w:color="auto"/>
          </w:divBdr>
          <w:divsChild>
            <w:div w:id="1587881125">
              <w:marLeft w:val="0"/>
              <w:marRight w:val="0"/>
              <w:marTop w:val="0"/>
              <w:marBottom w:val="0"/>
              <w:divBdr>
                <w:top w:val="none" w:sz="0" w:space="0" w:color="auto"/>
                <w:left w:val="none" w:sz="0" w:space="0" w:color="auto"/>
                <w:bottom w:val="none" w:sz="0" w:space="0" w:color="auto"/>
                <w:right w:val="none" w:sz="0" w:space="0" w:color="auto"/>
              </w:divBdr>
            </w:div>
          </w:divsChild>
        </w:div>
        <w:div w:id="1984003265">
          <w:marLeft w:val="0"/>
          <w:marRight w:val="0"/>
          <w:marTop w:val="0"/>
          <w:marBottom w:val="0"/>
          <w:divBdr>
            <w:top w:val="none" w:sz="0" w:space="0" w:color="auto"/>
            <w:left w:val="none" w:sz="0" w:space="0" w:color="auto"/>
            <w:bottom w:val="none" w:sz="0" w:space="0" w:color="auto"/>
            <w:right w:val="none" w:sz="0" w:space="0" w:color="auto"/>
          </w:divBdr>
          <w:divsChild>
            <w:div w:id="892305143">
              <w:marLeft w:val="0"/>
              <w:marRight w:val="0"/>
              <w:marTop w:val="0"/>
              <w:marBottom w:val="0"/>
              <w:divBdr>
                <w:top w:val="none" w:sz="0" w:space="0" w:color="auto"/>
                <w:left w:val="none" w:sz="0" w:space="0" w:color="auto"/>
                <w:bottom w:val="none" w:sz="0" w:space="0" w:color="auto"/>
                <w:right w:val="none" w:sz="0" w:space="0" w:color="auto"/>
              </w:divBdr>
            </w:div>
          </w:divsChild>
        </w:div>
        <w:div w:id="1997106475">
          <w:marLeft w:val="0"/>
          <w:marRight w:val="0"/>
          <w:marTop w:val="0"/>
          <w:marBottom w:val="0"/>
          <w:divBdr>
            <w:top w:val="none" w:sz="0" w:space="0" w:color="auto"/>
            <w:left w:val="none" w:sz="0" w:space="0" w:color="auto"/>
            <w:bottom w:val="none" w:sz="0" w:space="0" w:color="auto"/>
            <w:right w:val="none" w:sz="0" w:space="0" w:color="auto"/>
          </w:divBdr>
          <w:divsChild>
            <w:div w:id="774055521">
              <w:marLeft w:val="0"/>
              <w:marRight w:val="0"/>
              <w:marTop w:val="0"/>
              <w:marBottom w:val="0"/>
              <w:divBdr>
                <w:top w:val="none" w:sz="0" w:space="0" w:color="auto"/>
                <w:left w:val="none" w:sz="0" w:space="0" w:color="auto"/>
                <w:bottom w:val="none" w:sz="0" w:space="0" w:color="auto"/>
                <w:right w:val="none" w:sz="0" w:space="0" w:color="auto"/>
              </w:divBdr>
            </w:div>
          </w:divsChild>
        </w:div>
        <w:div w:id="1999461812">
          <w:marLeft w:val="0"/>
          <w:marRight w:val="0"/>
          <w:marTop w:val="0"/>
          <w:marBottom w:val="0"/>
          <w:divBdr>
            <w:top w:val="none" w:sz="0" w:space="0" w:color="auto"/>
            <w:left w:val="none" w:sz="0" w:space="0" w:color="auto"/>
            <w:bottom w:val="none" w:sz="0" w:space="0" w:color="auto"/>
            <w:right w:val="none" w:sz="0" w:space="0" w:color="auto"/>
          </w:divBdr>
          <w:divsChild>
            <w:div w:id="1413815755">
              <w:marLeft w:val="0"/>
              <w:marRight w:val="0"/>
              <w:marTop w:val="0"/>
              <w:marBottom w:val="0"/>
              <w:divBdr>
                <w:top w:val="none" w:sz="0" w:space="0" w:color="auto"/>
                <w:left w:val="none" w:sz="0" w:space="0" w:color="auto"/>
                <w:bottom w:val="none" w:sz="0" w:space="0" w:color="auto"/>
                <w:right w:val="none" w:sz="0" w:space="0" w:color="auto"/>
              </w:divBdr>
            </w:div>
          </w:divsChild>
        </w:div>
        <w:div w:id="2033798399">
          <w:marLeft w:val="0"/>
          <w:marRight w:val="0"/>
          <w:marTop w:val="0"/>
          <w:marBottom w:val="0"/>
          <w:divBdr>
            <w:top w:val="none" w:sz="0" w:space="0" w:color="auto"/>
            <w:left w:val="none" w:sz="0" w:space="0" w:color="auto"/>
            <w:bottom w:val="none" w:sz="0" w:space="0" w:color="auto"/>
            <w:right w:val="none" w:sz="0" w:space="0" w:color="auto"/>
          </w:divBdr>
          <w:divsChild>
            <w:div w:id="1342463519">
              <w:marLeft w:val="0"/>
              <w:marRight w:val="0"/>
              <w:marTop w:val="0"/>
              <w:marBottom w:val="0"/>
              <w:divBdr>
                <w:top w:val="none" w:sz="0" w:space="0" w:color="auto"/>
                <w:left w:val="none" w:sz="0" w:space="0" w:color="auto"/>
                <w:bottom w:val="none" w:sz="0" w:space="0" w:color="auto"/>
                <w:right w:val="none" w:sz="0" w:space="0" w:color="auto"/>
              </w:divBdr>
            </w:div>
          </w:divsChild>
        </w:div>
        <w:div w:id="2039115122">
          <w:marLeft w:val="0"/>
          <w:marRight w:val="0"/>
          <w:marTop w:val="0"/>
          <w:marBottom w:val="0"/>
          <w:divBdr>
            <w:top w:val="none" w:sz="0" w:space="0" w:color="auto"/>
            <w:left w:val="none" w:sz="0" w:space="0" w:color="auto"/>
            <w:bottom w:val="none" w:sz="0" w:space="0" w:color="auto"/>
            <w:right w:val="none" w:sz="0" w:space="0" w:color="auto"/>
          </w:divBdr>
          <w:divsChild>
            <w:div w:id="179513817">
              <w:marLeft w:val="0"/>
              <w:marRight w:val="0"/>
              <w:marTop w:val="0"/>
              <w:marBottom w:val="0"/>
              <w:divBdr>
                <w:top w:val="none" w:sz="0" w:space="0" w:color="auto"/>
                <w:left w:val="none" w:sz="0" w:space="0" w:color="auto"/>
                <w:bottom w:val="none" w:sz="0" w:space="0" w:color="auto"/>
                <w:right w:val="none" w:sz="0" w:space="0" w:color="auto"/>
              </w:divBdr>
            </w:div>
          </w:divsChild>
        </w:div>
        <w:div w:id="2074809728">
          <w:marLeft w:val="0"/>
          <w:marRight w:val="0"/>
          <w:marTop w:val="0"/>
          <w:marBottom w:val="0"/>
          <w:divBdr>
            <w:top w:val="none" w:sz="0" w:space="0" w:color="auto"/>
            <w:left w:val="none" w:sz="0" w:space="0" w:color="auto"/>
            <w:bottom w:val="none" w:sz="0" w:space="0" w:color="auto"/>
            <w:right w:val="none" w:sz="0" w:space="0" w:color="auto"/>
          </w:divBdr>
          <w:divsChild>
            <w:div w:id="1539972848">
              <w:marLeft w:val="0"/>
              <w:marRight w:val="0"/>
              <w:marTop w:val="0"/>
              <w:marBottom w:val="0"/>
              <w:divBdr>
                <w:top w:val="none" w:sz="0" w:space="0" w:color="auto"/>
                <w:left w:val="none" w:sz="0" w:space="0" w:color="auto"/>
                <w:bottom w:val="none" w:sz="0" w:space="0" w:color="auto"/>
                <w:right w:val="none" w:sz="0" w:space="0" w:color="auto"/>
              </w:divBdr>
            </w:div>
          </w:divsChild>
        </w:div>
        <w:div w:id="2083718407">
          <w:marLeft w:val="0"/>
          <w:marRight w:val="0"/>
          <w:marTop w:val="0"/>
          <w:marBottom w:val="0"/>
          <w:divBdr>
            <w:top w:val="none" w:sz="0" w:space="0" w:color="auto"/>
            <w:left w:val="none" w:sz="0" w:space="0" w:color="auto"/>
            <w:bottom w:val="none" w:sz="0" w:space="0" w:color="auto"/>
            <w:right w:val="none" w:sz="0" w:space="0" w:color="auto"/>
          </w:divBdr>
          <w:divsChild>
            <w:div w:id="563106535">
              <w:marLeft w:val="0"/>
              <w:marRight w:val="0"/>
              <w:marTop w:val="0"/>
              <w:marBottom w:val="0"/>
              <w:divBdr>
                <w:top w:val="none" w:sz="0" w:space="0" w:color="auto"/>
                <w:left w:val="none" w:sz="0" w:space="0" w:color="auto"/>
                <w:bottom w:val="none" w:sz="0" w:space="0" w:color="auto"/>
                <w:right w:val="none" w:sz="0" w:space="0" w:color="auto"/>
              </w:divBdr>
            </w:div>
          </w:divsChild>
        </w:div>
        <w:div w:id="2094817976">
          <w:marLeft w:val="0"/>
          <w:marRight w:val="0"/>
          <w:marTop w:val="0"/>
          <w:marBottom w:val="0"/>
          <w:divBdr>
            <w:top w:val="none" w:sz="0" w:space="0" w:color="auto"/>
            <w:left w:val="none" w:sz="0" w:space="0" w:color="auto"/>
            <w:bottom w:val="none" w:sz="0" w:space="0" w:color="auto"/>
            <w:right w:val="none" w:sz="0" w:space="0" w:color="auto"/>
          </w:divBdr>
          <w:divsChild>
            <w:div w:id="179702764">
              <w:marLeft w:val="0"/>
              <w:marRight w:val="0"/>
              <w:marTop w:val="0"/>
              <w:marBottom w:val="0"/>
              <w:divBdr>
                <w:top w:val="none" w:sz="0" w:space="0" w:color="auto"/>
                <w:left w:val="none" w:sz="0" w:space="0" w:color="auto"/>
                <w:bottom w:val="none" w:sz="0" w:space="0" w:color="auto"/>
                <w:right w:val="none" w:sz="0" w:space="0" w:color="auto"/>
              </w:divBdr>
            </w:div>
            <w:div w:id="1803571756">
              <w:marLeft w:val="0"/>
              <w:marRight w:val="0"/>
              <w:marTop w:val="0"/>
              <w:marBottom w:val="0"/>
              <w:divBdr>
                <w:top w:val="none" w:sz="0" w:space="0" w:color="auto"/>
                <w:left w:val="none" w:sz="0" w:space="0" w:color="auto"/>
                <w:bottom w:val="none" w:sz="0" w:space="0" w:color="auto"/>
                <w:right w:val="none" w:sz="0" w:space="0" w:color="auto"/>
              </w:divBdr>
            </w:div>
          </w:divsChild>
        </w:div>
        <w:div w:id="2118519745">
          <w:marLeft w:val="0"/>
          <w:marRight w:val="0"/>
          <w:marTop w:val="0"/>
          <w:marBottom w:val="0"/>
          <w:divBdr>
            <w:top w:val="none" w:sz="0" w:space="0" w:color="auto"/>
            <w:left w:val="none" w:sz="0" w:space="0" w:color="auto"/>
            <w:bottom w:val="none" w:sz="0" w:space="0" w:color="auto"/>
            <w:right w:val="none" w:sz="0" w:space="0" w:color="auto"/>
          </w:divBdr>
          <w:divsChild>
            <w:div w:id="1196505022">
              <w:marLeft w:val="0"/>
              <w:marRight w:val="0"/>
              <w:marTop w:val="0"/>
              <w:marBottom w:val="0"/>
              <w:divBdr>
                <w:top w:val="none" w:sz="0" w:space="0" w:color="auto"/>
                <w:left w:val="none" w:sz="0" w:space="0" w:color="auto"/>
                <w:bottom w:val="none" w:sz="0" w:space="0" w:color="auto"/>
                <w:right w:val="none" w:sz="0" w:space="0" w:color="auto"/>
              </w:divBdr>
            </w:div>
          </w:divsChild>
        </w:div>
        <w:div w:id="2125726619">
          <w:marLeft w:val="0"/>
          <w:marRight w:val="0"/>
          <w:marTop w:val="0"/>
          <w:marBottom w:val="0"/>
          <w:divBdr>
            <w:top w:val="none" w:sz="0" w:space="0" w:color="auto"/>
            <w:left w:val="none" w:sz="0" w:space="0" w:color="auto"/>
            <w:bottom w:val="none" w:sz="0" w:space="0" w:color="auto"/>
            <w:right w:val="none" w:sz="0" w:space="0" w:color="auto"/>
          </w:divBdr>
          <w:divsChild>
            <w:div w:id="708455233">
              <w:marLeft w:val="0"/>
              <w:marRight w:val="0"/>
              <w:marTop w:val="0"/>
              <w:marBottom w:val="0"/>
              <w:divBdr>
                <w:top w:val="none" w:sz="0" w:space="0" w:color="auto"/>
                <w:left w:val="none" w:sz="0" w:space="0" w:color="auto"/>
                <w:bottom w:val="none" w:sz="0" w:space="0" w:color="auto"/>
                <w:right w:val="none" w:sz="0" w:space="0" w:color="auto"/>
              </w:divBdr>
            </w:div>
          </w:divsChild>
        </w:div>
        <w:div w:id="2130974431">
          <w:marLeft w:val="0"/>
          <w:marRight w:val="0"/>
          <w:marTop w:val="0"/>
          <w:marBottom w:val="0"/>
          <w:divBdr>
            <w:top w:val="none" w:sz="0" w:space="0" w:color="auto"/>
            <w:left w:val="none" w:sz="0" w:space="0" w:color="auto"/>
            <w:bottom w:val="none" w:sz="0" w:space="0" w:color="auto"/>
            <w:right w:val="none" w:sz="0" w:space="0" w:color="auto"/>
          </w:divBdr>
          <w:divsChild>
            <w:div w:id="957376249">
              <w:marLeft w:val="0"/>
              <w:marRight w:val="0"/>
              <w:marTop w:val="0"/>
              <w:marBottom w:val="0"/>
              <w:divBdr>
                <w:top w:val="none" w:sz="0" w:space="0" w:color="auto"/>
                <w:left w:val="none" w:sz="0" w:space="0" w:color="auto"/>
                <w:bottom w:val="none" w:sz="0" w:space="0" w:color="auto"/>
                <w:right w:val="none" w:sz="0" w:space="0" w:color="auto"/>
              </w:divBdr>
            </w:div>
          </w:divsChild>
        </w:div>
        <w:div w:id="2133399172">
          <w:marLeft w:val="0"/>
          <w:marRight w:val="0"/>
          <w:marTop w:val="0"/>
          <w:marBottom w:val="0"/>
          <w:divBdr>
            <w:top w:val="none" w:sz="0" w:space="0" w:color="auto"/>
            <w:left w:val="none" w:sz="0" w:space="0" w:color="auto"/>
            <w:bottom w:val="none" w:sz="0" w:space="0" w:color="auto"/>
            <w:right w:val="none" w:sz="0" w:space="0" w:color="auto"/>
          </w:divBdr>
          <w:divsChild>
            <w:div w:id="1169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2846733">
      <w:bodyDiv w:val="1"/>
      <w:marLeft w:val="0"/>
      <w:marRight w:val="0"/>
      <w:marTop w:val="0"/>
      <w:marBottom w:val="0"/>
      <w:divBdr>
        <w:top w:val="none" w:sz="0" w:space="0" w:color="auto"/>
        <w:left w:val="none" w:sz="0" w:space="0" w:color="auto"/>
        <w:bottom w:val="none" w:sz="0" w:space="0" w:color="auto"/>
        <w:right w:val="none" w:sz="0" w:space="0" w:color="auto"/>
      </w:divBdr>
      <w:divsChild>
        <w:div w:id="323165953">
          <w:marLeft w:val="0"/>
          <w:marRight w:val="0"/>
          <w:marTop w:val="0"/>
          <w:marBottom w:val="0"/>
          <w:divBdr>
            <w:top w:val="none" w:sz="0" w:space="0" w:color="auto"/>
            <w:left w:val="none" w:sz="0" w:space="0" w:color="auto"/>
            <w:bottom w:val="none" w:sz="0" w:space="0" w:color="auto"/>
            <w:right w:val="none" w:sz="0" w:space="0" w:color="auto"/>
          </w:divBdr>
        </w:div>
        <w:div w:id="391391099">
          <w:marLeft w:val="0"/>
          <w:marRight w:val="0"/>
          <w:marTop w:val="0"/>
          <w:marBottom w:val="0"/>
          <w:divBdr>
            <w:top w:val="none" w:sz="0" w:space="0" w:color="auto"/>
            <w:left w:val="none" w:sz="0" w:space="0" w:color="auto"/>
            <w:bottom w:val="none" w:sz="0" w:space="0" w:color="auto"/>
            <w:right w:val="none" w:sz="0" w:space="0" w:color="auto"/>
          </w:divBdr>
        </w:div>
        <w:div w:id="406072723">
          <w:marLeft w:val="0"/>
          <w:marRight w:val="0"/>
          <w:marTop w:val="0"/>
          <w:marBottom w:val="0"/>
          <w:divBdr>
            <w:top w:val="none" w:sz="0" w:space="0" w:color="auto"/>
            <w:left w:val="none" w:sz="0" w:space="0" w:color="auto"/>
            <w:bottom w:val="none" w:sz="0" w:space="0" w:color="auto"/>
            <w:right w:val="none" w:sz="0" w:space="0" w:color="auto"/>
          </w:divBdr>
        </w:div>
        <w:div w:id="491412758">
          <w:marLeft w:val="0"/>
          <w:marRight w:val="0"/>
          <w:marTop w:val="0"/>
          <w:marBottom w:val="0"/>
          <w:divBdr>
            <w:top w:val="none" w:sz="0" w:space="0" w:color="auto"/>
            <w:left w:val="none" w:sz="0" w:space="0" w:color="auto"/>
            <w:bottom w:val="none" w:sz="0" w:space="0" w:color="auto"/>
            <w:right w:val="none" w:sz="0" w:space="0" w:color="auto"/>
          </w:divBdr>
        </w:div>
        <w:div w:id="567306105">
          <w:marLeft w:val="0"/>
          <w:marRight w:val="0"/>
          <w:marTop w:val="0"/>
          <w:marBottom w:val="0"/>
          <w:divBdr>
            <w:top w:val="none" w:sz="0" w:space="0" w:color="auto"/>
            <w:left w:val="none" w:sz="0" w:space="0" w:color="auto"/>
            <w:bottom w:val="none" w:sz="0" w:space="0" w:color="auto"/>
            <w:right w:val="none" w:sz="0" w:space="0" w:color="auto"/>
          </w:divBdr>
        </w:div>
        <w:div w:id="582958942">
          <w:marLeft w:val="0"/>
          <w:marRight w:val="0"/>
          <w:marTop w:val="0"/>
          <w:marBottom w:val="0"/>
          <w:divBdr>
            <w:top w:val="none" w:sz="0" w:space="0" w:color="auto"/>
            <w:left w:val="none" w:sz="0" w:space="0" w:color="auto"/>
            <w:bottom w:val="none" w:sz="0" w:space="0" w:color="auto"/>
            <w:right w:val="none" w:sz="0" w:space="0" w:color="auto"/>
          </w:divBdr>
        </w:div>
        <w:div w:id="604461018">
          <w:marLeft w:val="0"/>
          <w:marRight w:val="0"/>
          <w:marTop w:val="0"/>
          <w:marBottom w:val="0"/>
          <w:divBdr>
            <w:top w:val="none" w:sz="0" w:space="0" w:color="auto"/>
            <w:left w:val="none" w:sz="0" w:space="0" w:color="auto"/>
            <w:bottom w:val="none" w:sz="0" w:space="0" w:color="auto"/>
            <w:right w:val="none" w:sz="0" w:space="0" w:color="auto"/>
          </w:divBdr>
        </w:div>
        <w:div w:id="625812440">
          <w:marLeft w:val="0"/>
          <w:marRight w:val="0"/>
          <w:marTop w:val="0"/>
          <w:marBottom w:val="0"/>
          <w:divBdr>
            <w:top w:val="none" w:sz="0" w:space="0" w:color="auto"/>
            <w:left w:val="none" w:sz="0" w:space="0" w:color="auto"/>
            <w:bottom w:val="none" w:sz="0" w:space="0" w:color="auto"/>
            <w:right w:val="none" w:sz="0" w:space="0" w:color="auto"/>
          </w:divBdr>
        </w:div>
        <w:div w:id="666324685">
          <w:marLeft w:val="0"/>
          <w:marRight w:val="0"/>
          <w:marTop w:val="0"/>
          <w:marBottom w:val="0"/>
          <w:divBdr>
            <w:top w:val="none" w:sz="0" w:space="0" w:color="auto"/>
            <w:left w:val="none" w:sz="0" w:space="0" w:color="auto"/>
            <w:bottom w:val="none" w:sz="0" w:space="0" w:color="auto"/>
            <w:right w:val="none" w:sz="0" w:space="0" w:color="auto"/>
          </w:divBdr>
        </w:div>
        <w:div w:id="714506141">
          <w:marLeft w:val="0"/>
          <w:marRight w:val="0"/>
          <w:marTop w:val="0"/>
          <w:marBottom w:val="0"/>
          <w:divBdr>
            <w:top w:val="none" w:sz="0" w:space="0" w:color="auto"/>
            <w:left w:val="none" w:sz="0" w:space="0" w:color="auto"/>
            <w:bottom w:val="none" w:sz="0" w:space="0" w:color="auto"/>
            <w:right w:val="none" w:sz="0" w:space="0" w:color="auto"/>
          </w:divBdr>
        </w:div>
        <w:div w:id="741566278">
          <w:marLeft w:val="0"/>
          <w:marRight w:val="0"/>
          <w:marTop w:val="0"/>
          <w:marBottom w:val="0"/>
          <w:divBdr>
            <w:top w:val="none" w:sz="0" w:space="0" w:color="auto"/>
            <w:left w:val="none" w:sz="0" w:space="0" w:color="auto"/>
            <w:bottom w:val="none" w:sz="0" w:space="0" w:color="auto"/>
            <w:right w:val="none" w:sz="0" w:space="0" w:color="auto"/>
          </w:divBdr>
        </w:div>
        <w:div w:id="751900497">
          <w:marLeft w:val="0"/>
          <w:marRight w:val="0"/>
          <w:marTop w:val="0"/>
          <w:marBottom w:val="0"/>
          <w:divBdr>
            <w:top w:val="none" w:sz="0" w:space="0" w:color="auto"/>
            <w:left w:val="none" w:sz="0" w:space="0" w:color="auto"/>
            <w:bottom w:val="none" w:sz="0" w:space="0" w:color="auto"/>
            <w:right w:val="none" w:sz="0" w:space="0" w:color="auto"/>
          </w:divBdr>
        </w:div>
        <w:div w:id="925190511">
          <w:marLeft w:val="0"/>
          <w:marRight w:val="0"/>
          <w:marTop w:val="0"/>
          <w:marBottom w:val="0"/>
          <w:divBdr>
            <w:top w:val="none" w:sz="0" w:space="0" w:color="auto"/>
            <w:left w:val="none" w:sz="0" w:space="0" w:color="auto"/>
            <w:bottom w:val="none" w:sz="0" w:space="0" w:color="auto"/>
            <w:right w:val="none" w:sz="0" w:space="0" w:color="auto"/>
          </w:divBdr>
        </w:div>
        <w:div w:id="938098041">
          <w:marLeft w:val="0"/>
          <w:marRight w:val="0"/>
          <w:marTop w:val="0"/>
          <w:marBottom w:val="0"/>
          <w:divBdr>
            <w:top w:val="none" w:sz="0" w:space="0" w:color="auto"/>
            <w:left w:val="none" w:sz="0" w:space="0" w:color="auto"/>
            <w:bottom w:val="none" w:sz="0" w:space="0" w:color="auto"/>
            <w:right w:val="none" w:sz="0" w:space="0" w:color="auto"/>
          </w:divBdr>
        </w:div>
        <w:div w:id="962076799">
          <w:marLeft w:val="0"/>
          <w:marRight w:val="0"/>
          <w:marTop w:val="0"/>
          <w:marBottom w:val="0"/>
          <w:divBdr>
            <w:top w:val="none" w:sz="0" w:space="0" w:color="auto"/>
            <w:left w:val="none" w:sz="0" w:space="0" w:color="auto"/>
            <w:bottom w:val="none" w:sz="0" w:space="0" w:color="auto"/>
            <w:right w:val="none" w:sz="0" w:space="0" w:color="auto"/>
          </w:divBdr>
        </w:div>
        <w:div w:id="1034303391">
          <w:marLeft w:val="0"/>
          <w:marRight w:val="0"/>
          <w:marTop w:val="0"/>
          <w:marBottom w:val="0"/>
          <w:divBdr>
            <w:top w:val="none" w:sz="0" w:space="0" w:color="auto"/>
            <w:left w:val="none" w:sz="0" w:space="0" w:color="auto"/>
            <w:bottom w:val="none" w:sz="0" w:space="0" w:color="auto"/>
            <w:right w:val="none" w:sz="0" w:space="0" w:color="auto"/>
          </w:divBdr>
        </w:div>
        <w:div w:id="1156723280">
          <w:marLeft w:val="0"/>
          <w:marRight w:val="0"/>
          <w:marTop w:val="0"/>
          <w:marBottom w:val="0"/>
          <w:divBdr>
            <w:top w:val="none" w:sz="0" w:space="0" w:color="auto"/>
            <w:left w:val="none" w:sz="0" w:space="0" w:color="auto"/>
            <w:bottom w:val="none" w:sz="0" w:space="0" w:color="auto"/>
            <w:right w:val="none" w:sz="0" w:space="0" w:color="auto"/>
          </w:divBdr>
        </w:div>
        <w:div w:id="1161315343">
          <w:marLeft w:val="0"/>
          <w:marRight w:val="0"/>
          <w:marTop w:val="0"/>
          <w:marBottom w:val="0"/>
          <w:divBdr>
            <w:top w:val="none" w:sz="0" w:space="0" w:color="auto"/>
            <w:left w:val="none" w:sz="0" w:space="0" w:color="auto"/>
            <w:bottom w:val="none" w:sz="0" w:space="0" w:color="auto"/>
            <w:right w:val="none" w:sz="0" w:space="0" w:color="auto"/>
          </w:divBdr>
        </w:div>
        <w:div w:id="1246376898">
          <w:marLeft w:val="0"/>
          <w:marRight w:val="0"/>
          <w:marTop w:val="0"/>
          <w:marBottom w:val="0"/>
          <w:divBdr>
            <w:top w:val="none" w:sz="0" w:space="0" w:color="auto"/>
            <w:left w:val="none" w:sz="0" w:space="0" w:color="auto"/>
            <w:bottom w:val="none" w:sz="0" w:space="0" w:color="auto"/>
            <w:right w:val="none" w:sz="0" w:space="0" w:color="auto"/>
          </w:divBdr>
        </w:div>
        <w:div w:id="1351031232">
          <w:marLeft w:val="0"/>
          <w:marRight w:val="0"/>
          <w:marTop w:val="0"/>
          <w:marBottom w:val="0"/>
          <w:divBdr>
            <w:top w:val="none" w:sz="0" w:space="0" w:color="auto"/>
            <w:left w:val="none" w:sz="0" w:space="0" w:color="auto"/>
            <w:bottom w:val="none" w:sz="0" w:space="0" w:color="auto"/>
            <w:right w:val="none" w:sz="0" w:space="0" w:color="auto"/>
          </w:divBdr>
        </w:div>
        <w:div w:id="1683167430">
          <w:marLeft w:val="0"/>
          <w:marRight w:val="0"/>
          <w:marTop w:val="0"/>
          <w:marBottom w:val="0"/>
          <w:divBdr>
            <w:top w:val="none" w:sz="0" w:space="0" w:color="auto"/>
            <w:left w:val="none" w:sz="0" w:space="0" w:color="auto"/>
            <w:bottom w:val="none" w:sz="0" w:space="0" w:color="auto"/>
            <w:right w:val="none" w:sz="0" w:space="0" w:color="auto"/>
          </w:divBdr>
        </w:div>
        <w:div w:id="1725714969">
          <w:marLeft w:val="0"/>
          <w:marRight w:val="0"/>
          <w:marTop w:val="0"/>
          <w:marBottom w:val="0"/>
          <w:divBdr>
            <w:top w:val="none" w:sz="0" w:space="0" w:color="auto"/>
            <w:left w:val="none" w:sz="0" w:space="0" w:color="auto"/>
            <w:bottom w:val="none" w:sz="0" w:space="0" w:color="auto"/>
            <w:right w:val="none" w:sz="0" w:space="0" w:color="auto"/>
          </w:divBdr>
        </w:div>
        <w:div w:id="1756198398">
          <w:marLeft w:val="0"/>
          <w:marRight w:val="0"/>
          <w:marTop w:val="0"/>
          <w:marBottom w:val="0"/>
          <w:divBdr>
            <w:top w:val="none" w:sz="0" w:space="0" w:color="auto"/>
            <w:left w:val="none" w:sz="0" w:space="0" w:color="auto"/>
            <w:bottom w:val="none" w:sz="0" w:space="0" w:color="auto"/>
            <w:right w:val="none" w:sz="0" w:space="0" w:color="auto"/>
          </w:divBdr>
        </w:div>
        <w:div w:id="1760445061">
          <w:marLeft w:val="0"/>
          <w:marRight w:val="0"/>
          <w:marTop w:val="0"/>
          <w:marBottom w:val="0"/>
          <w:divBdr>
            <w:top w:val="none" w:sz="0" w:space="0" w:color="auto"/>
            <w:left w:val="none" w:sz="0" w:space="0" w:color="auto"/>
            <w:bottom w:val="none" w:sz="0" w:space="0" w:color="auto"/>
            <w:right w:val="none" w:sz="0" w:space="0" w:color="auto"/>
          </w:divBdr>
        </w:div>
        <w:div w:id="1813281928">
          <w:marLeft w:val="0"/>
          <w:marRight w:val="0"/>
          <w:marTop w:val="0"/>
          <w:marBottom w:val="0"/>
          <w:divBdr>
            <w:top w:val="none" w:sz="0" w:space="0" w:color="auto"/>
            <w:left w:val="none" w:sz="0" w:space="0" w:color="auto"/>
            <w:bottom w:val="none" w:sz="0" w:space="0" w:color="auto"/>
            <w:right w:val="none" w:sz="0" w:space="0" w:color="auto"/>
          </w:divBdr>
        </w:div>
        <w:div w:id="1860898761">
          <w:marLeft w:val="0"/>
          <w:marRight w:val="0"/>
          <w:marTop w:val="0"/>
          <w:marBottom w:val="0"/>
          <w:divBdr>
            <w:top w:val="none" w:sz="0" w:space="0" w:color="auto"/>
            <w:left w:val="none" w:sz="0" w:space="0" w:color="auto"/>
            <w:bottom w:val="none" w:sz="0" w:space="0" w:color="auto"/>
            <w:right w:val="none" w:sz="0" w:space="0" w:color="auto"/>
          </w:divBdr>
        </w:div>
        <w:div w:id="2079588917">
          <w:marLeft w:val="0"/>
          <w:marRight w:val="0"/>
          <w:marTop w:val="0"/>
          <w:marBottom w:val="0"/>
          <w:divBdr>
            <w:top w:val="none" w:sz="0" w:space="0" w:color="auto"/>
            <w:left w:val="none" w:sz="0" w:space="0" w:color="auto"/>
            <w:bottom w:val="none" w:sz="0" w:space="0" w:color="auto"/>
            <w:right w:val="none" w:sz="0" w:space="0" w:color="auto"/>
          </w:divBdr>
        </w:div>
        <w:div w:id="2088191439">
          <w:marLeft w:val="0"/>
          <w:marRight w:val="0"/>
          <w:marTop w:val="0"/>
          <w:marBottom w:val="0"/>
          <w:divBdr>
            <w:top w:val="none" w:sz="0" w:space="0" w:color="auto"/>
            <w:left w:val="none" w:sz="0" w:space="0" w:color="auto"/>
            <w:bottom w:val="none" w:sz="0" w:space="0" w:color="auto"/>
            <w:right w:val="none" w:sz="0" w:space="0" w:color="auto"/>
          </w:divBdr>
        </w:div>
        <w:div w:id="2091081362">
          <w:marLeft w:val="0"/>
          <w:marRight w:val="0"/>
          <w:marTop w:val="0"/>
          <w:marBottom w:val="0"/>
          <w:divBdr>
            <w:top w:val="none" w:sz="0" w:space="0" w:color="auto"/>
            <w:left w:val="none" w:sz="0" w:space="0" w:color="auto"/>
            <w:bottom w:val="none" w:sz="0" w:space="0" w:color="auto"/>
            <w:right w:val="none" w:sz="0" w:space="0" w:color="auto"/>
          </w:divBdr>
        </w:div>
      </w:divsChild>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57811189">
      <w:bodyDiv w:val="1"/>
      <w:marLeft w:val="0"/>
      <w:marRight w:val="0"/>
      <w:marTop w:val="0"/>
      <w:marBottom w:val="0"/>
      <w:divBdr>
        <w:top w:val="none" w:sz="0" w:space="0" w:color="auto"/>
        <w:left w:val="none" w:sz="0" w:space="0" w:color="auto"/>
        <w:bottom w:val="none" w:sz="0" w:space="0" w:color="auto"/>
        <w:right w:val="none" w:sz="0" w:space="0" w:color="auto"/>
      </w:divBdr>
      <w:divsChild>
        <w:div w:id="685134579">
          <w:marLeft w:val="0"/>
          <w:marRight w:val="0"/>
          <w:marTop w:val="0"/>
          <w:marBottom w:val="0"/>
          <w:divBdr>
            <w:top w:val="none" w:sz="0" w:space="0" w:color="auto"/>
            <w:left w:val="none" w:sz="0" w:space="0" w:color="auto"/>
            <w:bottom w:val="none" w:sz="0" w:space="0" w:color="auto"/>
            <w:right w:val="none" w:sz="0" w:space="0" w:color="auto"/>
          </w:divBdr>
          <w:divsChild>
            <w:div w:id="974288229">
              <w:marLeft w:val="0"/>
              <w:marRight w:val="0"/>
              <w:marTop w:val="0"/>
              <w:marBottom w:val="0"/>
              <w:divBdr>
                <w:top w:val="none" w:sz="0" w:space="0" w:color="auto"/>
                <w:left w:val="none" w:sz="0" w:space="0" w:color="auto"/>
                <w:bottom w:val="none" w:sz="0" w:space="0" w:color="auto"/>
                <w:right w:val="none" w:sz="0" w:space="0" w:color="auto"/>
              </w:divBdr>
            </w:div>
            <w:div w:id="2011592373">
              <w:marLeft w:val="0"/>
              <w:marRight w:val="0"/>
              <w:marTop w:val="0"/>
              <w:marBottom w:val="0"/>
              <w:divBdr>
                <w:top w:val="none" w:sz="0" w:space="0" w:color="auto"/>
                <w:left w:val="none" w:sz="0" w:space="0" w:color="auto"/>
                <w:bottom w:val="none" w:sz="0" w:space="0" w:color="auto"/>
                <w:right w:val="none" w:sz="0" w:space="0" w:color="auto"/>
              </w:divBdr>
            </w:div>
          </w:divsChild>
        </w:div>
        <w:div w:id="1664317292">
          <w:marLeft w:val="0"/>
          <w:marRight w:val="0"/>
          <w:marTop w:val="0"/>
          <w:marBottom w:val="0"/>
          <w:divBdr>
            <w:top w:val="none" w:sz="0" w:space="0" w:color="auto"/>
            <w:left w:val="none" w:sz="0" w:space="0" w:color="auto"/>
            <w:bottom w:val="none" w:sz="0" w:space="0" w:color="auto"/>
            <w:right w:val="none" w:sz="0" w:space="0" w:color="auto"/>
          </w:divBdr>
          <w:divsChild>
            <w:div w:id="864755028">
              <w:marLeft w:val="0"/>
              <w:marRight w:val="0"/>
              <w:marTop w:val="0"/>
              <w:marBottom w:val="0"/>
              <w:divBdr>
                <w:top w:val="none" w:sz="0" w:space="0" w:color="auto"/>
                <w:left w:val="none" w:sz="0" w:space="0" w:color="auto"/>
                <w:bottom w:val="none" w:sz="0" w:space="0" w:color="auto"/>
                <w:right w:val="none" w:sz="0" w:space="0" w:color="auto"/>
              </w:divBdr>
            </w:div>
            <w:div w:id="1279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55">
      <w:bodyDiv w:val="1"/>
      <w:marLeft w:val="0"/>
      <w:marRight w:val="0"/>
      <w:marTop w:val="0"/>
      <w:marBottom w:val="0"/>
      <w:divBdr>
        <w:top w:val="none" w:sz="0" w:space="0" w:color="auto"/>
        <w:left w:val="none" w:sz="0" w:space="0" w:color="auto"/>
        <w:bottom w:val="none" w:sz="0" w:space="0" w:color="auto"/>
        <w:right w:val="none" w:sz="0" w:space="0" w:color="auto"/>
      </w:divBdr>
      <w:divsChild>
        <w:div w:id="864830274">
          <w:marLeft w:val="0"/>
          <w:marRight w:val="0"/>
          <w:marTop w:val="0"/>
          <w:marBottom w:val="0"/>
          <w:divBdr>
            <w:top w:val="none" w:sz="0" w:space="0" w:color="auto"/>
            <w:left w:val="none" w:sz="0" w:space="0" w:color="auto"/>
            <w:bottom w:val="none" w:sz="0" w:space="0" w:color="auto"/>
            <w:right w:val="none" w:sz="0" w:space="0" w:color="auto"/>
          </w:divBdr>
          <w:divsChild>
            <w:div w:id="1011107336">
              <w:marLeft w:val="0"/>
              <w:marRight w:val="0"/>
              <w:marTop w:val="0"/>
              <w:marBottom w:val="0"/>
              <w:divBdr>
                <w:top w:val="none" w:sz="0" w:space="0" w:color="auto"/>
                <w:left w:val="none" w:sz="0" w:space="0" w:color="auto"/>
                <w:bottom w:val="none" w:sz="0" w:space="0" w:color="auto"/>
                <w:right w:val="none" w:sz="0" w:space="0" w:color="auto"/>
              </w:divBdr>
            </w:div>
          </w:divsChild>
        </w:div>
        <w:div w:id="1504934372">
          <w:marLeft w:val="0"/>
          <w:marRight w:val="0"/>
          <w:marTop w:val="0"/>
          <w:marBottom w:val="0"/>
          <w:divBdr>
            <w:top w:val="none" w:sz="0" w:space="0" w:color="auto"/>
            <w:left w:val="none" w:sz="0" w:space="0" w:color="auto"/>
            <w:bottom w:val="none" w:sz="0" w:space="0" w:color="auto"/>
            <w:right w:val="none" w:sz="0" w:space="0" w:color="auto"/>
          </w:divBdr>
          <w:divsChild>
            <w:div w:id="1719738589">
              <w:marLeft w:val="0"/>
              <w:marRight w:val="0"/>
              <w:marTop w:val="0"/>
              <w:marBottom w:val="0"/>
              <w:divBdr>
                <w:top w:val="none" w:sz="0" w:space="0" w:color="auto"/>
                <w:left w:val="none" w:sz="0" w:space="0" w:color="auto"/>
                <w:bottom w:val="none" w:sz="0" w:space="0" w:color="auto"/>
                <w:right w:val="none" w:sz="0" w:space="0" w:color="auto"/>
              </w:divBdr>
            </w:div>
          </w:divsChild>
        </w:div>
        <w:div w:id="1653169540">
          <w:marLeft w:val="0"/>
          <w:marRight w:val="0"/>
          <w:marTop w:val="0"/>
          <w:marBottom w:val="0"/>
          <w:divBdr>
            <w:top w:val="none" w:sz="0" w:space="0" w:color="auto"/>
            <w:left w:val="none" w:sz="0" w:space="0" w:color="auto"/>
            <w:bottom w:val="none" w:sz="0" w:space="0" w:color="auto"/>
            <w:right w:val="none" w:sz="0" w:space="0" w:color="auto"/>
          </w:divBdr>
          <w:divsChild>
            <w:div w:id="1414623546">
              <w:marLeft w:val="0"/>
              <w:marRight w:val="0"/>
              <w:marTop w:val="0"/>
              <w:marBottom w:val="0"/>
              <w:divBdr>
                <w:top w:val="none" w:sz="0" w:space="0" w:color="auto"/>
                <w:left w:val="none" w:sz="0" w:space="0" w:color="auto"/>
                <w:bottom w:val="none" w:sz="0" w:space="0" w:color="auto"/>
                <w:right w:val="none" w:sz="0" w:space="0" w:color="auto"/>
              </w:divBdr>
            </w:div>
          </w:divsChild>
        </w:div>
        <w:div w:id="1874342897">
          <w:marLeft w:val="0"/>
          <w:marRight w:val="0"/>
          <w:marTop w:val="0"/>
          <w:marBottom w:val="0"/>
          <w:divBdr>
            <w:top w:val="none" w:sz="0" w:space="0" w:color="auto"/>
            <w:left w:val="none" w:sz="0" w:space="0" w:color="auto"/>
            <w:bottom w:val="none" w:sz="0" w:space="0" w:color="auto"/>
            <w:right w:val="none" w:sz="0" w:space="0" w:color="auto"/>
          </w:divBdr>
          <w:divsChild>
            <w:div w:id="14731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844900645">
      <w:bodyDiv w:val="1"/>
      <w:marLeft w:val="0"/>
      <w:marRight w:val="0"/>
      <w:marTop w:val="0"/>
      <w:marBottom w:val="0"/>
      <w:divBdr>
        <w:top w:val="none" w:sz="0" w:space="0" w:color="auto"/>
        <w:left w:val="none" w:sz="0" w:space="0" w:color="auto"/>
        <w:bottom w:val="none" w:sz="0" w:space="0" w:color="auto"/>
        <w:right w:val="none" w:sz="0" w:space="0" w:color="auto"/>
      </w:divBdr>
      <w:divsChild>
        <w:div w:id="447696783">
          <w:marLeft w:val="0"/>
          <w:marRight w:val="0"/>
          <w:marTop w:val="0"/>
          <w:marBottom w:val="0"/>
          <w:divBdr>
            <w:top w:val="none" w:sz="0" w:space="0" w:color="auto"/>
            <w:left w:val="none" w:sz="0" w:space="0" w:color="auto"/>
            <w:bottom w:val="none" w:sz="0" w:space="0" w:color="auto"/>
            <w:right w:val="none" w:sz="0" w:space="0" w:color="auto"/>
          </w:divBdr>
        </w:div>
        <w:div w:id="1311014137">
          <w:marLeft w:val="0"/>
          <w:marRight w:val="0"/>
          <w:marTop w:val="0"/>
          <w:marBottom w:val="0"/>
          <w:divBdr>
            <w:top w:val="none" w:sz="0" w:space="0" w:color="auto"/>
            <w:left w:val="none" w:sz="0" w:space="0" w:color="auto"/>
            <w:bottom w:val="none" w:sz="0" w:space="0" w:color="auto"/>
            <w:right w:val="none" w:sz="0" w:space="0" w:color="auto"/>
          </w:divBdr>
        </w:div>
      </w:divsChild>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41491379">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087456845">
      <w:bodyDiv w:val="1"/>
      <w:marLeft w:val="0"/>
      <w:marRight w:val="0"/>
      <w:marTop w:val="0"/>
      <w:marBottom w:val="0"/>
      <w:divBdr>
        <w:top w:val="none" w:sz="0" w:space="0" w:color="auto"/>
        <w:left w:val="none" w:sz="0" w:space="0" w:color="auto"/>
        <w:bottom w:val="none" w:sz="0" w:space="0" w:color="auto"/>
        <w:right w:val="none" w:sz="0" w:space="0" w:color="auto"/>
      </w:divBdr>
    </w:div>
    <w:div w:id="1214733231">
      <w:bodyDiv w:val="1"/>
      <w:marLeft w:val="0"/>
      <w:marRight w:val="0"/>
      <w:marTop w:val="0"/>
      <w:marBottom w:val="0"/>
      <w:divBdr>
        <w:top w:val="none" w:sz="0" w:space="0" w:color="auto"/>
        <w:left w:val="none" w:sz="0" w:space="0" w:color="auto"/>
        <w:bottom w:val="none" w:sz="0" w:space="0" w:color="auto"/>
        <w:right w:val="none" w:sz="0" w:space="0" w:color="auto"/>
      </w:divBdr>
      <w:divsChild>
        <w:div w:id="11032732">
          <w:marLeft w:val="0"/>
          <w:marRight w:val="0"/>
          <w:marTop w:val="0"/>
          <w:marBottom w:val="0"/>
          <w:divBdr>
            <w:top w:val="none" w:sz="0" w:space="0" w:color="auto"/>
            <w:left w:val="none" w:sz="0" w:space="0" w:color="auto"/>
            <w:bottom w:val="none" w:sz="0" w:space="0" w:color="auto"/>
            <w:right w:val="none" w:sz="0" w:space="0" w:color="auto"/>
          </w:divBdr>
          <w:divsChild>
            <w:div w:id="141048793">
              <w:marLeft w:val="0"/>
              <w:marRight w:val="0"/>
              <w:marTop w:val="0"/>
              <w:marBottom w:val="0"/>
              <w:divBdr>
                <w:top w:val="none" w:sz="0" w:space="0" w:color="auto"/>
                <w:left w:val="none" w:sz="0" w:space="0" w:color="auto"/>
                <w:bottom w:val="none" w:sz="0" w:space="0" w:color="auto"/>
                <w:right w:val="none" w:sz="0" w:space="0" w:color="auto"/>
              </w:divBdr>
            </w:div>
          </w:divsChild>
        </w:div>
        <w:div w:id="16926116">
          <w:marLeft w:val="0"/>
          <w:marRight w:val="0"/>
          <w:marTop w:val="0"/>
          <w:marBottom w:val="0"/>
          <w:divBdr>
            <w:top w:val="none" w:sz="0" w:space="0" w:color="auto"/>
            <w:left w:val="none" w:sz="0" w:space="0" w:color="auto"/>
            <w:bottom w:val="none" w:sz="0" w:space="0" w:color="auto"/>
            <w:right w:val="none" w:sz="0" w:space="0" w:color="auto"/>
          </w:divBdr>
          <w:divsChild>
            <w:div w:id="1967469084">
              <w:marLeft w:val="0"/>
              <w:marRight w:val="0"/>
              <w:marTop w:val="0"/>
              <w:marBottom w:val="0"/>
              <w:divBdr>
                <w:top w:val="none" w:sz="0" w:space="0" w:color="auto"/>
                <w:left w:val="none" w:sz="0" w:space="0" w:color="auto"/>
                <w:bottom w:val="none" w:sz="0" w:space="0" w:color="auto"/>
                <w:right w:val="none" w:sz="0" w:space="0" w:color="auto"/>
              </w:divBdr>
            </w:div>
          </w:divsChild>
        </w:div>
        <w:div w:id="29846882">
          <w:marLeft w:val="0"/>
          <w:marRight w:val="0"/>
          <w:marTop w:val="0"/>
          <w:marBottom w:val="0"/>
          <w:divBdr>
            <w:top w:val="none" w:sz="0" w:space="0" w:color="auto"/>
            <w:left w:val="none" w:sz="0" w:space="0" w:color="auto"/>
            <w:bottom w:val="none" w:sz="0" w:space="0" w:color="auto"/>
            <w:right w:val="none" w:sz="0" w:space="0" w:color="auto"/>
          </w:divBdr>
          <w:divsChild>
            <w:div w:id="714697899">
              <w:marLeft w:val="0"/>
              <w:marRight w:val="0"/>
              <w:marTop w:val="0"/>
              <w:marBottom w:val="0"/>
              <w:divBdr>
                <w:top w:val="none" w:sz="0" w:space="0" w:color="auto"/>
                <w:left w:val="none" w:sz="0" w:space="0" w:color="auto"/>
                <w:bottom w:val="none" w:sz="0" w:space="0" w:color="auto"/>
                <w:right w:val="none" w:sz="0" w:space="0" w:color="auto"/>
              </w:divBdr>
            </w:div>
          </w:divsChild>
        </w:div>
        <w:div w:id="45691617">
          <w:marLeft w:val="0"/>
          <w:marRight w:val="0"/>
          <w:marTop w:val="0"/>
          <w:marBottom w:val="0"/>
          <w:divBdr>
            <w:top w:val="none" w:sz="0" w:space="0" w:color="auto"/>
            <w:left w:val="none" w:sz="0" w:space="0" w:color="auto"/>
            <w:bottom w:val="none" w:sz="0" w:space="0" w:color="auto"/>
            <w:right w:val="none" w:sz="0" w:space="0" w:color="auto"/>
          </w:divBdr>
          <w:divsChild>
            <w:div w:id="494953112">
              <w:marLeft w:val="0"/>
              <w:marRight w:val="0"/>
              <w:marTop w:val="0"/>
              <w:marBottom w:val="0"/>
              <w:divBdr>
                <w:top w:val="none" w:sz="0" w:space="0" w:color="auto"/>
                <w:left w:val="none" w:sz="0" w:space="0" w:color="auto"/>
                <w:bottom w:val="none" w:sz="0" w:space="0" w:color="auto"/>
                <w:right w:val="none" w:sz="0" w:space="0" w:color="auto"/>
              </w:divBdr>
            </w:div>
          </w:divsChild>
        </w:div>
        <w:div w:id="129443036">
          <w:marLeft w:val="0"/>
          <w:marRight w:val="0"/>
          <w:marTop w:val="0"/>
          <w:marBottom w:val="0"/>
          <w:divBdr>
            <w:top w:val="none" w:sz="0" w:space="0" w:color="auto"/>
            <w:left w:val="none" w:sz="0" w:space="0" w:color="auto"/>
            <w:bottom w:val="none" w:sz="0" w:space="0" w:color="auto"/>
            <w:right w:val="none" w:sz="0" w:space="0" w:color="auto"/>
          </w:divBdr>
          <w:divsChild>
            <w:div w:id="770315029">
              <w:marLeft w:val="0"/>
              <w:marRight w:val="0"/>
              <w:marTop w:val="0"/>
              <w:marBottom w:val="0"/>
              <w:divBdr>
                <w:top w:val="none" w:sz="0" w:space="0" w:color="auto"/>
                <w:left w:val="none" w:sz="0" w:space="0" w:color="auto"/>
                <w:bottom w:val="none" w:sz="0" w:space="0" w:color="auto"/>
                <w:right w:val="none" w:sz="0" w:space="0" w:color="auto"/>
              </w:divBdr>
            </w:div>
          </w:divsChild>
        </w:div>
        <w:div w:id="138961384">
          <w:marLeft w:val="0"/>
          <w:marRight w:val="0"/>
          <w:marTop w:val="0"/>
          <w:marBottom w:val="0"/>
          <w:divBdr>
            <w:top w:val="none" w:sz="0" w:space="0" w:color="auto"/>
            <w:left w:val="none" w:sz="0" w:space="0" w:color="auto"/>
            <w:bottom w:val="none" w:sz="0" w:space="0" w:color="auto"/>
            <w:right w:val="none" w:sz="0" w:space="0" w:color="auto"/>
          </w:divBdr>
          <w:divsChild>
            <w:div w:id="1781877922">
              <w:marLeft w:val="0"/>
              <w:marRight w:val="0"/>
              <w:marTop w:val="0"/>
              <w:marBottom w:val="0"/>
              <w:divBdr>
                <w:top w:val="none" w:sz="0" w:space="0" w:color="auto"/>
                <w:left w:val="none" w:sz="0" w:space="0" w:color="auto"/>
                <w:bottom w:val="none" w:sz="0" w:space="0" w:color="auto"/>
                <w:right w:val="none" w:sz="0" w:space="0" w:color="auto"/>
              </w:divBdr>
            </w:div>
          </w:divsChild>
        </w:div>
        <w:div w:id="193004639">
          <w:marLeft w:val="0"/>
          <w:marRight w:val="0"/>
          <w:marTop w:val="0"/>
          <w:marBottom w:val="0"/>
          <w:divBdr>
            <w:top w:val="none" w:sz="0" w:space="0" w:color="auto"/>
            <w:left w:val="none" w:sz="0" w:space="0" w:color="auto"/>
            <w:bottom w:val="none" w:sz="0" w:space="0" w:color="auto"/>
            <w:right w:val="none" w:sz="0" w:space="0" w:color="auto"/>
          </w:divBdr>
          <w:divsChild>
            <w:div w:id="436948904">
              <w:marLeft w:val="0"/>
              <w:marRight w:val="0"/>
              <w:marTop w:val="0"/>
              <w:marBottom w:val="0"/>
              <w:divBdr>
                <w:top w:val="none" w:sz="0" w:space="0" w:color="auto"/>
                <w:left w:val="none" w:sz="0" w:space="0" w:color="auto"/>
                <w:bottom w:val="none" w:sz="0" w:space="0" w:color="auto"/>
                <w:right w:val="none" w:sz="0" w:space="0" w:color="auto"/>
              </w:divBdr>
            </w:div>
          </w:divsChild>
        </w:div>
        <w:div w:id="199711901">
          <w:marLeft w:val="0"/>
          <w:marRight w:val="0"/>
          <w:marTop w:val="0"/>
          <w:marBottom w:val="0"/>
          <w:divBdr>
            <w:top w:val="none" w:sz="0" w:space="0" w:color="auto"/>
            <w:left w:val="none" w:sz="0" w:space="0" w:color="auto"/>
            <w:bottom w:val="none" w:sz="0" w:space="0" w:color="auto"/>
            <w:right w:val="none" w:sz="0" w:space="0" w:color="auto"/>
          </w:divBdr>
          <w:divsChild>
            <w:div w:id="1236893191">
              <w:marLeft w:val="0"/>
              <w:marRight w:val="0"/>
              <w:marTop w:val="0"/>
              <w:marBottom w:val="0"/>
              <w:divBdr>
                <w:top w:val="none" w:sz="0" w:space="0" w:color="auto"/>
                <w:left w:val="none" w:sz="0" w:space="0" w:color="auto"/>
                <w:bottom w:val="none" w:sz="0" w:space="0" w:color="auto"/>
                <w:right w:val="none" w:sz="0" w:space="0" w:color="auto"/>
              </w:divBdr>
            </w:div>
          </w:divsChild>
        </w:div>
        <w:div w:id="237784757">
          <w:marLeft w:val="0"/>
          <w:marRight w:val="0"/>
          <w:marTop w:val="0"/>
          <w:marBottom w:val="0"/>
          <w:divBdr>
            <w:top w:val="none" w:sz="0" w:space="0" w:color="auto"/>
            <w:left w:val="none" w:sz="0" w:space="0" w:color="auto"/>
            <w:bottom w:val="none" w:sz="0" w:space="0" w:color="auto"/>
            <w:right w:val="none" w:sz="0" w:space="0" w:color="auto"/>
          </w:divBdr>
          <w:divsChild>
            <w:div w:id="955793356">
              <w:marLeft w:val="0"/>
              <w:marRight w:val="0"/>
              <w:marTop w:val="0"/>
              <w:marBottom w:val="0"/>
              <w:divBdr>
                <w:top w:val="none" w:sz="0" w:space="0" w:color="auto"/>
                <w:left w:val="none" w:sz="0" w:space="0" w:color="auto"/>
                <w:bottom w:val="none" w:sz="0" w:space="0" w:color="auto"/>
                <w:right w:val="none" w:sz="0" w:space="0" w:color="auto"/>
              </w:divBdr>
            </w:div>
            <w:div w:id="1717466141">
              <w:marLeft w:val="0"/>
              <w:marRight w:val="0"/>
              <w:marTop w:val="0"/>
              <w:marBottom w:val="0"/>
              <w:divBdr>
                <w:top w:val="none" w:sz="0" w:space="0" w:color="auto"/>
                <w:left w:val="none" w:sz="0" w:space="0" w:color="auto"/>
                <w:bottom w:val="none" w:sz="0" w:space="0" w:color="auto"/>
                <w:right w:val="none" w:sz="0" w:space="0" w:color="auto"/>
              </w:divBdr>
            </w:div>
          </w:divsChild>
        </w:div>
        <w:div w:id="253633955">
          <w:marLeft w:val="0"/>
          <w:marRight w:val="0"/>
          <w:marTop w:val="0"/>
          <w:marBottom w:val="0"/>
          <w:divBdr>
            <w:top w:val="none" w:sz="0" w:space="0" w:color="auto"/>
            <w:left w:val="none" w:sz="0" w:space="0" w:color="auto"/>
            <w:bottom w:val="none" w:sz="0" w:space="0" w:color="auto"/>
            <w:right w:val="none" w:sz="0" w:space="0" w:color="auto"/>
          </w:divBdr>
          <w:divsChild>
            <w:div w:id="1711609965">
              <w:marLeft w:val="0"/>
              <w:marRight w:val="0"/>
              <w:marTop w:val="0"/>
              <w:marBottom w:val="0"/>
              <w:divBdr>
                <w:top w:val="none" w:sz="0" w:space="0" w:color="auto"/>
                <w:left w:val="none" w:sz="0" w:space="0" w:color="auto"/>
                <w:bottom w:val="none" w:sz="0" w:space="0" w:color="auto"/>
                <w:right w:val="none" w:sz="0" w:space="0" w:color="auto"/>
              </w:divBdr>
            </w:div>
          </w:divsChild>
        </w:div>
        <w:div w:id="272521178">
          <w:marLeft w:val="0"/>
          <w:marRight w:val="0"/>
          <w:marTop w:val="0"/>
          <w:marBottom w:val="0"/>
          <w:divBdr>
            <w:top w:val="none" w:sz="0" w:space="0" w:color="auto"/>
            <w:left w:val="none" w:sz="0" w:space="0" w:color="auto"/>
            <w:bottom w:val="none" w:sz="0" w:space="0" w:color="auto"/>
            <w:right w:val="none" w:sz="0" w:space="0" w:color="auto"/>
          </w:divBdr>
          <w:divsChild>
            <w:div w:id="918513975">
              <w:marLeft w:val="0"/>
              <w:marRight w:val="0"/>
              <w:marTop w:val="0"/>
              <w:marBottom w:val="0"/>
              <w:divBdr>
                <w:top w:val="none" w:sz="0" w:space="0" w:color="auto"/>
                <w:left w:val="none" w:sz="0" w:space="0" w:color="auto"/>
                <w:bottom w:val="none" w:sz="0" w:space="0" w:color="auto"/>
                <w:right w:val="none" w:sz="0" w:space="0" w:color="auto"/>
              </w:divBdr>
            </w:div>
          </w:divsChild>
        </w:div>
        <w:div w:id="328101174">
          <w:marLeft w:val="0"/>
          <w:marRight w:val="0"/>
          <w:marTop w:val="0"/>
          <w:marBottom w:val="0"/>
          <w:divBdr>
            <w:top w:val="none" w:sz="0" w:space="0" w:color="auto"/>
            <w:left w:val="none" w:sz="0" w:space="0" w:color="auto"/>
            <w:bottom w:val="none" w:sz="0" w:space="0" w:color="auto"/>
            <w:right w:val="none" w:sz="0" w:space="0" w:color="auto"/>
          </w:divBdr>
          <w:divsChild>
            <w:div w:id="1796366623">
              <w:marLeft w:val="0"/>
              <w:marRight w:val="0"/>
              <w:marTop w:val="0"/>
              <w:marBottom w:val="0"/>
              <w:divBdr>
                <w:top w:val="none" w:sz="0" w:space="0" w:color="auto"/>
                <w:left w:val="none" w:sz="0" w:space="0" w:color="auto"/>
                <w:bottom w:val="none" w:sz="0" w:space="0" w:color="auto"/>
                <w:right w:val="none" w:sz="0" w:space="0" w:color="auto"/>
              </w:divBdr>
            </w:div>
          </w:divsChild>
        </w:div>
        <w:div w:id="362291842">
          <w:marLeft w:val="0"/>
          <w:marRight w:val="0"/>
          <w:marTop w:val="0"/>
          <w:marBottom w:val="0"/>
          <w:divBdr>
            <w:top w:val="none" w:sz="0" w:space="0" w:color="auto"/>
            <w:left w:val="none" w:sz="0" w:space="0" w:color="auto"/>
            <w:bottom w:val="none" w:sz="0" w:space="0" w:color="auto"/>
            <w:right w:val="none" w:sz="0" w:space="0" w:color="auto"/>
          </w:divBdr>
          <w:divsChild>
            <w:div w:id="1458988146">
              <w:marLeft w:val="0"/>
              <w:marRight w:val="0"/>
              <w:marTop w:val="0"/>
              <w:marBottom w:val="0"/>
              <w:divBdr>
                <w:top w:val="none" w:sz="0" w:space="0" w:color="auto"/>
                <w:left w:val="none" w:sz="0" w:space="0" w:color="auto"/>
                <w:bottom w:val="none" w:sz="0" w:space="0" w:color="auto"/>
                <w:right w:val="none" w:sz="0" w:space="0" w:color="auto"/>
              </w:divBdr>
            </w:div>
          </w:divsChild>
        </w:div>
        <w:div w:id="390466452">
          <w:marLeft w:val="0"/>
          <w:marRight w:val="0"/>
          <w:marTop w:val="0"/>
          <w:marBottom w:val="0"/>
          <w:divBdr>
            <w:top w:val="none" w:sz="0" w:space="0" w:color="auto"/>
            <w:left w:val="none" w:sz="0" w:space="0" w:color="auto"/>
            <w:bottom w:val="none" w:sz="0" w:space="0" w:color="auto"/>
            <w:right w:val="none" w:sz="0" w:space="0" w:color="auto"/>
          </w:divBdr>
          <w:divsChild>
            <w:div w:id="101344697">
              <w:marLeft w:val="0"/>
              <w:marRight w:val="0"/>
              <w:marTop w:val="0"/>
              <w:marBottom w:val="0"/>
              <w:divBdr>
                <w:top w:val="none" w:sz="0" w:space="0" w:color="auto"/>
                <w:left w:val="none" w:sz="0" w:space="0" w:color="auto"/>
                <w:bottom w:val="none" w:sz="0" w:space="0" w:color="auto"/>
                <w:right w:val="none" w:sz="0" w:space="0" w:color="auto"/>
              </w:divBdr>
            </w:div>
          </w:divsChild>
        </w:div>
        <w:div w:id="394166125">
          <w:marLeft w:val="0"/>
          <w:marRight w:val="0"/>
          <w:marTop w:val="0"/>
          <w:marBottom w:val="0"/>
          <w:divBdr>
            <w:top w:val="none" w:sz="0" w:space="0" w:color="auto"/>
            <w:left w:val="none" w:sz="0" w:space="0" w:color="auto"/>
            <w:bottom w:val="none" w:sz="0" w:space="0" w:color="auto"/>
            <w:right w:val="none" w:sz="0" w:space="0" w:color="auto"/>
          </w:divBdr>
          <w:divsChild>
            <w:div w:id="867063044">
              <w:marLeft w:val="0"/>
              <w:marRight w:val="0"/>
              <w:marTop w:val="0"/>
              <w:marBottom w:val="0"/>
              <w:divBdr>
                <w:top w:val="none" w:sz="0" w:space="0" w:color="auto"/>
                <w:left w:val="none" w:sz="0" w:space="0" w:color="auto"/>
                <w:bottom w:val="none" w:sz="0" w:space="0" w:color="auto"/>
                <w:right w:val="none" w:sz="0" w:space="0" w:color="auto"/>
              </w:divBdr>
            </w:div>
          </w:divsChild>
        </w:div>
        <w:div w:id="468597477">
          <w:marLeft w:val="0"/>
          <w:marRight w:val="0"/>
          <w:marTop w:val="0"/>
          <w:marBottom w:val="0"/>
          <w:divBdr>
            <w:top w:val="none" w:sz="0" w:space="0" w:color="auto"/>
            <w:left w:val="none" w:sz="0" w:space="0" w:color="auto"/>
            <w:bottom w:val="none" w:sz="0" w:space="0" w:color="auto"/>
            <w:right w:val="none" w:sz="0" w:space="0" w:color="auto"/>
          </w:divBdr>
          <w:divsChild>
            <w:div w:id="160318022">
              <w:marLeft w:val="0"/>
              <w:marRight w:val="0"/>
              <w:marTop w:val="0"/>
              <w:marBottom w:val="0"/>
              <w:divBdr>
                <w:top w:val="none" w:sz="0" w:space="0" w:color="auto"/>
                <w:left w:val="none" w:sz="0" w:space="0" w:color="auto"/>
                <w:bottom w:val="none" w:sz="0" w:space="0" w:color="auto"/>
                <w:right w:val="none" w:sz="0" w:space="0" w:color="auto"/>
              </w:divBdr>
            </w:div>
          </w:divsChild>
        </w:div>
        <w:div w:id="507477431">
          <w:marLeft w:val="0"/>
          <w:marRight w:val="0"/>
          <w:marTop w:val="0"/>
          <w:marBottom w:val="0"/>
          <w:divBdr>
            <w:top w:val="none" w:sz="0" w:space="0" w:color="auto"/>
            <w:left w:val="none" w:sz="0" w:space="0" w:color="auto"/>
            <w:bottom w:val="none" w:sz="0" w:space="0" w:color="auto"/>
            <w:right w:val="none" w:sz="0" w:space="0" w:color="auto"/>
          </w:divBdr>
          <w:divsChild>
            <w:div w:id="392972681">
              <w:marLeft w:val="0"/>
              <w:marRight w:val="0"/>
              <w:marTop w:val="0"/>
              <w:marBottom w:val="0"/>
              <w:divBdr>
                <w:top w:val="none" w:sz="0" w:space="0" w:color="auto"/>
                <w:left w:val="none" w:sz="0" w:space="0" w:color="auto"/>
                <w:bottom w:val="none" w:sz="0" w:space="0" w:color="auto"/>
                <w:right w:val="none" w:sz="0" w:space="0" w:color="auto"/>
              </w:divBdr>
            </w:div>
          </w:divsChild>
        </w:div>
        <w:div w:id="580457205">
          <w:marLeft w:val="0"/>
          <w:marRight w:val="0"/>
          <w:marTop w:val="0"/>
          <w:marBottom w:val="0"/>
          <w:divBdr>
            <w:top w:val="none" w:sz="0" w:space="0" w:color="auto"/>
            <w:left w:val="none" w:sz="0" w:space="0" w:color="auto"/>
            <w:bottom w:val="none" w:sz="0" w:space="0" w:color="auto"/>
            <w:right w:val="none" w:sz="0" w:space="0" w:color="auto"/>
          </w:divBdr>
          <w:divsChild>
            <w:div w:id="142621307">
              <w:marLeft w:val="0"/>
              <w:marRight w:val="0"/>
              <w:marTop w:val="0"/>
              <w:marBottom w:val="0"/>
              <w:divBdr>
                <w:top w:val="none" w:sz="0" w:space="0" w:color="auto"/>
                <w:left w:val="none" w:sz="0" w:space="0" w:color="auto"/>
                <w:bottom w:val="none" w:sz="0" w:space="0" w:color="auto"/>
                <w:right w:val="none" w:sz="0" w:space="0" w:color="auto"/>
              </w:divBdr>
            </w:div>
            <w:div w:id="652950680">
              <w:marLeft w:val="0"/>
              <w:marRight w:val="0"/>
              <w:marTop w:val="0"/>
              <w:marBottom w:val="0"/>
              <w:divBdr>
                <w:top w:val="none" w:sz="0" w:space="0" w:color="auto"/>
                <w:left w:val="none" w:sz="0" w:space="0" w:color="auto"/>
                <w:bottom w:val="none" w:sz="0" w:space="0" w:color="auto"/>
                <w:right w:val="none" w:sz="0" w:space="0" w:color="auto"/>
              </w:divBdr>
            </w:div>
            <w:div w:id="1128741739">
              <w:marLeft w:val="0"/>
              <w:marRight w:val="0"/>
              <w:marTop w:val="0"/>
              <w:marBottom w:val="0"/>
              <w:divBdr>
                <w:top w:val="none" w:sz="0" w:space="0" w:color="auto"/>
                <w:left w:val="none" w:sz="0" w:space="0" w:color="auto"/>
                <w:bottom w:val="none" w:sz="0" w:space="0" w:color="auto"/>
                <w:right w:val="none" w:sz="0" w:space="0" w:color="auto"/>
              </w:divBdr>
            </w:div>
            <w:div w:id="1534347324">
              <w:marLeft w:val="0"/>
              <w:marRight w:val="0"/>
              <w:marTop w:val="0"/>
              <w:marBottom w:val="0"/>
              <w:divBdr>
                <w:top w:val="none" w:sz="0" w:space="0" w:color="auto"/>
                <w:left w:val="none" w:sz="0" w:space="0" w:color="auto"/>
                <w:bottom w:val="none" w:sz="0" w:space="0" w:color="auto"/>
                <w:right w:val="none" w:sz="0" w:space="0" w:color="auto"/>
              </w:divBdr>
            </w:div>
          </w:divsChild>
        </w:div>
        <w:div w:id="692221940">
          <w:marLeft w:val="0"/>
          <w:marRight w:val="0"/>
          <w:marTop w:val="0"/>
          <w:marBottom w:val="0"/>
          <w:divBdr>
            <w:top w:val="none" w:sz="0" w:space="0" w:color="auto"/>
            <w:left w:val="none" w:sz="0" w:space="0" w:color="auto"/>
            <w:bottom w:val="none" w:sz="0" w:space="0" w:color="auto"/>
            <w:right w:val="none" w:sz="0" w:space="0" w:color="auto"/>
          </w:divBdr>
          <w:divsChild>
            <w:div w:id="632633666">
              <w:marLeft w:val="0"/>
              <w:marRight w:val="0"/>
              <w:marTop w:val="0"/>
              <w:marBottom w:val="0"/>
              <w:divBdr>
                <w:top w:val="none" w:sz="0" w:space="0" w:color="auto"/>
                <w:left w:val="none" w:sz="0" w:space="0" w:color="auto"/>
                <w:bottom w:val="none" w:sz="0" w:space="0" w:color="auto"/>
                <w:right w:val="none" w:sz="0" w:space="0" w:color="auto"/>
              </w:divBdr>
            </w:div>
          </w:divsChild>
        </w:div>
        <w:div w:id="706876709">
          <w:marLeft w:val="0"/>
          <w:marRight w:val="0"/>
          <w:marTop w:val="0"/>
          <w:marBottom w:val="0"/>
          <w:divBdr>
            <w:top w:val="none" w:sz="0" w:space="0" w:color="auto"/>
            <w:left w:val="none" w:sz="0" w:space="0" w:color="auto"/>
            <w:bottom w:val="none" w:sz="0" w:space="0" w:color="auto"/>
            <w:right w:val="none" w:sz="0" w:space="0" w:color="auto"/>
          </w:divBdr>
          <w:divsChild>
            <w:div w:id="1307710877">
              <w:marLeft w:val="0"/>
              <w:marRight w:val="0"/>
              <w:marTop w:val="0"/>
              <w:marBottom w:val="0"/>
              <w:divBdr>
                <w:top w:val="none" w:sz="0" w:space="0" w:color="auto"/>
                <w:left w:val="none" w:sz="0" w:space="0" w:color="auto"/>
                <w:bottom w:val="none" w:sz="0" w:space="0" w:color="auto"/>
                <w:right w:val="none" w:sz="0" w:space="0" w:color="auto"/>
              </w:divBdr>
            </w:div>
          </w:divsChild>
        </w:div>
        <w:div w:id="830297132">
          <w:marLeft w:val="0"/>
          <w:marRight w:val="0"/>
          <w:marTop w:val="0"/>
          <w:marBottom w:val="0"/>
          <w:divBdr>
            <w:top w:val="none" w:sz="0" w:space="0" w:color="auto"/>
            <w:left w:val="none" w:sz="0" w:space="0" w:color="auto"/>
            <w:bottom w:val="none" w:sz="0" w:space="0" w:color="auto"/>
            <w:right w:val="none" w:sz="0" w:space="0" w:color="auto"/>
          </w:divBdr>
          <w:divsChild>
            <w:div w:id="656350541">
              <w:marLeft w:val="0"/>
              <w:marRight w:val="0"/>
              <w:marTop w:val="0"/>
              <w:marBottom w:val="0"/>
              <w:divBdr>
                <w:top w:val="none" w:sz="0" w:space="0" w:color="auto"/>
                <w:left w:val="none" w:sz="0" w:space="0" w:color="auto"/>
                <w:bottom w:val="none" w:sz="0" w:space="0" w:color="auto"/>
                <w:right w:val="none" w:sz="0" w:space="0" w:color="auto"/>
              </w:divBdr>
            </w:div>
          </w:divsChild>
        </w:div>
        <w:div w:id="837843350">
          <w:marLeft w:val="0"/>
          <w:marRight w:val="0"/>
          <w:marTop w:val="0"/>
          <w:marBottom w:val="0"/>
          <w:divBdr>
            <w:top w:val="none" w:sz="0" w:space="0" w:color="auto"/>
            <w:left w:val="none" w:sz="0" w:space="0" w:color="auto"/>
            <w:bottom w:val="none" w:sz="0" w:space="0" w:color="auto"/>
            <w:right w:val="none" w:sz="0" w:space="0" w:color="auto"/>
          </w:divBdr>
          <w:divsChild>
            <w:div w:id="1644388343">
              <w:marLeft w:val="0"/>
              <w:marRight w:val="0"/>
              <w:marTop w:val="0"/>
              <w:marBottom w:val="0"/>
              <w:divBdr>
                <w:top w:val="none" w:sz="0" w:space="0" w:color="auto"/>
                <w:left w:val="none" w:sz="0" w:space="0" w:color="auto"/>
                <w:bottom w:val="none" w:sz="0" w:space="0" w:color="auto"/>
                <w:right w:val="none" w:sz="0" w:space="0" w:color="auto"/>
              </w:divBdr>
            </w:div>
          </w:divsChild>
        </w:div>
        <w:div w:id="839854801">
          <w:marLeft w:val="0"/>
          <w:marRight w:val="0"/>
          <w:marTop w:val="0"/>
          <w:marBottom w:val="0"/>
          <w:divBdr>
            <w:top w:val="none" w:sz="0" w:space="0" w:color="auto"/>
            <w:left w:val="none" w:sz="0" w:space="0" w:color="auto"/>
            <w:bottom w:val="none" w:sz="0" w:space="0" w:color="auto"/>
            <w:right w:val="none" w:sz="0" w:space="0" w:color="auto"/>
          </w:divBdr>
          <w:divsChild>
            <w:div w:id="1811243199">
              <w:marLeft w:val="0"/>
              <w:marRight w:val="0"/>
              <w:marTop w:val="0"/>
              <w:marBottom w:val="0"/>
              <w:divBdr>
                <w:top w:val="none" w:sz="0" w:space="0" w:color="auto"/>
                <w:left w:val="none" w:sz="0" w:space="0" w:color="auto"/>
                <w:bottom w:val="none" w:sz="0" w:space="0" w:color="auto"/>
                <w:right w:val="none" w:sz="0" w:space="0" w:color="auto"/>
              </w:divBdr>
            </w:div>
          </w:divsChild>
        </w:div>
        <w:div w:id="839999674">
          <w:marLeft w:val="0"/>
          <w:marRight w:val="0"/>
          <w:marTop w:val="0"/>
          <w:marBottom w:val="0"/>
          <w:divBdr>
            <w:top w:val="none" w:sz="0" w:space="0" w:color="auto"/>
            <w:left w:val="none" w:sz="0" w:space="0" w:color="auto"/>
            <w:bottom w:val="none" w:sz="0" w:space="0" w:color="auto"/>
            <w:right w:val="none" w:sz="0" w:space="0" w:color="auto"/>
          </w:divBdr>
          <w:divsChild>
            <w:div w:id="1630940585">
              <w:marLeft w:val="0"/>
              <w:marRight w:val="0"/>
              <w:marTop w:val="0"/>
              <w:marBottom w:val="0"/>
              <w:divBdr>
                <w:top w:val="none" w:sz="0" w:space="0" w:color="auto"/>
                <w:left w:val="none" w:sz="0" w:space="0" w:color="auto"/>
                <w:bottom w:val="none" w:sz="0" w:space="0" w:color="auto"/>
                <w:right w:val="none" w:sz="0" w:space="0" w:color="auto"/>
              </w:divBdr>
            </w:div>
          </w:divsChild>
        </w:div>
        <w:div w:id="849415813">
          <w:marLeft w:val="0"/>
          <w:marRight w:val="0"/>
          <w:marTop w:val="0"/>
          <w:marBottom w:val="0"/>
          <w:divBdr>
            <w:top w:val="none" w:sz="0" w:space="0" w:color="auto"/>
            <w:left w:val="none" w:sz="0" w:space="0" w:color="auto"/>
            <w:bottom w:val="none" w:sz="0" w:space="0" w:color="auto"/>
            <w:right w:val="none" w:sz="0" w:space="0" w:color="auto"/>
          </w:divBdr>
          <w:divsChild>
            <w:div w:id="1604024273">
              <w:marLeft w:val="0"/>
              <w:marRight w:val="0"/>
              <w:marTop w:val="0"/>
              <w:marBottom w:val="0"/>
              <w:divBdr>
                <w:top w:val="none" w:sz="0" w:space="0" w:color="auto"/>
                <w:left w:val="none" w:sz="0" w:space="0" w:color="auto"/>
                <w:bottom w:val="none" w:sz="0" w:space="0" w:color="auto"/>
                <w:right w:val="none" w:sz="0" w:space="0" w:color="auto"/>
              </w:divBdr>
            </w:div>
          </w:divsChild>
        </w:div>
        <w:div w:id="877278456">
          <w:marLeft w:val="0"/>
          <w:marRight w:val="0"/>
          <w:marTop w:val="0"/>
          <w:marBottom w:val="0"/>
          <w:divBdr>
            <w:top w:val="none" w:sz="0" w:space="0" w:color="auto"/>
            <w:left w:val="none" w:sz="0" w:space="0" w:color="auto"/>
            <w:bottom w:val="none" w:sz="0" w:space="0" w:color="auto"/>
            <w:right w:val="none" w:sz="0" w:space="0" w:color="auto"/>
          </w:divBdr>
          <w:divsChild>
            <w:div w:id="730688097">
              <w:marLeft w:val="0"/>
              <w:marRight w:val="0"/>
              <w:marTop w:val="0"/>
              <w:marBottom w:val="0"/>
              <w:divBdr>
                <w:top w:val="none" w:sz="0" w:space="0" w:color="auto"/>
                <w:left w:val="none" w:sz="0" w:space="0" w:color="auto"/>
                <w:bottom w:val="none" w:sz="0" w:space="0" w:color="auto"/>
                <w:right w:val="none" w:sz="0" w:space="0" w:color="auto"/>
              </w:divBdr>
            </w:div>
          </w:divsChild>
        </w:div>
        <w:div w:id="883172066">
          <w:marLeft w:val="0"/>
          <w:marRight w:val="0"/>
          <w:marTop w:val="0"/>
          <w:marBottom w:val="0"/>
          <w:divBdr>
            <w:top w:val="none" w:sz="0" w:space="0" w:color="auto"/>
            <w:left w:val="none" w:sz="0" w:space="0" w:color="auto"/>
            <w:bottom w:val="none" w:sz="0" w:space="0" w:color="auto"/>
            <w:right w:val="none" w:sz="0" w:space="0" w:color="auto"/>
          </w:divBdr>
          <w:divsChild>
            <w:div w:id="1169364361">
              <w:marLeft w:val="0"/>
              <w:marRight w:val="0"/>
              <w:marTop w:val="0"/>
              <w:marBottom w:val="0"/>
              <w:divBdr>
                <w:top w:val="none" w:sz="0" w:space="0" w:color="auto"/>
                <w:left w:val="none" w:sz="0" w:space="0" w:color="auto"/>
                <w:bottom w:val="none" w:sz="0" w:space="0" w:color="auto"/>
                <w:right w:val="none" w:sz="0" w:space="0" w:color="auto"/>
              </w:divBdr>
            </w:div>
          </w:divsChild>
        </w:div>
        <w:div w:id="900947437">
          <w:marLeft w:val="0"/>
          <w:marRight w:val="0"/>
          <w:marTop w:val="0"/>
          <w:marBottom w:val="0"/>
          <w:divBdr>
            <w:top w:val="none" w:sz="0" w:space="0" w:color="auto"/>
            <w:left w:val="none" w:sz="0" w:space="0" w:color="auto"/>
            <w:bottom w:val="none" w:sz="0" w:space="0" w:color="auto"/>
            <w:right w:val="none" w:sz="0" w:space="0" w:color="auto"/>
          </w:divBdr>
          <w:divsChild>
            <w:div w:id="1779182109">
              <w:marLeft w:val="0"/>
              <w:marRight w:val="0"/>
              <w:marTop w:val="0"/>
              <w:marBottom w:val="0"/>
              <w:divBdr>
                <w:top w:val="none" w:sz="0" w:space="0" w:color="auto"/>
                <w:left w:val="none" w:sz="0" w:space="0" w:color="auto"/>
                <w:bottom w:val="none" w:sz="0" w:space="0" w:color="auto"/>
                <w:right w:val="none" w:sz="0" w:space="0" w:color="auto"/>
              </w:divBdr>
            </w:div>
          </w:divsChild>
        </w:div>
        <w:div w:id="904923236">
          <w:marLeft w:val="0"/>
          <w:marRight w:val="0"/>
          <w:marTop w:val="0"/>
          <w:marBottom w:val="0"/>
          <w:divBdr>
            <w:top w:val="none" w:sz="0" w:space="0" w:color="auto"/>
            <w:left w:val="none" w:sz="0" w:space="0" w:color="auto"/>
            <w:bottom w:val="none" w:sz="0" w:space="0" w:color="auto"/>
            <w:right w:val="none" w:sz="0" w:space="0" w:color="auto"/>
          </w:divBdr>
          <w:divsChild>
            <w:div w:id="724839892">
              <w:marLeft w:val="0"/>
              <w:marRight w:val="0"/>
              <w:marTop w:val="0"/>
              <w:marBottom w:val="0"/>
              <w:divBdr>
                <w:top w:val="none" w:sz="0" w:space="0" w:color="auto"/>
                <w:left w:val="none" w:sz="0" w:space="0" w:color="auto"/>
                <w:bottom w:val="none" w:sz="0" w:space="0" w:color="auto"/>
                <w:right w:val="none" w:sz="0" w:space="0" w:color="auto"/>
              </w:divBdr>
            </w:div>
          </w:divsChild>
        </w:div>
        <w:div w:id="947348218">
          <w:marLeft w:val="0"/>
          <w:marRight w:val="0"/>
          <w:marTop w:val="0"/>
          <w:marBottom w:val="0"/>
          <w:divBdr>
            <w:top w:val="none" w:sz="0" w:space="0" w:color="auto"/>
            <w:left w:val="none" w:sz="0" w:space="0" w:color="auto"/>
            <w:bottom w:val="none" w:sz="0" w:space="0" w:color="auto"/>
            <w:right w:val="none" w:sz="0" w:space="0" w:color="auto"/>
          </w:divBdr>
          <w:divsChild>
            <w:div w:id="662315856">
              <w:marLeft w:val="0"/>
              <w:marRight w:val="0"/>
              <w:marTop w:val="0"/>
              <w:marBottom w:val="0"/>
              <w:divBdr>
                <w:top w:val="none" w:sz="0" w:space="0" w:color="auto"/>
                <w:left w:val="none" w:sz="0" w:space="0" w:color="auto"/>
                <w:bottom w:val="none" w:sz="0" w:space="0" w:color="auto"/>
                <w:right w:val="none" w:sz="0" w:space="0" w:color="auto"/>
              </w:divBdr>
            </w:div>
          </w:divsChild>
        </w:div>
        <w:div w:id="975404938">
          <w:marLeft w:val="0"/>
          <w:marRight w:val="0"/>
          <w:marTop w:val="0"/>
          <w:marBottom w:val="0"/>
          <w:divBdr>
            <w:top w:val="none" w:sz="0" w:space="0" w:color="auto"/>
            <w:left w:val="none" w:sz="0" w:space="0" w:color="auto"/>
            <w:bottom w:val="none" w:sz="0" w:space="0" w:color="auto"/>
            <w:right w:val="none" w:sz="0" w:space="0" w:color="auto"/>
          </w:divBdr>
          <w:divsChild>
            <w:div w:id="1394965991">
              <w:marLeft w:val="0"/>
              <w:marRight w:val="0"/>
              <w:marTop w:val="0"/>
              <w:marBottom w:val="0"/>
              <w:divBdr>
                <w:top w:val="none" w:sz="0" w:space="0" w:color="auto"/>
                <w:left w:val="none" w:sz="0" w:space="0" w:color="auto"/>
                <w:bottom w:val="none" w:sz="0" w:space="0" w:color="auto"/>
                <w:right w:val="none" w:sz="0" w:space="0" w:color="auto"/>
              </w:divBdr>
            </w:div>
          </w:divsChild>
        </w:div>
        <w:div w:id="987897192">
          <w:marLeft w:val="0"/>
          <w:marRight w:val="0"/>
          <w:marTop w:val="0"/>
          <w:marBottom w:val="0"/>
          <w:divBdr>
            <w:top w:val="none" w:sz="0" w:space="0" w:color="auto"/>
            <w:left w:val="none" w:sz="0" w:space="0" w:color="auto"/>
            <w:bottom w:val="none" w:sz="0" w:space="0" w:color="auto"/>
            <w:right w:val="none" w:sz="0" w:space="0" w:color="auto"/>
          </w:divBdr>
          <w:divsChild>
            <w:div w:id="1571620482">
              <w:marLeft w:val="0"/>
              <w:marRight w:val="0"/>
              <w:marTop w:val="0"/>
              <w:marBottom w:val="0"/>
              <w:divBdr>
                <w:top w:val="none" w:sz="0" w:space="0" w:color="auto"/>
                <w:left w:val="none" w:sz="0" w:space="0" w:color="auto"/>
                <w:bottom w:val="none" w:sz="0" w:space="0" w:color="auto"/>
                <w:right w:val="none" w:sz="0" w:space="0" w:color="auto"/>
              </w:divBdr>
            </w:div>
          </w:divsChild>
        </w:div>
        <w:div w:id="997534462">
          <w:marLeft w:val="0"/>
          <w:marRight w:val="0"/>
          <w:marTop w:val="0"/>
          <w:marBottom w:val="0"/>
          <w:divBdr>
            <w:top w:val="none" w:sz="0" w:space="0" w:color="auto"/>
            <w:left w:val="none" w:sz="0" w:space="0" w:color="auto"/>
            <w:bottom w:val="none" w:sz="0" w:space="0" w:color="auto"/>
            <w:right w:val="none" w:sz="0" w:space="0" w:color="auto"/>
          </w:divBdr>
          <w:divsChild>
            <w:div w:id="315115460">
              <w:marLeft w:val="0"/>
              <w:marRight w:val="0"/>
              <w:marTop w:val="0"/>
              <w:marBottom w:val="0"/>
              <w:divBdr>
                <w:top w:val="none" w:sz="0" w:space="0" w:color="auto"/>
                <w:left w:val="none" w:sz="0" w:space="0" w:color="auto"/>
                <w:bottom w:val="none" w:sz="0" w:space="0" w:color="auto"/>
                <w:right w:val="none" w:sz="0" w:space="0" w:color="auto"/>
              </w:divBdr>
            </w:div>
          </w:divsChild>
        </w:div>
        <w:div w:id="1069184963">
          <w:marLeft w:val="0"/>
          <w:marRight w:val="0"/>
          <w:marTop w:val="0"/>
          <w:marBottom w:val="0"/>
          <w:divBdr>
            <w:top w:val="none" w:sz="0" w:space="0" w:color="auto"/>
            <w:left w:val="none" w:sz="0" w:space="0" w:color="auto"/>
            <w:bottom w:val="none" w:sz="0" w:space="0" w:color="auto"/>
            <w:right w:val="none" w:sz="0" w:space="0" w:color="auto"/>
          </w:divBdr>
          <w:divsChild>
            <w:div w:id="482351481">
              <w:marLeft w:val="0"/>
              <w:marRight w:val="0"/>
              <w:marTop w:val="0"/>
              <w:marBottom w:val="0"/>
              <w:divBdr>
                <w:top w:val="none" w:sz="0" w:space="0" w:color="auto"/>
                <w:left w:val="none" w:sz="0" w:space="0" w:color="auto"/>
                <w:bottom w:val="none" w:sz="0" w:space="0" w:color="auto"/>
                <w:right w:val="none" w:sz="0" w:space="0" w:color="auto"/>
              </w:divBdr>
            </w:div>
          </w:divsChild>
        </w:div>
        <w:div w:id="1149709506">
          <w:marLeft w:val="0"/>
          <w:marRight w:val="0"/>
          <w:marTop w:val="0"/>
          <w:marBottom w:val="0"/>
          <w:divBdr>
            <w:top w:val="none" w:sz="0" w:space="0" w:color="auto"/>
            <w:left w:val="none" w:sz="0" w:space="0" w:color="auto"/>
            <w:bottom w:val="none" w:sz="0" w:space="0" w:color="auto"/>
            <w:right w:val="none" w:sz="0" w:space="0" w:color="auto"/>
          </w:divBdr>
          <w:divsChild>
            <w:div w:id="1933313787">
              <w:marLeft w:val="0"/>
              <w:marRight w:val="0"/>
              <w:marTop w:val="0"/>
              <w:marBottom w:val="0"/>
              <w:divBdr>
                <w:top w:val="none" w:sz="0" w:space="0" w:color="auto"/>
                <w:left w:val="none" w:sz="0" w:space="0" w:color="auto"/>
                <w:bottom w:val="none" w:sz="0" w:space="0" w:color="auto"/>
                <w:right w:val="none" w:sz="0" w:space="0" w:color="auto"/>
              </w:divBdr>
            </w:div>
          </w:divsChild>
        </w:div>
        <w:div w:id="1153522242">
          <w:marLeft w:val="0"/>
          <w:marRight w:val="0"/>
          <w:marTop w:val="0"/>
          <w:marBottom w:val="0"/>
          <w:divBdr>
            <w:top w:val="none" w:sz="0" w:space="0" w:color="auto"/>
            <w:left w:val="none" w:sz="0" w:space="0" w:color="auto"/>
            <w:bottom w:val="none" w:sz="0" w:space="0" w:color="auto"/>
            <w:right w:val="none" w:sz="0" w:space="0" w:color="auto"/>
          </w:divBdr>
          <w:divsChild>
            <w:div w:id="1970238117">
              <w:marLeft w:val="0"/>
              <w:marRight w:val="0"/>
              <w:marTop w:val="0"/>
              <w:marBottom w:val="0"/>
              <w:divBdr>
                <w:top w:val="none" w:sz="0" w:space="0" w:color="auto"/>
                <w:left w:val="none" w:sz="0" w:space="0" w:color="auto"/>
                <w:bottom w:val="none" w:sz="0" w:space="0" w:color="auto"/>
                <w:right w:val="none" w:sz="0" w:space="0" w:color="auto"/>
              </w:divBdr>
            </w:div>
          </w:divsChild>
        </w:div>
        <w:div w:id="1187250463">
          <w:marLeft w:val="0"/>
          <w:marRight w:val="0"/>
          <w:marTop w:val="0"/>
          <w:marBottom w:val="0"/>
          <w:divBdr>
            <w:top w:val="none" w:sz="0" w:space="0" w:color="auto"/>
            <w:left w:val="none" w:sz="0" w:space="0" w:color="auto"/>
            <w:bottom w:val="none" w:sz="0" w:space="0" w:color="auto"/>
            <w:right w:val="none" w:sz="0" w:space="0" w:color="auto"/>
          </w:divBdr>
          <w:divsChild>
            <w:div w:id="1622304307">
              <w:marLeft w:val="0"/>
              <w:marRight w:val="0"/>
              <w:marTop w:val="0"/>
              <w:marBottom w:val="0"/>
              <w:divBdr>
                <w:top w:val="none" w:sz="0" w:space="0" w:color="auto"/>
                <w:left w:val="none" w:sz="0" w:space="0" w:color="auto"/>
                <w:bottom w:val="none" w:sz="0" w:space="0" w:color="auto"/>
                <w:right w:val="none" w:sz="0" w:space="0" w:color="auto"/>
              </w:divBdr>
            </w:div>
          </w:divsChild>
        </w:div>
        <w:div w:id="1201816421">
          <w:marLeft w:val="0"/>
          <w:marRight w:val="0"/>
          <w:marTop w:val="0"/>
          <w:marBottom w:val="0"/>
          <w:divBdr>
            <w:top w:val="none" w:sz="0" w:space="0" w:color="auto"/>
            <w:left w:val="none" w:sz="0" w:space="0" w:color="auto"/>
            <w:bottom w:val="none" w:sz="0" w:space="0" w:color="auto"/>
            <w:right w:val="none" w:sz="0" w:space="0" w:color="auto"/>
          </w:divBdr>
          <w:divsChild>
            <w:div w:id="696083141">
              <w:marLeft w:val="0"/>
              <w:marRight w:val="0"/>
              <w:marTop w:val="0"/>
              <w:marBottom w:val="0"/>
              <w:divBdr>
                <w:top w:val="none" w:sz="0" w:space="0" w:color="auto"/>
                <w:left w:val="none" w:sz="0" w:space="0" w:color="auto"/>
                <w:bottom w:val="none" w:sz="0" w:space="0" w:color="auto"/>
                <w:right w:val="none" w:sz="0" w:space="0" w:color="auto"/>
              </w:divBdr>
            </w:div>
          </w:divsChild>
        </w:div>
        <w:div w:id="1247422069">
          <w:marLeft w:val="0"/>
          <w:marRight w:val="0"/>
          <w:marTop w:val="0"/>
          <w:marBottom w:val="0"/>
          <w:divBdr>
            <w:top w:val="none" w:sz="0" w:space="0" w:color="auto"/>
            <w:left w:val="none" w:sz="0" w:space="0" w:color="auto"/>
            <w:bottom w:val="none" w:sz="0" w:space="0" w:color="auto"/>
            <w:right w:val="none" w:sz="0" w:space="0" w:color="auto"/>
          </w:divBdr>
          <w:divsChild>
            <w:div w:id="400121">
              <w:marLeft w:val="0"/>
              <w:marRight w:val="0"/>
              <w:marTop w:val="0"/>
              <w:marBottom w:val="0"/>
              <w:divBdr>
                <w:top w:val="none" w:sz="0" w:space="0" w:color="auto"/>
                <w:left w:val="none" w:sz="0" w:space="0" w:color="auto"/>
                <w:bottom w:val="none" w:sz="0" w:space="0" w:color="auto"/>
                <w:right w:val="none" w:sz="0" w:space="0" w:color="auto"/>
              </w:divBdr>
            </w:div>
          </w:divsChild>
        </w:div>
        <w:div w:id="1311515031">
          <w:marLeft w:val="0"/>
          <w:marRight w:val="0"/>
          <w:marTop w:val="0"/>
          <w:marBottom w:val="0"/>
          <w:divBdr>
            <w:top w:val="none" w:sz="0" w:space="0" w:color="auto"/>
            <w:left w:val="none" w:sz="0" w:space="0" w:color="auto"/>
            <w:bottom w:val="none" w:sz="0" w:space="0" w:color="auto"/>
            <w:right w:val="none" w:sz="0" w:space="0" w:color="auto"/>
          </w:divBdr>
          <w:divsChild>
            <w:div w:id="452017722">
              <w:marLeft w:val="0"/>
              <w:marRight w:val="0"/>
              <w:marTop w:val="0"/>
              <w:marBottom w:val="0"/>
              <w:divBdr>
                <w:top w:val="none" w:sz="0" w:space="0" w:color="auto"/>
                <w:left w:val="none" w:sz="0" w:space="0" w:color="auto"/>
                <w:bottom w:val="none" w:sz="0" w:space="0" w:color="auto"/>
                <w:right w:val="none" w:sz="0" w:space="0" w:color="auto"/>
              </w:divBdr>
            </w:div>
          </w:divsChild>
        </w:div>
        <w:div w:id="1325815715">
          <w:marLeft w:val="0"/>
          <w:marRight w:val="0"/>
          <w:marTop w:val="0"/>
          <w:marBottom w:val="0"/>
          <w:divBdr>
            <w:top w:val="none" w:sz="0" w:space="0" w:color="auto"/>
            <w:left w:val="none" w:sz="0" w:space="0" w:color="auto"/>
            <w:bottom w:val="none" w:sz="0" w:space="0" w:color="auto"/>
            <w:right w:val="none" w:sz="0" w:space="0" w:color="auto"/>
          </w:divBdr>
          <w:divsChild>
            <w:div w:id="1971670547">
              <w:marLeft w:val="0"/>
              <w:marRight w:val="0"/>
              <w:marTop w:val="0"/>
              <w:marBottom w:val="0"/>
              <w:divBdr>
                <w:top w:val="none" w:sz="0" w:space="0" w:color="auto"/>
                <w:left w:val="none" w:sz="0" w:space="0" w:color="auto"/>
                <w:bottom w:val="none" w:sz="0" w:space="0" w:color="auto"/>
                <w:right w:val="none" w:sz="0" w:space="0" w:color="auto"/>
              </w:divBdr>
            </w:div>
          </w:divsChild>
        </w:div>
        <w:div w:id="1355112810">
          <w:marLeft w:val="0"/>
          <w:marRight w:val="0"/>
          <w:marTop w:val="0"/>
          <w:marBottom w:val="0"/>
          <w:divBdr>
            <w:top w:val="none" w:sz="0" w:space="0" w:color="auto"/>
            <w:left w:val="none" w:sz="0" w:space="0" w:color="auto"/>
            <w:bottom w:val="none" w:sz="0" w:space="0" w:color="auto"/>
            <w:right w:val="none" w:sz="0" w:space="0" w:color="auto"/>
          </w:divBdr>
          <w:divsChild>
            <w:div w:id="642853403">
              <w:marLeft w:val="0"/>
              <w:marRight w:val="0"/>
              <w:marTop w:val="0"/>
              <w:marBottom w:val="0"/>
              <w:divBdr>
                <w:top w:val="none" w:sz="0" w:space="0" w:color="auto"/>
                <w:left w:val="none" w:sz="0" w:space="0" w:color="auto"/>
                <w:bottom w:val="none" w:sz="0" w:space="0" w:color="auto"/>
                <w:right w:val="none" w:sz="0" w:space="0" w:color="auto"/>
              </w:divBdr>
            </w:div>
          </w:divsChild>
        </w:div>
        <w:div w:id="1356730485">
          <w:marLeft w:val="0"/>
          <w:marRight w:val="0"/>
          <w:marTop w:val="0"/>
          <w:marBottom w:val="0"/>
          <w:divBdr>
            <w:top w:val="none" w:sz="0" w:space="0" w:color="auto"/>
            <w:left w:val="none" w:sz="0" w:space="0" w:color="auto"/>
            <w:bottom w:val="none" w:sz="0" w:space="0" w:color="auto"/>
            <w:right w:val="none" w:sz="0" w:space="0" w:color="auto"/>
          </w:divBdr>
          <w:divsChild>
            <w:div w:id="845241986">
              <w:marLeft w:val="0"/>
              <w:marRight w:val="0"/>
              <w:marTop w:val="0"/>
              <w:marBottom w:val="0"/>
              <w:divBdr>
                <w:top w:val="none" w:sz="0" w:space="0" w:color="auto"/>
                <w:left w:val="none" w:sz="0" w:space="0" w:color="auto"/>
                <w:bottom w:val="none" w:sz="0" w:space="0" w:color="auto"/>
                <w:right w:val="none" w:sz="0" w:space="0" w:color="auto"/>
              </w:divBdr>
            </w:div>
          </w:divsChild>
        </w:div>
        <w:div w:id="1466771070">
          <w:marLeft w:val="0"/>
          <w:marRight w:val="0"/>
          <w:marTop w:val="0"/>
          <w:marBottom w:val="0"/>
          <w:divBdr>
            <w:top w:val="none" w:sz="0" w:space="0" w:color="auto"/>
            <w:left w:val="none" w:sz="0" w:space="0" w:color="auto"/>
            <w:bottom w:val="none" w:sz="0" w:space="0" w:color="auto"/>
            <w:right w:val="none" w:sz="0" w:space="0" w:color="auto"/>
          </w:divBdr>
          <w:divsChild>
            <w:div w:id="1860271649">
              <w:marLeft w:val="0"/>
              <w:marRight w:val="0"/>
              <w:marTop w:val="0"/>
              <w:marBottom w:val="0"/>
              <w:divBdr>
                <w:top w:val="none" w:sz="0" w:space="0" w:color="auto"/>
                <w:left w:val="none" w:sz="0" w:space="0" w:color="auto"/>
                <w:bottom w:val="none" w:sz="0" w:space="0" w:color="auto"/>
                <w:right w:val="none" w:sz="0" w:space="0" w:color="auto"/>
              </w:divBdr>
            </w:div>
          </w:divsChild>
        </w:div>
        <w:div w:id="1474907224">
          <w:marLeft w:val="0"/>
          <w:marRight w:val="0"/>
          <w:marTop w:val="0"/>
          <w:marBottom w:val="0"/>
          <w:divBdr>
            <w:top w:val="none" w:sz="0" w:space="0" w:color="auto"/>
            <w:left w:val="none" w:sz="0" w:space="0" w:color="auto"/>
            <w:bottom w:val="none" w:sz="0" w:space="0" w:color="auto"/>
            <w:right w:val="none" w:sz="0" w:space="0" w:color="auto"/>
          </w:divBdr>
          <w:divsChild>
            <w:div w:id="2023896680">
              <w:marLeft w:val="0"/>
              <w:marRight w:val="0"/>
              <w:marTop w:val="0"/>
              <w:marBottom w:val="0"/>
              <w:divBdr>
                <w:top w:val="none" w:sz="0" w:space="0" w:color="auto"/>
                <w:left w:val="none" w:sz="0" w:space="0" w:color="auto"/>
                <w:bottom w:val="none" w:sz="0" w:space="0" w:color="auto"/>
                <w:right w:val="none" w:sz="0" w:space="0" w:color="auto"/>
              </w:divBdr>
            </w:div>
          </w:divsChild>
        </w:div>
        <w:div w:id="1482579193">
          <w:marLeft w:val="0"/>
          <w:marRight w:val="0"/>
          <w:marTop w:val="0"/>
          <w:marBottom w:val="0"/>
          <w:divBdr>
            <w:top w:val="none" w:sz="0" w:space="0" w:color="auto"/>
            <w:left w:val="none" w:sz="0" w:space="0" w:color="auto"/>
            <w:bottom w:val="none" w:sz="0" w:space="0" w:color="auto"/>
            <w:right w:val="none" w:sz="0" w:space="0" w:color="auto"/>
          </w:divBdr>
          <w:divsChild>
            <w:div w:id="1118184466">
              <w:marLeft w:val="0"/>
              <w:marRight w:val="0"/>
              <w:marTop w:val="0"/>
              <w:marBottom w:val="0"/>
              <w:divBdr>
                <w:top w:val="none" w:sz="0" w:space="0" w:color="auto"/>
                <w:left w:val="none" w:sz="0" w:space="0" w:color="auto"/>
                <w:bottom w:val="none" w:sz="0" w:space="0" w:color="auto"/>
                <w:right w:val="none" w:sz="0" w:space="0" w:color="auto"/>
              </w:divBdr>
            </w:div>
          </w:divsChild>
        </w:div>
        <w:div w:id="1488863762">
          <w:marLeft w:val="0"/>
          <w:marRight w:val="0"/>
          <w:marTop w:val="0"/>
          <w:marBottom w:val="0"/>
          <w:divBdr>
            <w:top w:val="none" w:sz="0" w:space="0" w:color="auto"/>
            <w:left w:val="none" w:sz="0" w:space="0" w:color="auto"/>
            <w:bottom w:val="none" w:sz="0" w:space="0" w:color="auto"/>
            <w:right w:val="none" w:sz="0" w:space="0" w:color="auto"/>
          </w:divBdr>
          <w:divsChild>
            <w:div w:id="295573418">
              <w:marLeft w:val="0"/>
              <w:marRight w:val="0"/>
              <w:marTop w:val="0"/>
              <w:marBottom w:val="0"/>
              <w:divBdr>
                <w:top w:val="none" w:sz="0" w:space="0" w:color="auto"/>
                <w:left w:val="none" w:sz="0" w:space="0" w:color="auto"/>
                <w:bottom w:val="none" w:sz="0" w:space="0" w:color="auto"/>
                <w:right w:val="none" w:sz="0" w:space="0" w:color="auto"/>
              </w:divBdr>
            </w:div>
          </w:divsChild>
        </w:div>
        <w:div w:id="1503276501">
          <w:marLeft w:val="0"/>
          <w:marRight w:val="0"/>
          <w:marTop w:val="0"/>
          <w:marBottom w:val="0"/>
          <w:divBdr>
            <w:top w:val="none" w:sz="0" w:space="0" w:color="auto"/>
            <w:left w:val="none" w:sz="0" w:space="0" w:color="auto"/>
            <w:bottom w:val="none" w:sz="0" w:space="0" w:color="auto"/>
            <w:right w:val="none" w:sz="0" w:space="0" w:color="auto"/>
          </w:divBdr>
          <w:divsChild>
            <w:div w:id="1277565993">
              <w:marLeft w:val="0"/>
              <w:marRight w:val="0"/>
              <w:marTop w:val="0"/>
              <w:marBottom w:val="0"/>
              <w:divBdr>
                <w:top w:val="none" w:sz="0" w:space="0" w:color="auto"/>
                <w:left w:val="none" w:sz="0" w:space="0" w:color="auto"/>
                <w:bottom w:val="none" w:sz="0" w:space="0" w:color="auto"/>
                <w:right w:val="none" w:sz="0" w:space="0" w:color="auto"/>
              </w:divBdr>
            </w:div>
          </w:divsChild>
        </w:div>
        <w:div w:id="1512335162">
          <w:marLeft w:val="0"/>
          <w:marRight w:val="0"/>
          <w:marTop w:val="0"/>
          <w:marBottom w:val="0"/>
          <w:divBdr>
            <w:top w:val="none" w:sz="0" w:space="0" w:color="auto"/>
            <w:left w:val="none" w:sz="0" w:space="0" w:color="auto"/>
            <w:bottom w:val="none" w:sz="0" w:space="0" w:color="auto"/>
            <w:right w:val="none" w:sz="0" w:space="0" w:color="auto"/>
          </w:divBdr>
          <w:divsChild>
            <w:div w:id="2008897351">
              <w:marLeft w:val="0"/>
              <w:marRight w:val="0"/>
              <w:marTop w:val="0"/>
              <w:marBottom w:val="0"/>
              <w:divBdr>
                <w:top w:val="none" w:sz="0" w:space="0" w:color="auto"/>
                <w:left w:val="none" w:sz="0" w:space="0" w:color="auto"/>
                <w:bottom w:val="none" w:sz="0" w:space="0" w:color="auto"/>
                <w:right w:val="none" w:sz="0" w:space="0" w:color="auto"/>
              </w:divBdr>
            </w:div>
          </w:divsChild>
        </w:div>
        <w:div w:id="1519583605">
          <w:marLeft w:val="0"/>
          <w:marRight w:val="0"/>
          <w:marTop w:val="0"/>
          <w:marBottom w:val="0"/>
          <w:divBdr>
            <w:top w:val="none" w:sz="0" w:space="0" w:color="auto"/>
            <w:left w:val="none" w:sz="0" w:space="0" w:color="auto"/>
            <w:bottom w:val="none" w:sz="0" w:space="0" w:color="auto"/>
            <w:right w:val="none" w:sz="0" w:space="0" w:color="auto"/>
          </w:divBdr>
          <w:divsChild>
            <w:div w:id="1209538364">
              <w:marLeft w:val="0"/>
              <w:marRight w:val="0"/>
              <w:marTop w:val="0"/>
              <w:marBottom w:val="0"/>
              <w:divBdr>
                <w:top w:val="none" w:sz="0" w:space="0" w:color="auto"/>
                <w:left w:val="none" w:sz="0" w:space="0" w:color="auto"/>
                <w:bottom w:val="none" w:sz="0" w:space="0" w:color="auto"/>
                <w:right w:val="none" w:sz="0" w:space="0" w:color="auto"/>
              </w:divBdr>
            </w:div>
          </w:divsChild>
        </w:div>
        <w:div w:id="1551920491">
          <w:marLeft w:val="0"/>
          <w:marRight w:val="0"/>
          <w:marTop w:val="0"/>
          <w:marBottom w:val="0"/>
          <w:divBdr>
            <w:top w:val="none" w:sz="0" w:space="0" w:color="auto"/>
            <w:left w:val="none" w:sz="0" w:space="0" w:color="auto"/>
            <w:bottom w:val="none" w:sz="0" w:space="0" w:color="auto"/>
            <w:right w:val="none" w:sz="0" w:space="0" w:color="auto"/>
          </w:divBdr>
          <w:divsChild>
            <w:div w:id="611782826">
              <w:marLeft w:val="0"/>
              <w:marRight w:val="0"/>
              <w:marTop w:val="0"/>
              <w:marBottom w:val="0"/>
              <w:divBdr>
                <w:top w:val="none" w:sz="0" w:space="0" w:color="auto"/>
                <w:left w:val="none" w:sz="0" w:space="0" w:color="auto"/>
                <w:bottom w:val="none" w:sz="0" w:space="0" w:color="auto"/>
                <w:right w:val="none" w:sz="0" w:space="0" w:color="auto"/>
              </w:divBdr>
            </w:div>
          </w:divsChild>
        </w:div>
        <w:div w:id="1569607013">
          <w:marLeft w:val="0"/>
          <w:marRight w:val="0"/>
          <w:marTop w:val="0"/>
          <w:marBottom w:val="0"/>
          <w:divBdr>
            <w:top w:val="none" w:sz="0" w:space="0" w:color="auto"/>
            <w:left w:val="none" w:sz="0" w:space="0" w:color="auto"/>
            <w:bottom w:val="none" w:sz="0" w:space="0" w:color="auto"/>
            <w:right w:val="none" w:sz="0" w:space="0" w:color="auto"/>
          </w:divBdr>
          <w:divsChild>
            <w:div w:id="683282926">
              <w:marLeft w:val="0"/>
              <w:marRight w:val="0"/>
              <w:marTop w:val="0"/>
              <w:marBottom w:val="0"/>
              <w:divBdr>
                <w:top w:val="none" w:sz="0" w:space="0" w:color="auto"/>
                <w:left w:val="none" w:sz="0" w:space="0" w:color="auto"/>
                <w:bottom w:val="none" w:sz="0" w:space="0" w:color="auto"/>
                <w:right w:val="none" w:sz="0" w:space="0" w:color="auto"/>
              </w:divBdr>
            </w:div>
          </w:divsChild>
        </w:div>
        <w:div w:id="1583251388">
          <w:marLeft w:val="0"/>
          <w:marRight w:val="0"/>
          <w:marTop w:val="0"/>
          <w:marBottom w:val="0"/>
          <w:divBdr>
            <w:top w:val="none" w:sz="0" w:space="0" w:color="auto"/>
            <w:left w:val="none" w:sz="0" w:space="0" w:color="auto"/>
            <w:bottom w:val="none" w:sz="0" w:space="0" w:color="auto"/>
            <w:right w:val="none" w:sz="0" w:space="0" w:color="auto"/>
          </w:divBdr>
          <w:divsChild>
            <w:div w:id="643699679">
              <w:marLeft w:val="0"/>
              <w:marRight w:val="0"/>
              <w:marTop w:val="0"/>
              <w:marBottom w:val="0"/>
              <w:divBdr>
                <w:top w:val="none" w:sz="0" w:space="0" w:color="auto"/>
                <w:left w:val="none" w:sz="0" w:space="0" w:color="auto"/>
                <w:bottom w:val="none" w:sz="0" w:space="0" w:color="auto"/>
                <w:right w:val="none" w:sz="0" w:space="0" w:color="auto"/>
              </w:divBdr>
            </w:div>
          </w:divsChild>
        </w:div>
        <w:div w:id="1584029930">
          <w:marLeft w:val="0"/>
          <w:marRight w:val="0"/>
          <w:marTop w:val="0"/>
          <w:marBottom w:val="0"/>
          <w:divBdr>
            <w:top w:val="none" w:sz="0" w:space="0" w:color="auto"/>
            <w:left w:val="none" w:sz="0" w:space="0" w:color="auto"/>
            <w:bottom w:val="none" w:sz="0" w:space="0" w:color="auto"/>
            <w:right w:val="none" w:sz="0" w:space="0" w:color="auto"/>
          </w:divBdr>
          <w:divsChild>
            <w:div w:id="1465541655">
              <w:marLeft w:val="0"/>
              <w:marRight w:val="0"/>
              <w:marTop w:val="0"/>
              <w:marBottom w:val="0"/>
              <w:divBdr>
                <w:top w:val="none" w:sz="0" w:space="0" w:color="auto"/>
                <w:left w:val="none" w:sz="0" w:space="0" w:color="auto"/>
                <w:bottom w:val="none" w:sz="0" w:space="0" w:color="auto"/>
                <w:right w:val="none" w:sz="0" w:space="0" w:color="auto"/>
              </w:divBdr>
            </w:div>
          </w:divsChild>
        </w:div>
        <w:div w:id="1586651919">
          <w:marLeft w:val="0"/>
          <w:marRight w:val="0"/>
          <w:marTop w:val="0"/>
          <w:marBottom w:val="0"/>
          <w:divBdr>
            <w:top w:val="none" w:sz="0" w:space="0" w:color="auto"/>
            <w:left w:val="none" w:sz="0" w:space="0" w:color="auto"/>
            <w:bottom w:val="none" w:sz="0" w:space="0" w:color="auto"/>
            <w:right w:val="none" w:sz="0" w:space="0" w:color="auto"/>
          </w:divBdr>
          <w:divsChild>
            <w:div w:id="1036806427">
              <w:marLeft w:val="0"/>
              <w:marRight w:val="0"/>
              <w:marTop w:val="0"/>
              <w:marBottom w:val="0"/>
              <w:divBdr>
                <w:top w:val="none" w:sz="0" w:space="0" w:color="auto"/>
                <w:left w:val="none" w:sz="0" w:space="0" w:color="auto"/>
                <w:bottom w:val="none" w:sz="0" w:space="0" w:color="auto"/>
                <w:right w:val="none" w:sz="0" w:space="0" w:color="auto"/>
              </w:divBdr>
            </w:div>
          </w:divsChild>
        </w:div>
        <w:div w:id="1593590025">
          <w:marLeft w:val="0"/>
          <w:marRight w:val="0"/>
          <w:marTop w:val="0"/>
          <w:marBottom w:val="0"/>
          <w:divBdr>
            <w:top w:val="none" w:sz="0" w:space="0" w:color="auto"/>
            <w:left w:val="none" w:sz="0" w:space="0" w:color="auto"/>
            <w:bottom w:val="none" w:sz="0" w:space="0" w:color="auto"/>
            <w:right w:val="none" w:sz="0" w:space="0" w:color="auto"/>
          </w:divBdr>
          <w:divsChild>
            <w:div w:id="1995067820">
              <w:marLeft w:val="0"/>
              <w:marRight w:val="0"/>
              <w:marTop w:val="0"/>
              <w:marBottom w:val="0"/>
              <w:divBdr>
                <w:top w:val="none" w:sz="0" w:space="0" w:color="auto"/>
                <w:left w:val="none" w:sz="0" w:space="0" w:color="auto"/>
                <w:bottom w:val="none" w:sz="0" w:space="0" w:color="auto"/>
                <w:right w:val="none" w:sz="0" w:space="0" w:color="auto"/>
              </w:divBdr>
            </w:div>
          </w:divsChild>
        </w:div>
        <w:div w:id="1604605316">
          <w:marLeft w:val="0"/>
          <w:marRight w:val="0"/>
          <w:marTop w:val="0"/>
          <w:marBottom w:val="0"/>
          <w:divBdr>
            <w:top w:val="none" w:sz="0" w:space="0" w:color="auto"/>
            <w:left w:val="none" w:sz="0" w:space="0" w:color="auto"/>
            <w:bottom w:val="none" w:sz="0" w:space="0" w:color="auto"/>
            <w:right w:val="none" w:sz="0" w:space="0" w:color="auto"/>
          </w:divBdr>
          <w:divsChild>
            <w:div w:id="545683981">
              <w:marLeft w:val="0"/>
              <w:marRight w:val="0"/>
              <w:marTop w:val="0"/>
              <w:marBottom w:val="0"/>
              <w:divBdr>
                <w:top w:val="none" w:sz="0" w:space="0" w:color="auto"/>
                <w:left w:val="none" w:sz="0" w:space="0" w:color="auto"/>
                <w:bottom w:val="none" w:sz="0" w:space="0" w:color="auto"/>
                <w:right w:val="none" w:sz="0" w:space="0" w:color="auto"/>
              </w:divBdr>
            </w:div>
          </w:divsChild>
        </w:div>
        <w:div w:id="1688798860">
          <w:marLeft w:val="0"/>
          <w:marRight w:val="0"/>
          <w:marTop w:val="0"/>
          <w:marBottom w:val="0"/>
          <w:divBdr>
            <w:top w:val="none" w:sz="0" w:space="0" w:color="auto"/>
            <w:left w:val="none" w:sz="0" w:space="0" w:color="auto"/>
            <w:bottom w:val="none" w:sz="0" w:space="0" w:color="auto"/>
            <w:right w:val="none" w:sz="0" w:space="0" w:color="auto"/>
          </w:divBdr>
          <w:divsChild>
            <w:div w:id="8527340">
              <w:marLeft w:val="0"/>
              <w:marRight w:val="0"/>
              <w:marTop w:val="0"/>
              <w:marBottom w:val="0"/>
              <w:divBdr>
                <w:top w:val="none" w:sz="0" w:space="0" w:color="auto"/>
                <w:left w:val="none" w:sz="0" w:space="0" w:color="auto"/>
                <w:bottom w:val="none" w:sz="0" w:space="0" w:color="auto"/>
                <w:right w:val="none" w:sz="0" w:space="0" w:color="auto"/>
              </w:divBdr>
            </w:div>
          </w:divsChild>
        </w:div>
        <w:div w:id="1708990834">
          <w:marLeft w:val="0"/>
          <w:marRight w:val="0"/>
          <w:marTop w:val="0"/>
          <w:marBottom w:val="0"/>
          <w:divBdr>
            <w:top w:val="none" w:sz="0" w:space="0" w:color="auto"/>
            <w:left w:val="none" w:sz="0" w:space="0" w:color="auto"/>
            <w:bottom w:val="none" w:sz="0" w:space="0" w:color="auto"/>
            <w:right w:val="none" w:sz="0" w:space="0" w:color="auto"/>
          </w:divBdr>
          <w:divsChild>
            <w:div w:id="1383794611">
              <w:marLeft w:val="0"/>
              <w:marRight w:val="0"/>
              <w:marTop w:val="0"/>
              <w:marBottom w:val="0"/>
              <w:divBdr>
                <w:top w:val="none" w:sz="0" w:space="0" w:color="auto"/>
                <w:left w:val="none" w:sz="0" w:space="0" w:color="auto"/>
                <w:bottom w:val="none" w:sz="0" w:space="0" w:color="auto"/>
                <w:right w:val="none" w:sz="0" w:space="0" w:color="auto"/>
              </w:divBdr>
            </w:div>
          </w:divsChild>
        </w:div>
        <w:div w:id="1741562650">
          <w:marLeft w:val="0"/>
          <w:marRight w:val="0"/>
          <w:marTop w:val="0"/>
          <w:marBottom w:val="0"/>
          <w:divBdr>
            <w:top w:val="none" w:sz="0" w:space="0" w:color="auto"/>
            <w:left w:val="none" w:sz="0" w:space="0" w:color="auto"/>
            <w:bottom w:val="none" w:sz="0" w:space="0" w:color="auto"/>
            <w:right w:val="none" w:sz="0" w:space="0" w:color="auto"/>
          </w:divBdr>
          <w:divsChild>
            <w:div w:id="343748740">
              <w:marLeft w:val="0"/>
              <w:marRight w:val="0"/>
              <w:marTop w:val="0"/>
              <w:marBottom w:val="0"/>
              <w:divBdr>
                <w:top w:val="none" w:sz="0" w:space="0" w:color="auto"/>
                <w:left w:val="none" w:sz="0" w:space="0" w:color="auto"/>
                <w:bottom w:val="none" w:sz="0" w:space="0" w:color="auto"/>
                <w:right w:val="none" w:sz="0" w:space="0" w:color="auto"/>
              </w:divBdr>
            </w:div>
            <w:div w:id="508327324">
              <w:marLeft w:val="0"/>
              <w:marRight w:val="0"/>
              <w:marTop w:val="0"/>
              <w:marBottom w:val="0"/>
              <w:divBdr>
                <w:top w:val="none" w:sz="0" w:space="0" w:color="auto"/>
                <w:left w:val="none" w:sz="0" w:space="0" w:color="auto"/>
                <w:bottom w:val="none" w:sz="0" w:space="0" w:color="auto"/>
                <w:right w:val="none" w:sz="0" w:space="0" w:color="auto"/>
              </w:divBdr>
            </w:div>
            <w:div w:id="986592784">
              <w:marLeft w:val="0"/>
              <w:marRight w:val="0"/>
              <w:marTop w:val="0"/>
              <w:marBottom w:val="0"/>
              <w:divBdr>
                <w:top w:val="none" w:sz="0" w:space="0" w:color="auto"/>
                <w:left w:val="none" w:sz="0" w:space="0" w:color="auto"/>
                <w:bottom w:val="none" w:sz="0" w:space="0" w:color="auto"/>
                <w:right w:val="none" w:sz="0" w:space="0" w:color="auto"/>
              </w:divBdr>
            </w:div>
            <w:div w:id="1338078519">
              <w:marLeft w:val="0"/>
              <w:marRight w:val="0"/>
              <w:marTop w:val="0"/>
              <w:marBottom w:val="0"/>
              <w:divBdr>
                <w:top w:val="none" w:sz="0" w:space="0" w:color="auto"/>
                <w:left w:val="none" w:sz="0" w:space="0" w:color="auto"/>
                <w:bottom w:val="none" w:sz="0" w:space="0" w:color="auto"/>
                <w:right w:val="none" w:sz="0" w:space="0" w:color="auto"/>
              </w:divBdr>
            </w:div>
          </w:divsChild>
        </w:div>
        <w:div w:id="1765951208">
          <w:marLeft w:val="0"/>
          <w:marRight w:val="0"/>
          <w:marTop w:val="0"/>
          <w:marBottom w:val="0"/>
          <w:divBdr>
            <w:top w:val="none" w:sz="0" w:space="0" w:color="auto"/>
            <w:left w:val="none" w:sz="0" w:space="0" w:color="auto"/>
            <w:bottom w:val="none" w:sz="0" w:space="0" w:color="auto"/>
            <w:right w:val="none" w:sz="0" w:space="0" w:color="auto"/>
          </w:divBdr>
          <w:divsChild>
            <w:div w:id="982462466">
              <w:marLeft w:val="0"/>
              <w:marRight w:val="0"/>
              <w:marTop w:val="0"/>
              <w:marBottom w:val="0"/>
              <w:divBdr>
                <w:top w:val="none" w:sz="0" w:space="0" w:color="auto"/>
                <w:left w:val="none" w:sz="0" w:space="0" w:color="auto"/>
                <w:bottom w:val="none" w:sz="0" w:space="0" w:color="auto"/>
                <w:right w:val="none" w:sz="0" w:space="0" w:color="auto"/>
              </w:divBdr>
            </w:div>
            <w:div w:id="1544974447">
              <w:marLeft w:val="0"/>
              <w:marRight w:val="0"/>
              <w:marTop w:val="0"/>
              <w:marBottom w:val="0"/>
              <w:divBdr>
                <w:top w:val="none" w:sz="0" w:space="0" w:color="auto"/>
                <w:left w:val="none" w:sz="0" w:space="0" w:color="auto"/>
                <w:bottom w:val="none" w:sz="0" w:space="0" w:color="auto"/>
                <w:right w:val="none" w:sz="0" w:space="0" w:color="auto"/>
              </w:divBdr>
            </w:div>
          </w:divsChild>
        </w:div>
        <w:div w:id="1856729502">
          <w:marLeft w:val="0"/>
          <w:marRight w:val="0"/>
          <w:marTop w:val="0"/>
          <w:marBottom w:val="0"/>
          <w:divBdr>
            <w:top w:val="none" w:sz="0" w:space="0" w:color="auto"/>
            <w:left w:val="none" w:sz="0" w:space="0" w:color="auto"/>
            <w:bottom w:val="none" w:sz="0" w:space="0" w:color="auto"/>
            <w:right w:val="none" w:sz="0" w:space="0" w:color="auto"/>
          </w:divBdr>
          <w:divsChild>
            <w:div w:id="845677568">
              <w:marLeft w:val="0"/>
              <w:marRight w:val="0"/>
              <w:marTop w:val="0"/>
              <w:marBottom w:val="0"/>
              <w:divBdr>
                <w:top w:val="none" w:sz="0" w:space="0" w:color="auto"/>
                <w:left w:val="none" w:sz="0" w:space="0" w:color="auto"/>
                <w:bottom w:val="none" w:sz="0" w:space="0" w:color="auto"/>
                <w:right w:val="none" w:sz="0" w:space="0" w:color="auto"/>
              </w:divBdr>
            </w:div>
          </w:divsChild>
        </w:div>
        <w:div w:id="1856840899">
          <w:marLeft w:val="0"/>
          <w:marRight w:val="0"/>
          <w:marTop w:val="0"/>
          <w:marBottom w:val="0"/>
          <w:divBdr>
            <w:top w:val="none" w:sz="0" w:space="0" w:color="auto"/>
            <w:left w:val="none" w:sz="0" w:space="0" w:color="auto"/>
            <w:bottom w:val="none" w:sz="0" w:space="0" w:color="auto"/>
            <w:right w:val="none" w:sz="0" w:space="0" w:color="auto"/>
          </w:divBdr>
          <w:divsChild>
            <w:div w:id="899824493">
              <w:marLeft w:val="0"/>
              <w:marRight w:val="0"/>
              <w:marTop w:val="0"/>
              <w:marBottom w:val="0"/>
              <w:divBdr>
                <w:top w:val="none" w:sz="0" w:space="0" w:color="auto"/>
                <w:left w:val="none" w:sz="0" w:space="0" w:color="auto"/>
                <w:bottom w:val="none" w:sz="0" w:space="0" w:color="auto"/>
                <w:right w:val="none" w:sz="0" w:space="0" w:color="auto"/>
              </w:divBdr>
            </w:div>
          </w:divsChild>
        </w:div>
        <w:div w:id="1924681536">
          <w:marLeft w:val="0"/>
          <w:marRight w:val="0"/>
          <w:marTop w:val="0"/>
          <w:marBottom w:val="0"/>
          <w:divBdr>
            <w:top w:val="none" w:sz="0" w:space="0" w:color="auto"/>
            <w:left w:val="none" w:sz="0" w:space="0" w:color="auto"/>
            <w:bottom w:val="none" w:sz="0" w:space="0" w:color="auto"/>
            <w:right w:val="none" w:sz="0" w:space="0" w:color="auto"/>
          </w:divBdr>
          <w:divsChild>
            <w:div w:id="2014843491">
              <w:marLeft w:val="0"/>
              <w:marRight w:val="0"/>
              <w:marTop w:val="0"/>
              <w:marBottom w:val="0"/>
              <w:divBdr>
                <w:top w:val="none" w:sz="0" w:space="0" w:color="auto"/>
                <w:left w:val="none" w:sz="0" w:space="0" w:color="auto"/>
                <w:bottom w:val="none" w:sz="0" w:space="0" w:color="auto"/>
                <w:right w:val="none" w:sz="0" w:space="0" w:color="auto"/>
              </w:divBdr>
            </w:div>
          </w:divsChild>
        </w:div>
        <w:div w:id="1932663893">
          <w:marLeft w:val="0"/>
          <w:marRight w:val="0"/>
          <w:marTop w:val="0"/>
          <w:marBottom w:val="0"/>
          <w:divBdr>
            <w:top w:val="none" w:sz="0" w:space="0" w:color="auto"/>
            <w:left w:val="none" w:sz="0" w:space="0" w:color="auto"/>
            <w:bottom w:val="none" w:sz="0" w:space="0" w:color="auto"/>
            <w:right w:val="none" w:sz="0" w:space="0" w:color="auto"/>
          </w:divBdr>
          <w:divsChild>
            <w:div w:id="191764885">
              <w:marLeft w:val="0"/>
              <w:marRight w:val="0"/>
              <w:marTop w:val="0"/>
              <w:marBottom w:val="0"/>
              <w:divBdr>
                <w:top w:val="none" w:sz="0" w:space="0" w:color="auto"/>
                <w:left w:val="none" w:sz="0" w:space="0" w:color="auto"/>
                <w:bottom w:val="none" w:sz="0" w:space="0" w:color="auto"/>
                <w:right w:val="none" w:sz="0" w:space="0" w:color="auto"/>
              </w:divBdr>
            </w:div>
          </w:divsChild>
        </w:div>
        <w:div w:id="1956977835">
          <w:marLeft w:val="0"/>
          <w:marRight w:val="0"/>
          <w:marTop w:val="0"/>
          <w:marBottom w:val="0"/>
          <w:divBdr>
            <w:top w:val="none" w:sz="0" w:space="0" w:color="auto"/>
            <w:left w:val="none" w:sz="0" w:space="0" w:color="auto"/>
            <w:bottom w:val="none" w:sz="0" w:space="0" w:color="auto"/>
            <w:right w:val="none" w:sz="0" w:space="0" w:color="auto"/>
          </w:divBdr>
          <w:divsChild>
            <w:div w:id="224335259">
              <w:marLeft w:val="0"/>
              <w:marRight w:val="0"/>
              <w:marTop w:val="0"/>
              <w:marBottom w:val="0"/>
              <w:divBdr>
                <w:top w:val="none" w:sz="0" w:space="0" w:color="auto"/>
                <w:left w:val="none" w:sz="0" w:space="0" w:color="auto"/>
                <w:bottom w:val="none" w:sz="0" w:space="0" w:color="auto"/>
                <w:right w:val="none" w:sz="0" w:space="0" w:color="auto"/>
              </w:divBdr>
            </w:div>
          </w:divsChild>
        </w:div>
        <w:div w:id="1967541914">
          <w:marLeft w:val="0"/>
          <w:marRight w:val="0"/>
          <w:marTop w:val="0"/>
          <w:marBottom w:val="0"/>
          <w:divBdr>
            <w:top w:val="none" w:sz="0" w:space="0" w:color="auto"/>
            <w:left w:val="none" w:sz="0" w:space="0" w:color="auto"/>
            <w:bottom w:val="none" w:sz="0" w:space="0" w:color="auto"/>
            <w:right w:val="none" w:sz="0" w:space="0" w:color="auto"/>
          </w:divBdr>
          <w:divsChild>
            <w:div w:id="739598256">
              <w:marLeft w:val="0"/>
              <w:marRight w:val="0"/>
              <w:marTop w:val="0"/>
              <w:marBottom w:val="0"/>
              <w:divBdr>
                <w:top w:val="none" w:sz="0" w:space="0" w:color="auto"/>
                <w:left w:val="none" w:sz="0" w:space="0" w:color="auto"/>
                <w:bottom w:val="none" w:sz="0" w:space="0" w:color="auto"/>
                <w:right w:val="none" w:sz="0" w:space="0" w:color="auto"/>
              </w:divBdr>
            </w:div>
          </w:divsChild>
        </w:div>
        <w:div w:id="1975019765">
          <w:marLeft w:val="0"/>
          <w:marRight w:val="0"/>
          <w:marTop w:val="0"/>
          <w:marBottom w:val="0"/>
          <w:divBdr>
            <w:top w:val="none" w:sz="0" w:space="0" w:color="auto"/>
            <w:left w:val="none" w:sz="0" w:space="0" w:color="auto"/>
            <w:bottom w:val="none" w:sz="0" w:space="0" w:color="auto"/>
            <w:right w:val="none" w:sz="0" w:space="0" w:color="auto"/>
          </w:divBdr>
          <w:divsChild>
            <w:div w:id="1728529492">
              <w:marLeft w:val="0"/>
              <w:marRight w:val="0"/>
              <w:marTop w:val="0"/>
              <w:marBottom w:val="0"/>
              <w:divBdr>
                <w:top w:val="none" w:sz="0" w:space="0" w:color="auto"/>
                <w:left w:val="none" w:sz="0" w:space="0" w:color="auto"/>
                <w:bottom w:val="none" w:sz="0" w:space="0" w:color="auto"/>
                <w:right w:val="none" w:sz="0" w:space="0" w:color="auto"/>
              </w:divBdr>
            </w:div>
          </w:divsChild>
        </w:div>
        <w:div w:id="2003658737">
          <w:marLeft w:val="0"/>
          <w:marRight w:val="0"/>
          <w:marTop w:val="0"/>
          <w:marBottom w:val="0"/>
          <w:divBdr>
            <w:top w:val="none" w:sz="0" w:space="0" w:color="auto"/>
            <w:left w:val="none" w:sz="0" w:space="0" w:color="auto"/>
            <w:bottom w:val="none" w:sz="0" w:space="0" w:color="auto"/>
            <w:right w:val="none" w:sz="0" w:space="0" w:color="auto"/>
          </w:divBdr>
          <w:divsChild>
            <w:div w:id="1177621131">
              <w:marLeft w:val="0"/>
              <w:marRight w:val="0"/>
              <w:marTop w:val="0"/>
              <w:marBottom w:val="0"/>
              <w:divBdr>
                <w:top w:val="none" w:sz="0" w:space="0" w:color="auto"/>
                <w:left w:val="none" w:sz="0" w:space="0" w:color="auto"/>
                <w:bottom w:val="none" w:sz="0" w:space="0" w:color="auto"/>
                <w:right w:val="none" w:sz="0" w:space="0" w:color="auto"/>
              </w:divBdr>
            </w:div>
          </w:divsChild>
        </w:div>
        <w:div w:id="2030837632">
          <w:marLeft w:val="0"/>
          <w:marRight w:val="0"/>
          <w:marTop w:val="0"/>
          <w:marBottom w:val="0"/>
          <w:divBdr>
            <w:top w:val="none" w:sz="0" w:space="0" w:color="auto"/>
            <w:left w:val="none" w:sz="0" w:space="0" w:color="auto"/>
            <w:bottom w:val="none" w:sz="0" w:space="0" w:color="auto"/>
            <w:right w:val="none" w:sz="0" w:space="0" w:color="auto"/>
          </w:divBdr>
          <w:divsChild>
            <w:div w:id="606889020">
              <w:marLeft w:val="0"/>
              <w:marRight w:val="0"/>
              <w:marTop w:val="0"/>
              <w:marBottom w:val="0"/>
              <w:divBdr>
                <w:top w:val="none" w:sz="0" w:space="0" w:color="auto"/>
                <w:left w:val="none" w:sz="0" w:space="0" w:color="auto"/>
                <w:bottom w:val="none" w:sz="0" w:space="0" w:color="auto"/>
                <w:right w:val="none" w:sz="0" w:space="0" w:color="auto"/>
              </w:divBdr>
            </w:div>
          </w:divsChild>
        </w:div>
        <w:div w:id="2054763682">
          <w:marLeft w:val="0"/>
          <w:marRight w:val="0"/>
          <w:marTop w:val="0"/>
          <w:marBottom w:val="0"/>
          <w:divBdr>
            <w:top w:val="none" w:sz="0" w:space="0" w:color="auto"/>
            <w:left w:val="none" w:sz="0" w:space="0" w:color="auto"/>
            <w:bottom w:val="none" w:sz="0" w:space="0" w:color="auto"/>
            <w:right w:val="none" w:sz="0" w:space="0" w:color="auto"/>
          </w:divBdr>
          <w:divsChild>
            <w:div w:id="878129399">
              <w:marLeft w:val="0"/>
              <w:marRight w:val="0"/>
              <w:marTop w:val="0"/>
              <w:marBottom w:val="0"/>
              <w:divBdr>
                <w:top w:val="none" w:sz="0" w:space="0" w:color="auto"/>
                <w:left w:val="none" w:sz="0" w:space="0" w:color="auto"/>
                <w:bottom w:val="none" w:sz="0" w:space="0" w:color="auto"/>
                <w:right w:val="none" w:sz="0" w:space="0" w:color="auto"/>
              </w:divBdr>
            </w:div>
          </w:divsChild>
        </w:div>
        <w:div w:id="2130969149">
          <w:marLeft w:val="0"/>
          <w:marRight w:val="0"/>
          <w:marTop w:val="0"/>
          <w:marBottom w:val="0"/>
          <w:divBdr>
            <w:top w:val="none" w:sz="0" w:space="0" w:color="auto"/>
            <w:left w:val="none" w:sz="0" w:space="0" w:color="auto"/>
            <w:bottom w:val="none" w:sz="0" w:space="0" w:color="auto"/>
            <w:right w:val="none" w:sz="0" w:space="0" w:color="auto"/>
          </w:divBdr>
          <w:divsChild>
            <w:div w:id="2726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166">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388844112">
      <w:bodyDiv w:val="1"/>
      <w:marLeft w:val="0"/>
      <w:marRight w:val="0"/>
      <w:marTop w:val="0"/>
      <w:marBottom w:val="0"/>
      <w:divBdr>
        <w:top w:val="none" w:sz="0" w:space="0" w:color="auto"/>
        <w:left w:val="none" w:sz="0" w:space="0" w:color="auto"/>
        <w:bottom w:val="none" w:sz="0" w:space="0" w:color="auto"/>
        <w:right w:val="none" w:sz="0" w:space="0" w:color="auto"/>
      </w:divBdr>
      <w:divsChild>
        <w:div w:id="29653311">
          <w:marLeft w:val="0"/>
          <w:marRight w:val="0"/>
          <w:marTop w:val="0"/>
          <w:marBottom w:val="0"/>
          <w:divBdr>
            <w:top w:val="none" w:sz="0" w:space="0" w:color="auto"/>
            <w:left w:val="none" w:sz="0" w:space="0" w:color="auto"/>
            <w:bottom w:val="none" w:sz="0" w:space="0" w:color="auto"/>
            <w:right w:val="none" w:sz="0" w:space="0" w:color="auto"/>
          </w:divBdr>
          <w:divsChild>
            <w:div w:id="247270848">
              <w:marLeft w:val="0"/>
              <w:marRight w:val="0"/>
              <w:marTop w:val="0"/>
              <w:marBottom w:val="0"/>
              <w:divBdr>
                <w:top w:val="none" w:sz="0" w:space="0" w:color="auto"/>
                <w:left w:val="none" w:sz="0" w:space="0" w:color="auto"/>
                <w:bottom w:val="none" w:sz="0" w:space="0" w:color="auto"/>
                <w:right w:val="none" w:sz="0" w:space="0" w:color="auto"/>
              </w:divBdr>
            </w:div>
          </w:divsChild>
        </w:div>
        <w:div w:id="45957282">
          <w:marLeft w:val="0"/>
          <w:marRight w:val="0"/>
          <w:marTop w:val="0"/>
          <w:marBottom w:val="0"/>
          <w:divBdr>
            <w:top w:val="none" w:sz="0" w:space="0" w:color="auto"/>
            <w:left w:val="none" w:sz="0" w:space="0" w:color="auto"/>
            <w:bottom w:val="none" w:sz="0" w:space="0" w:color="auto"/>
            <w:right w:val="none" w:sz="0" w:space="0" w:color="auto"/>
          </w:divBdr>
          <w:divsChild>
            <w:div w:id="1219433994">
              <w:marLeft w:val="0"/>
              <w:marRight w:val="0"/>
              <w:marTop w:val="0"/>
              <w:marBottom w:val="0"/>
              <w:divBdr>
                <w:top w:val="none" w:sz="0" w:space="0" w:color="auto"/>
                <w:left w:val="none" w:sz="0" w:space="0" w:color="auto"/>
                <w:bottom w:val="none" w:sz="0" w:space="0" w:color="auto"/>
                <w:right w:val="none" w:sz="0" w:space="0" w:color="auto"/>
              </w:divBdr>
            </w:div>
          </w:divsChild>
        </w:div>
        <w:div w:id="51080878">
          <w:marLeft w:val="0"/>
          <w:marRight w:val="0"/>
          <w:marTop w:val="0"/>
          <w:marBottom w:val="0"/>
          <w:divBdr>
            <w:top w:val="none" w:sz="0" w:space="0" w:color="auto"/>
            <w:left w:val="none" w:sz="0" w:space="0" w:color="auto"/>
            <w:bottom w:val="none" w:sz="0" w:space="0" w:color="auto"/>
            <w:right w:val="none" w:sz="0" w:space="0" w:color="auto"/>
          </w:divBdr>
          <w:divsChild>
            <w:div w:id="1622027234">
              <w:marLeft w:val="0"/>
              <w:marRight w:val="0"/>
              <w:marTop w:val="0"/>
              <w:marBottom w:val="0"/>
              <w:divBdr>
                <w:top w:val="none" w:sz="0" w:space="0" w:color="auto"/>
                <w:left w:val="none" w:sz="0" w:space="0" w:color="auto"/>
                <w:bottom w:val="none" w:sz="0" w:space="0" w:color="auto"/>
                <w:right w:val="none" w:sz="0" w:space="0" w:color="auto"/>
              </w:divBdr>
            </w:div>
          </w:divsChild>
        </w:div>
        <w:div w:id="60687437">
          <w:marLeft w:val="0"/>
          <w:marRight w:val="0"/>
          <w:marTop w:val="0"/>
          <w:marBottom w:val="0"/>
          <w:divBdr>
            <w:top w:val="none" w:sz="0" w:space="0" w:color="auto"/>
            <w:left w:val="none" w:sz="0" w:space="0" w:color="auto"/>
            <w:bottom w:val="none" w:sz="0" w:space="0" w:color="auto"/>
            <w:right w:val="none" w:sz="0" w:space="0" w:color="auto"/>
          </w:divBdr>
          <w:divsChild>
            <w:div w:id="1089887008">
              <w:marLeft w:val="0"/>
              <w:marRight w:val="0"/>
              <w:marTop w:val="0"/>
              <w:marBottom w:val="0"/>
              <w:divBdr>
                <w:top w:val="none" w:sz="0" w:space="0" w:color="auto"/>
                <w:left w:val="none" w:sz="0" w:space="0" w:color="auto"/>
                <w:bottom w:val="none" w:sz="0" w:space="0" w:color="auto"/>
                <w:right w:val="none" w:sz="0" w:space="0" w:color="auto"/>
              </w:divBdr>
            </w:div>
            <w:div w:id="1896313370">
              <w:marLeft w:val="0"/>
              <w:marRight w:val="0"/>
              <w:marTop w:val="0"/>
              <w:marBottom w:val="0"/>
              <w:divBdr>
                <w:top w:val="none" w:sz="0" w:space="0" w:color="auto"/>
                <w:left w:val="none" w:sz="0" w:space="0" w:color="auto"/>
                <w:bottom w:val="none" w:sz="0" w:space="0" w:color="auto"/>
                <w:right w:val="none" w:sz="0" w:space="0" w:color="auto"/>
              </w:divBdr>
            </w:div>
          </w:divsChild>
        </w:div>
        <w:div w:id="62412280">
          <w:marLeft w:val="0"/>
          <w:marRight w:val="0"/>
          <w:marTop w:val="0"/>
          <w:marBottom w:val="0"/>
          <w:divBdr>
            <w:top w:val="none" w:sz="0" w:space="0" w:color="auto"/>
            <w:left w:val="none" w:sz="0" w:space="0" w:color="auto"/>
            <w:bottom w:val="none" w:sz="0" w:space="0" w:color="auto"/>
            <w:right w:val="none" w:sz="0" w:space="0" w:color="auto"/>
          </w:divBdr>
          <w:divsChild>
            <w:div w:id="2125727264">
              <w:marLeft w:val="0"/>
              <w:marRight w:val="0"/>
              <w:marTop w:val="0"/>
              <w:marBottom w:val="0"/>
              <w:divBdr>
                <w:top w:val="none" w:sz="0" w:space="0" w:color="auto"/>
                <w:left w:val="none" w:sz="0" w:space="0" w:color="auto"/>
                <w:bottom w:val="none" w:sz="0" w:space="0" w:color="auto"/>
                <w:right w:val="none" w:sz="0" w:space="0" w:color="auto"/>
              </w:divBdr>
            </w:div>
          </w:divsChild>
        </w:div>
        <w:div w:id="62795508">
          <w:marLeft w:val="0"/>
          <w:marRight w:val="0"/>
          <w:marTop w:val="0"/>
          <w:marBottom w:val="0"/>
          <w:divBdr>
            <w:top w:val="none" w:sz="0" w:space="0" w:color="auto"/>
            <w:left w:val="none" w:sz="0" w:space="0" w:color="auto"/>
            <w:bottom w:val="none" w:sz="0" w:space="0" w:color="auto"/>
            <w:right w:val="none" w:sz="0" w:space="0" w:color="auto"/>
          </w:divBdr>
          <w:divsChild>
            <w:div w:id="1292203013">
              <w:marLeft w:val="0"/>
              <w:marRight w:val="0"/>
              <w:marTop w:val="0"/>
              <w:marBottom w:val="0"/>
              <w:divBdr>
                <w:top w:val="none" w:sz="0" w:space="0" w:color="auto"/>
                <w:left w:val="none" w:sz="0" w:space="0" w:color="auto"/>
                <w:bottom w:val="none" w:sz="0" w:space="0" w:color="auto"/>
                <w:right w:val="none" w:sz="0" w:space="0" w:color="auto"/>
              </w:divBdr>
            </w:div>
          </w:divsChild>
        </w:div>
        <w:div w:id="84695457">
          <w:marLeft w:val="0"/>
          <w:marRight w:val="0"/>
          <w:marTop w:val="0"/>
          <w:marBottom w:val="0"/>
          <w:divBdr>
            <w:top w:val="none" w:sz="0" w:space="0" w:color="auto"/>
            <w:left w:val="none" w:sz="0" w:space="0" w:color="auto"/>
            <w:bottom w:val="none" w:sz="0" w:space="0" w:color="auto"/>
            <w:right w:val="none" w:sz="0" w:space="0" w:color="auto"/>
          </w:divBdr>
          <w:divsChild>
            <w:div w:id="415905242">
              <w:marLeft w:val="0"/>
              <w:marRight w:val="0"/>
              <w:marTop w:val="0"/>
              <w:marBottom w:val="0"/>
              <w:divBdr>
                <w:top w:val="none" w:sz="0" w:space="0" w:color="auto"/>
                <w:left w:val="none" w:sz="0" w:space="0" w:color="auto"/>
                <w:bottom w:val="none" w:sz="0" w:space="0" w:color="auto"/>
                <w:right w:val="none" w:sz="0" w:space="0" w:color="auto"/>
              </w:divBdr>
            </w:div>
            <w:div w:id="984969470">
              <w:marLeft w:val="0"/>
              <w:marRight w:val="0"/>
              <w:marTop w:val="0"/>
              <w:marBottom w:val="0"/>
              <w:divBdr>
                <w:top w:val="none" w:sz="0" w:space="0" w:color="auto"/>
                <w:left w:val="none" w:sz="0" w:space="0" w:color="auto"/>
                <w:bottom w:val="none" w:sz="0" w:space="0" w:color="auto"/>
                <w:right w:val="none" w:sz="0" w:space="0" w:color="auto"/>
              </w:divBdr>
            </w:div>
            <w:div w:id="2002467715">
              <w:marLeft w:val="0"/>
              <w:marRight w:val="0"/>
              <w:marTop w:val="0"/>
              <w:marBottom w:val="0"/>
              <w:divBdr>
                <w:top w:val="none" w:sz="0" w:space="0" w:color="auto"/>
                <w:left w:val="none" w:sz="0" w:space="0" w:color="auto"/>
                <w:bottom w:val="none" w:sz="0" w:space="0" w:color="auto"/>
                <w:right w:val="none" w:sz="0" w:space="0" w:color="auto"/>
              </w:divBdr>
            </w:div>
          </w:divsChild>
        </w:div>
        <w:div w:id="119765413">
          <w:marLeft w:val="0"/>
          <w:marRight w:val="0"/>
          <w:marTop w:val="0"/>
          <w:marBottom w:val="0"/>
          <w:divBdr>
            <w:top w:val="none" w:sz="0" w:space="0" w:color="auto"/>
            <w:left w:val="none" w:sz="0" w:space="0" w:color="auto"/>
            <w:bottom w:val="none" w:sz="0" w:space="0" w:color="auto"/>
            <w:right w:val="none" w:sz="0" w:space="0" w:color="auto"/>
          </w:divBdr>
          <w:divsChild>
            <w:div w:id="1980571684">
              <w:marLeft w:val="0"/>
              <w:marRight w:val="0"/>
              <w:marTop w:val="0"/>
              <w:marBottom w:val="0"/>
              <w:divBdr>
                <w:top w:val="none" w:sz="0" w:space="0" w:color="auto"/>
                <w:left w:val="none" w:sz="0" w:space="0" w:color="auto"/>
                <w:bottom w:val="none" w:sz="0" w:space="0" w:color="auto"/>
                <w:right w:val="none" w:sz="0" w:space="0" w:color="auto"/>
              </w:divBdr>
            </w:div>
          </w:divsChild>
        </w:div>
        <w:div w:id="127670223">
          <w:marLeft w:val="0"/>
          <w:marRight w:val="0"/>
          <w:marTop w:val="0"/>
          <w:marBottom w:val="0"/>
          <w:divBdr>
            <w:top w:val="none" w:sz="0" w:space="0" w:color="auto"/>
            <w:left w:val="none" w:sz="0" w:space="0" w:color="auto"/>
            <w:bottom w:val="none" w:sz="0" w:space="0" w:color="auto"/>
            <w:right w:val="none" w:sz="0" w:space="0" w:color="auto"/>
          </w:divBdr>
          <w:divsChild>
            <w:div w:id="149099261">
              <w:marLeft w:val="0"/>
              <w:marRight w:val="0"/>
              <w:marTop w:val="0"/>
              <w:marBottom w:val="0"/>
              <w:divBdr>
                <w:top w:val="none" w:sz="0" w:space="0" w:color="auto"/>
                <w:left w:val="none" w:sz="0" w:space="0" w:color="auto"/>
                <w:bottom w:val="none" w:sz="0" w:space="0" w:color="auto"/>
                <w:right w:val="none" w:sz="0" w:space="0" w:color="auto"/>
              </w:divBdr>
            </w:div>
          </w:divsChild>
        </w:div>
        <w:div w:id="175654699">
          <w:marLeft w:val="0"/>
          <w:marRight w:val="0"/>
          <w:marTop w:val="0"/>
          <w:marBottom w:val="0"/>
          <w:divBdr>
            <w:top w:val="none" w:sz="0" w:space="0" w:color="auto"/>
            <w:left w:val="none" w:sz="0" w:space="0" w:color="auto"/>
            <w:bottom w:val="none" w:sz="0" w:space="0" w:color="auto"/>
            <w:right w:val="none" w:sz="0" w:space="0" w:color="auto"/>
          </w:divBdr>
          <w:divsChild>
            <w:div w:id="943342343">
              <w:marLeft w:val="0"/>
              <w:marRight w:val="0"/>
              <w:marTop w:val="0"/>
              <w:marBottom w:val="0"/>
              <w:divBdr>
                <w:top w:val="none" w:sz="0" w:space="0" w:color="auto"/>
                <w:left w:val="none" w:sz="0" w:space="0" w:color="auto"/>
                <w:bottom w:val="none" w:sz="0" w:space="0" w:color="auto"/>
                <w:right w:val="none" w:sz="0" w:space="0" w:color="auto"/>
              </w:divBdr>
            </w:div>
          </w:divsChild>
        </w:div>
        <w:div w:id="182599741">
          <w:marLeft w:val="0"/>
          <w:marRight w:val="0"/>
          <w:marTop w:val="0"/>
          <w:marBottom w:val="0"/>
          <w:divBdr>
            <w:top w:val="none" w:sz="0" w:space="0" w:color="auto"/>
            <w:left w:val="none" w:sz="0" w:space="0" w:color="auto"/>
            <w:bottom w:val="none" w:sz="0" w:space="0" w:color="auto"/>
            <w:right w:val="none" w:sz="0" w:space="0" w:color="auto"/>
          </w:divBdr>
          <w:divsChild>
            <w:div w:id="1616904529">
              <w:marLeft w:val="0"/>
              <w:marRight w:val="0"/>
              <w:marTop w:val="0"/>
              <w:marBottom w:val="0"/>
              <w:divBdr>
                <w:top w:val="none" w:sz="0" w:space="0" w:color="auto"/>
                <w:left w:val="none" w:sz="0" w:space="0" w:color="auto"/>
                <w:bottom w:val="none" w:sz="0" w:space="0" w:color="auto"/>
                <w:right w:val="none" w:sz="0" w:space="0" w:color="auto"/>
              </w:divBdr>
            </w:div>
          </w:divsChild>
        </w:div>
        <w:div w:id="208153234">
          <w:marLeft w:val="0"/>
          <w:marRight w:val="0"/>
          <w:marTop w:val="0"/>
          <w:marBottom w:val="0"/>
          <w:divBdr>
            <w:top w:val="none" w:sz="0" w:space="0" w:color="auto"/>
            <w:left w:val="none" w:sz="0" w:space="0" w:color="auto"/>
            <w:bottom w:val="none" w:sz="0" w:space="0" w:color="auto"/>
            <w:right w:val="none" w:sz="0" w:space="0" w:color="auto"/>
          </w:divBdr>
          <w:divsChild>
            <w:div w:id="1919172349">
              <w:marLeft w:val="0"/>
              <w:marRight w:val="0"/>
              <w:marTop w:val="0"/>
              <w:marBottom w:val="0"/>
              <w:divBdr>
                <w:top w:val="none" w:sz="0" w:space="0" w:color="auto"/>
                <w:left w:val="none" w:sz="0" w:space="0" w:color="auto"/>
                <w:bottom w:val="none" w:sz="0" w:space="0" w:color="auto"/>
                <w:right w:val="none" w:sz="0" w:space="0" w:color="auto"/>
              </w:divBdr>
            </w:div>
          </w:divsChild>
        </w:div>
        <w:div w:id="209194218">
          <w:marLeft w:val="0"/>
          <w:marRight w:val="0"/>
          <w:marTop w:val="0"/>
          <w:marBottom w:val="0"/>
          <w:divBdr>
            <w:top w:val="none" w:sz="0" w:space="0" w:color="auto"/>
            <w:left w:val="none" w:sz="0" w:space="0" w:color="auto"/>
            <w:bottom w:val="none" w:sz="0" w:space="0" w:color="auto"/>
            <w:right w:val="none" w:sz="0" w:space="0" w:color="auto"/>
          </w:divBdr>
          <w:divsChild>
            <w:div w:id="49429285">
              <w:marLeft w:val="0"/>
              <w:marRight w:val="0"/>
              <w:marTop w:val="0"/>
              <w:marBottom w:val="0"/>
              <w:divBdr>
                <w:top w:val="none" w:sz="0" w:space="0" w:color="auto"/>
                <w:left w:val="none" w:sz="0" w:space="0" w:color="auto"/>
                <w:bottom w:val="none" w:sz="0" w:space="0" w:color="auto"/>
                <w:right w:val="none" w:sz="0" w:space="0" w:color="auto"/>
              </w:divBdr>
            </w:div>
            <w:div w:id="891118619">
              <w:marLeft w:val="0"/>
              <w:marRight w:val="0"/>
              <w:marTop w:val="0"/>
              <w:marBottom w:val="0"/>
              <w:divBdr>
                <w:top w:val="none" w:sz="0" w:space="0" w:color="auto"/>
                <w:left w:val="none" w:sz="0" w:space="0" w:color="auto"/>
                <w:bottom w:val="none" w:sz="0" w:space="0" w:color="auto"/>
                <w:right w:val="none" w:sz="0" w:space="0" w:color="auto"/>
              </w:divBdr>
            </w:div>
          </w:divsChild>
        </w:div>
        <w:div w:id="215312898">
          <w:marLeft w:val="0"/>
          <w:marRight w:val="0"/>
          <w:marTop w:val="0"/>
          <w:marBottom w:val="0"/>
          <w:divBdr>
            <w:top w:val="none" w:sz="0" w:space="0" w:color="auto"/>
            <w:left w:val="none" w:sz="0" w:space="0" w:color="auto"/>
            <w:bottom w:val="none" w:sz="0" w:space="0" w:color="auto"/>
            <w:right w:val="none" w:sz="0" w:space="0" w:color="auto"/>
          </w:divBdr>
          <w:divsChild>
            <w:div w:id="332801988">
              <w:marLeft w:val="0"/>
              <w:marRight w:val="0"/>
              <w:marTop w:val="0"/>
              <w:marBottom w:val="0"/>
              <w:divBdr>
                <w:top w:val="none" w:sz="0" w:space="0" w:color="auto"/>
                <w:left w:val="none" w:sz="0" w:space="0" w:color="auto"/>
                <w:bottom w:val="none" w:sz="0" w:space="0" w:color="auto"/>
                <w:right w:val="none" w:sz="0" w:space="0" w:color="auto"/>
              </w:divBdr>
            </w:div>
          </w:divsChild>
        </w:div>
        <w:div w:id="236133879">
          <w:marLeft w:val="0"/>
          <w:marRight w:val="0"/>
          <w:marTop w:val="0"/>
          <w:marBottom w:val="0"/>
          <w:divBdr>
            <w:top w:val="none" w:sz="0" w:space="0" w:color="auto"/>
            <w:left w:val="none" w:sz="0" w:space="0" w:color="auto"/>
            <w:bottom w:val="none" w:sz="0" w:space="0" w:color="auto"/>
            <w:right w:val="none" w:sz="0" w:space="0" w:color="auto"/>
          </w:divBdr>
          <w:divsChild>
            <w:div w:id="298339263">
              <w:marLeft w:val="0"/>
              <w:marRight w:val="0"/>
              <w:marTop w:val="0"/>
              <w:marBottom w:val="0"/>
              <w:divBdr>
                <w:top w:val="none" w:sz="0" w:space="0" w:color="auto"/>
                <w:left w:val="none" w:sz="0" w:space="0" w:color="auto"/>
                <w:bottom w:val="none" w:sz="0" w:space="0" w:color="auto"/>
                <w:right w:val="none" w:sz="0" w:space="0" w:color="auto"/>
              </w:divBdr>
            </w:div>
          </w:divsChild>
        </w:div>
        <w:div w:id="239364721">
          <w:marLeft w:val="0"/>
          <w:marRight w:val="0"/>
          <w:marTop w:val="0"/>
          <w:marBottom w:val="0"/>
          <w:divBdr>
            <w:top w:val="none" w:sz="0" w:space="0" w:color="auto"/>
            <w:left w:val="none" w:sz="0" w:space="0" w:color="auto"/>
            <w:bottom w:val="none" w:sz="0" w:space="0" w:color="auto"/>
            <w:right w:val="none" w:sz="0" w:space="0" w:color="auto"/>
          </w:divBdr>
          <w:divsChild>
            <w:div w:id="234512191">
              <w:marLeft w:val="0"/>
              <w:marRight w:val="0"/>
              <w:marTop w:val="0"/>
              <w:marBottom w:val="0"/>
              <w:divBdr>
                <w:top w:val="none" w:sz="0" w:space="0" w:color="auto"/>
                <w:left w:val="none" w:sz="0" w:space="0" w:color="auto"/>
                <w:bottom w:val="none" w:sz="0" w:space="0" w:color="auto"/>
                <w:right w:val="none" w:sz="0" w:space="0" w:color="auto"/>
              </w:divBdr>
            </w:div>
          </w:divsChild>
        </w:div>
        <w:div w:id="252934172">
          <w:marLeft w:val="0"/>
          <w:marRight w:val="0"/>
          <w:marTop w:val="0"/>
          <w:marBottom w:val="0"/>
          <w:divBdr>
            <w:top w:val="none" w:sz="0" w:space="0" w:color="auto"/>
            <w:left w:val="none" w:sz="0" w:space="0" w:color="auto"/>
            <w:bottom w:val="none" w:sz="0" w:space="0" w:color="auto"/>
            <w:right w:val="none" w:sz="0" w:space="0" w:color="auto"/>
          </w:divBdr>
          <w:divsChild>
            <w:div w:id="1411850429">
              <w:marLeft w:val="0"/>
              <w:marRight w:val="0"/>
              <w:marTop w:val="0"/>
              <w:marBottom w:val="0"/>
              <w:divBdr>
                <w:top w:val="none" w:sz="0" w:space="0" w:color="auto"/>
                <w:left w:val="none" w:sz="0" w:space="0" w:color="auto"/>
                <w:bottom w:val="none" w:sz="0" w:space="0" w:color="auto"/>
                <w:right w:val="none" w:sz="0" w:space="0" w:color="auto"/>
              </w:divBdr>
            </w:div>
          </w:divsChild>
        </w:div>
        <w:div w:id="261304252">
          <w:marLeft w:val="0"/>
          <w:marRight w:val="0"/>
          <w:marTop w:val="0"/>
          <w:marBottom w:val="0"/>
          <w:divBdr>
            <w:top w:val="none" w:sz="0" w:space="0" w:color="auto"/>
            <w:left w:val="none" w:sz="0" w:space="0" w:color="auto"/>
            <w:bottom w:val="none" w:sz="0" w:space="0" w:color="auto"/>
            <w:right w:val="none" w:sz="0" w:space="0" w:color="auto"/>
          </w:divBdr>
          <w:divsChild>
            <w:div w:id="2032141626">
              <w:marLeft w:val="0"/>
              <w:marRight w:val="0"/>
              <w:marTop w:val="0"/>
              <w:marBottom w:val="0"/>
              <w:divBdr>
                <w:top w:val="none" w:sz="0" w:space="0" w:color="auto"/>
                <w:left w:val="none" w:sz="0" w:space="0" w:color="auto"/>
                <w:bottom w:val="none" w:sz="0" w:space="0" w:color="auto"/>
                <w:right w:val="none" w:sz="0" w:space="0" w:color="auto"/>
              </w:divBdr>
            </w:div>
          </w:divsChild>
        </w:div>
        <w:div w:id="301693970">
          <w:marLeft w:val="0"/>
          <w:marRight w:val="0"/>
          <w:marTop w:val="0"/>
          <w:marBottom w:val="0"/>
          <w:divBdr>
            <w:top w:val="none" w:sz="0" w:space="0" w:color="auto"/>
            <w:left w:val="none" w:sz="0" w:space="0" w:color="auto"/>
            <w:bottom w:val="none" w:sz="0" w:space="0" w:color="auto"/>
            <w:right w:val="none" w:sz="0" w:space="0" w:color="auto"/>
          </w:divBdr>
          <w:divsChild>
            <w:div w:id="376197872">
              <w:marLeft w:val="0"/>
              <w:marRight w:val="0"/>
              <w:marTop w:val="0"/>
              <w:marBottom w:val="0"/>
              <w:divBdr>
                <w:top w:val="none" w:sz="0" w:space="0" w:color="auto"/>
                <w:left w:val="none" w:sz="0" w:space="0" w:color="auto"/>
                <w:bottom w:val="none" w:sz="0" w:space="0" w:color="auto"/>
                <w:right w:val="none" w:sz="0" w:space="0" w:color="auto"/>
              </w:divBdr>
            </w:div>
            <w:div w:id="1311786056">
              <w:marLeft w:val="0"/>
              <w:marRight w:val="0"/>
              <w:marTop w:val="0"/>
              <w:marBottom w:val="0"/>
              <w:divBdr>
                <w:top w:val="none" w:sz="0" w:space="0" w:color="auto"/>
                <w:left w:val="none" w:sz="0" w:space="0" w:color="auto"/>
                <w:bottom w:val="none" w:sz="0" w:space="0" w:color="auto"/>
                <w:right w:val="none" w:sz="0" w:space="0" w:color="auto"/>
              </w:divBdr>
            </w:div>
            <w:div w:id="1318074813">
              <w:marLeft w:val="0"/>
              <w:marRight w:val="0"/>
              <w:marTop w:val="0"/>
              <w:marBottom w:val="0"/>
              <w:divBdr>
                <w:top w:val="none" w:sz="0" w:space="0" w:color="auto"/>
                <w:left w:val="none" w:sz="0" w:space="0" w:color="auto"/>
                <w:bottom w:val="none" w:sz="0" w:space="0" w:color="auto"/>
                <w:right w:val="none" w:sz="0" w:space="0" w:color="auto"/>
              </w:divBdr>
            </w:div>
            <w:div w:id="1559173077">
              <w:marLeft w:val="0"/>
              <w:marRight w:val="0"/>
              <w:marTop w:val="0"/>
              <w:marBottom w:val="0"/>
              <w:divBdr>
                <w:top w:val="none" w:sz="0" w:space="0" w:color="auto"/>
                <w:left w:val="none" w:sz="0" w:space="0" w:color="auto"/>
                <w:bottom w:val="none" w:sz="0" w:space="0" w:color="auto"/>
                <w:right w:val="none" w:sz="0" w:space="0" w:color="auto"/>
              </w:divBdr>
            </w:div>
          </w:divsChild>
        </w:div>
        <w:div w:id="304895645">
          <w:marLeft w:val="0"/>
          <w:marRight w:val="0"/>
          <w:marTop w:val="0"/>
          <w:marBottom w:val="0"/>
          <w:divBdr>
            <w:top w:val="none" w:sz="0" w:space="0" w:color="auto"/>
            <w:left w:val="none" w:sz="0" w:space="0" w:color="auto"/>
            <w:bottom w:val="none" w:sz="0" w:space="0" w:color="auto"/>
            <w:right w:val="none" w:sz="0" w:space="0" w:color="auto"/>
          </w:divBdr>
          <w:divsChild>
            <w:div w:id="1699818626">
              <w:marLeft w:val="0"/>
              <w:marRight w:val="0"/>
              <w:marTop w:val="0"/>
              <w:marBottom w:val="0"/>
              <w:divBdr>
                <w:top w:val="none" w:sz="0" w:space="0" w:color="auto"/>
                <w:left w:val="none" w:sz="0" w:space="0" w:color="auto"/>
                <w:bottom w:val="none" w:sz="0" w:space="0" w:color="auto"/>
                <w:right w:val="none" w:sz="0" w:space="0" w:color="auto"/>
              </w:divBdr>
            </w:div>
          </w:divsChild>
        </w:div>
        <w:div w:id="329986582">
          <w:marLeft w:val="0"/>
          <w:marRight w:val="0"/>
          <w:marTop w:val="0"/>
          <w:marBottom w:val="0"/>
          <w:divBdr>
            <w:top w:val="none" w:sz="0" w:space="0" w:color="auto"/>
            <w:left w:val="none" w:sz="0" w:space="0" w:color="auto"/>
            <w:bottom w:val="none" w:sz="0" w:space="0" w:color="auto"/>
            <w:right w:val="none" w:sz="0" w:space="0" w:color="auto"/>
          </w:divBdr>
          <w:divsChild>
            <w:div w:id="278996912">
              <w:marLeft w:val="0"/>
              <w:marRight w:val="0"/>
              <w:marTop w:val="0"/>
              <w:marBottom w:val="0"/>
              <w:divBdr>
                <w:top w:val="none" w:sz="0" w:space="0" w:color="auto"/>
                <w:left w:val="none" w:sz="0" w:space="0" w:color="auto"/>
                <w:bottom w:val="none" w:sz="0" w:space="0" w:color="auto"/>
                <w:right w:val="none" w:sz="0" w:space="0" w:color="auto"/>
              </w:divBdr>
            </w:div>
          </w:divsChild>
        </w:div>
        <w:div w:id="353532226">
          <w:marLeft w:val="0"/>
          <w:marRight w:val="0"/>
          <w:marTop w:val="0"/>
          <w:marBottom w:val="0"/>
          <w:divBdr>
            <w:top w:val="none" w:sz="0" w:space="0" w:color="auto"/>
            <w:left w:val="none" w:sz="0" w:space="0" w:color="auto"/>
            <w:bottom w:val="none" w:sz="0" w:space="0" w:color="auto"/>
            <w:right w:val="none" w:sz="0" w:space="0" w:color="auto"/>
          </w:divBdr>
          <w:divsChild>
            <w:div w:id="982125936">
              <w:marLeft w:val="0"/>
              <w:marRight w:val="0"/>
              <w:marTop w:val="0"/>
              <w:marBottom w:val="0"/>
              <w:divBdr>
                <w:top w:val="none" w:sz="0" w:space="0" w:color="auto"/>
                <w:left w:val="none" w:sz="0" w:space="0" w:color="auto"/>
                <w:bottom w:val="none" w:sz="0" w:space="0" w:color="auto"/>
                <w:right w:val="none" w:sz="0" w:space="0" w:color="auto"/>
              </w:divBdr>
            </w:div>
          </w:divsChild>
        </w:div>
        <w:div w:id="424960755">
          <w:marLeft w:val="0"/>
          <w:marRight w:val="0"/>
          <w:marTop w:val="0"/>
          <w:marBottom w:val="0"/>
          <w:divBdr>
            <w:top w:val="none" w:sz="0" w:space="0" w:color="auto"/>
            <w:left w:val="none" w:sz="0" w:space="0" w:color="auto"/>
            <w:bottom w:val="none" w:sz="0" w:space="0" w:color="auto"/>
            <w:right w:val="none" w:sz="0" w:space="0" w:color="auto"/>
          </w:divBdr>
          <w:divsChild>
            <w:div w:id="1020085557">
              <w:marLeft w:val="0"/>
              <w:marRight w:val="0"/>
              <w:marTop w:val="0"/>
              <w:marBottom w:val="0"/>
              <w:divBdr>
                <w:top w:val="none" w:sz="0" w:space="0" w:color="auto"/>
                <w:left w:val="none" w:sz="0" w:space="0" w:color="auto"/>
                <w:bottom w:val="none" w:sz="0" w:space="0" w:color="auto"/>
                <w:right w:val="none" w:sz="0" w:space="0" w:color="auto"/>
              </w:divBdr>
            </w:div>
          </w:divsChild>
        </w:div>
        <w:div w:id="426510660">
          <w:marLeft w:val="0"/>
          <w:marRight w:val="0"/>
          <w:marTop w:val="0"/>
          <w:marBottom w:val="0"/>
          <w:divBdr>
            <w:top w:val="none" w:sz="0" w:space="0" w:color="auto"/>
            <w:left w:val="none" w:sz="0" w:space="0" w:color="auto"/>
            <w:bottom w:val="none" w:sz="0" w:space="0" w:color="auto"/>
            <w:right w:val="none" w:sz="0" w:space="0" w:color="auto"/>
          </w:divBdr>
          <w:divsChild>
            <w:div w:id="1433432763">
              <w:marLeft w:val="0"/>
              <w:marRight w:val="0"/>
              <w:marTop w:val="0"/>
              <w:marBottom w:val="0"/>
              <w:divBdr>
                <w:top w:val="none" w:sz="0" w:space="0" w:color="auto"/>
                <w:left w:val="none" w:sz="0" w:space="0" w:color="auto"/>
                <w:bottom w:val="none" w:sz="0" w:space="0" w:color="auto"/>
                <w:right w:val="none" w:sz="0" w:space="0" w:color="auto"/>
              </w:divBdr>
            </w:div>
          </w:divsChild>
        </w:div>
        <w:div w:id="430207397">
          <w:marLeft w:val="0"/>
          <w:marRight w:val="0"/>
          <w:marTop w:val="0"/>
          <w:marBottom w:val="0"/>
          <w:divBdr>
            <w:top w:val="none" w:sz="0" w:space="0" w:color="auto"/>
            <w:left w:val="none" w:sz="0" w:space="0" w:color="auto"/>
            <w:bottom w:val="none" w:sz="0" w:space="0" w:color="auto"/>
            <w:right w:val="none" w:sz="0" w:space="0" w:color="auto"/>
          </w:divBdr>
          <w:divsChild>
            <w:div w:id="1632979884">
              <w:marLeft w:val="0"/>
              <w:marRight w:val="0"/>
              <w:marTop w:val="0"/>
              <w:marBottom w:val="0"/>
              <w:divBdr>
                <w:top w:val="none" w:sz="0" w:space="0" w:color="auto"/>
                <w:left w:val="none" w:sz="0" w:space="0" w:color="auto"/>
                <w:bottom w:val="none" w:sz="0" w:space="0" w:color="auto"/>
                <w:right w:val="none" w:sz="0" w:space="0" w:color="auto"/>
              </w:divBdr>
            </w:div>
          </w:divsChild>
        </w:div>
        <w:div w:id="498811294">
          <w:marLeft w:val="0"/>
          <w:marRight w:val="0"/>
          <w:marTop w:val="0"/>
          <w:marBottom w:val="0"/>
          <w:divBdr>
            <w:top w:val="none" w:sz="0" w:space="0" w:color="auto"/>
            <w:left w:val="none" w:sz="0" w:space="0" w:color="auto"/>
            <w:bottom w:val="none" w:sz="0" w:space="0" w:color="auto"/>
            <w:right w:val="none" w:sz="0" w:space="0" w:color="auto"/>
          </w:divBdr>
          <w:divsChild>
            <w:div w:id="1995714304">
              <w:marLeft w:val="0"/>
              <w:marRight w:val="0"/>
              <w:marTop w:val="0"/>
              <w:marBottom w:val="0"/>
              <w:divBdr>
                <w:top w:val="none" w:sz="0" w:space="0" w:color="auto"/>
                <w:left w:val="none" w:sz="0" w:space="0" w:color="auto"/>
                <w:bottom w:val="none" w:sz="0" w:space="0" w:color="auto"/>
                <w:right w:val="none" w:sz="0" w:space="0" w:color="auto"/>
              </w:divBdr>
            </w:div>
          </w:divsChild>
        </w:div>
        <w:div w:id="530798657">
          <w:marLeft w:val="0"/>
          <w:marRight w:val="0"/>
          <w:marTop w:val="0"/>
          <w:marBottom w:val="0"/>
          <w:divBdr>
            <w:top w:val="none" w:sz="0" w:space="0" w:color="auto"/>
            <w:left w:val="none" w:sz="0" w:space="0" w:color="auto"/>
            <w:bottom w:val="none" w:sz="0" w:space="0" w:color="auto"/>
            <w:right w:val="none" w:sz="0" w:space="0" w:color="auto"/>
          </w:divBdr>
          <w:divsChild>
            <w:div w:id="2118333207">
              <w:marLeft w:val="0"/>
              <w:marRight w:val="0"/>
              <w:marTop w:val="0"/>
              <w:marBottom w:val="0"/>
              <w:divBdr>
                <w:top w:val="none" w:sz="0" w:space="0" w:color="auto"/>
                <w:left w:val="none" w:sz="0" w:space="0" w:color="auto"/>
                <w:bottom w:val="none" w:sz="0" w:space="0" w:color="auto"/>
                <w:right w:val="none" w:sz="0" w:space="0" w:color="auto"/>
              </w:divBdr>
            </w:div>
          </w:divsChild>
        </w:div>
        <w:div w:id="555701813">
          <w:marLeft w:val="0"/>
          <w:marRight w:val="0"/>
          <w:marTop w:val="0"/>
          <w:marBottom w:val="0"/>
          <w:divBdr>
            <w:top w:val="none" w:sz="0" w:space="0" w:color="auto"/>
            <w:left w:val="none" w:sz="0" w:space="0" w:color="auto"/>
            <w:bottom w:val="none" w:sz="0" w:space="0" w:color="auto"/>
            <w:right w:val="none" w:sz="0" w:space="0" w:color="auto"/>
          </w:divBdr>
          <w:divsChild>
            <w:div w:id="907227747">
              <w:marLeft w:val="0"/>
              <w:marRight w:val="0"/>
              <w:marTop w:val="0"/>
              <w:marBottom w:val="0"/>
              <w:divBdr>
                <w:top w:val="none" w:sz="0" w:space="0" w:color="auto"/>
                <w:left w:val="none" w:sz="0" w:space="0" w:color="auto"/>
                <w:bottom w:val="none" w:sz="0" w:space="0" w:color="auto"/>
                <w:right w:val="none" w:sz="0" w:space="0" w:color="auto"/>
              </w:divBdr>
            </w:div>
          </w:divsChild>
        </w:div>
        <w:div w:id="587007708">
          <w:marLeft w:val="0"/>
          <w:marRight w:val="0"/>
          <w:marTop w:val="0"/>
          <w:marBottom w:val="0"/>
          <w:divBdr>
            <w:top w:val="none" w:sz="0" w:space="0" w:color="auto"/>
            <w:left w:val="none" w:sz="0" w:space="0" w:color="auto"/>
            <w:bottom w:val="none" w:sz="0" w:space="0" w:color="auto"/>
            <w:right w:val="none" w:sz="0" w:space="0" w:color="auto"/>
          </w:divBdr>
          <w:divsChild>
            <w:div w:id="439373700">
              <w:marLeft w:val="0"/>
              <w:marRight w:val="0"/>
              <w:marTop w:val="0"/>
              <w:marBottom w:val="0"/>
              <w:divBdr>
                <w:top w:val="none" w:sz="0" w:space="0" w:color="auto"/>
                <w:left w:val="none" w:sz="0" w:space="0" w:color="auto"/>
                <w:bottom w:val="none" w:sz="0" w:space="0" w:color="auto"/>
                <w:right w:val="none" w:sz="0" w:space="0" w:color="auto"/>
              </w:divBdr>
            </w:div>
          </w:divsChild>
        </w:div>
        <w:div w:id="630357675">
          <w:marLeft w:val="0"/>
          <w:marRight w:val="0"/>
          <w:marTop w:val="0"/>
          <w:marBottom w:val="0"/>
          <w:divBdr>
            <w:top w:val="none" w:sz="0" w:space="0" w:color="auto"/>
            <w:left w:val="none" w:sz="0" w:space="0" w:color="auto"/>
            <w:bottom w:val="none" w:sz="0" w:space="0" w:color="auto"/>
            <w:right w:val="none" w:sz="0" w:space="0" w:color="auto"/>
          </w:divBdr>
          <w:divsChild>
            <w:div w:id="2056272397">
              <w:marLeft w:val="0"/>
              <w:marRight w:val="0"/>
              <w:marTop w:val="0"/>
              <w:marBottom w:val="0"/>
              <w:divBdr>
                <w:top w:val="none" w:sz="0" w:space="0" w:color="auto"/>
                <w:left w:val="none" w:sz="0" w:space="0" w:color="auto"/>
                <w:bottom w:val="none" w:sz="0" w:space="0" w:color="auto"/>
                <w:right w:val="none" w:sz="0" w:space="0" w:color="auto"/>
              </w:divBdr>
            </w:div>
          </w:divsChild>
        </w:div>
        <w:div w:id="646322991">
          <w:marLeft w:val="0"/>
          <w:marRight w:val="0"/>
          <w:marTop w:val="0"/>
          <w:marBottom w:val="0"/>
          <w:divBdr>
            <w:top w:val="none" w:sz="0" w:space="0" w:color="auto"/>
            <w:left w:val="none" w:sz="0" w:space="0" w:color="auto"/>
            <w:bottom w:val="none" w:sz="0" w:space="0" w:color="auto"/>
            <w:right w:val="none" w:sz="0" w:space="0" w:color="auto"/>
          </w:divBdr>
          <w:divsChild>
            <w:div w:id="1538350187">
              <w:marLeft w:val="0"/>
              <w:marRight w:val="0"/>
              <w:marTop w:val="0"/>
              <w:marBottom w:val="0"/>
              <w:divBdr>
                <w:top w:val="none" w:sz="0" w:space="0" w:color="auto"/>
                <w:left w:val="none" w:sz="0" w:space="0" w:color="auto"/>
                <w:bottom w:val="none" w:sz="0" w:space="0" w:color="auto"/>
                <w:right w:val="none" w:sz="0" w:space="0" w:color="auto"/>
              </w:divBdr>
            </w:div>
            <w:div w:id="2130314222">
              <w:marLeft w:val="0"/>
              <w:marRight w:val="0"/>
              <w:marTop w:val="0"/>
              <w:marBottom w:val="0"/>
              <w:divBdr>
                <w:top w:val="none" w:sz="0" w:space="0" w:color="auto"/>
                <w:left w:val="none" w:sz="0" w:space="0" w:color="auto"/>
                <w:bottom w:val="none" w:sz="0" w:space="0" w:color="auto"/>
                <w:right w:val="none" w:sz="0" w:space="0" w:color="auto"/>
              </w:divBdr>
            </w:div>
          </w:divsChild>
        </w:div>
        <w:div w:id="654452483">
          <w:marLeft w:val="0"/>
          <w:marRight w:val="0"/>
          <w:marTop w:val="0"/>
          <w:marBottom w:val="0"/>
          <w:divBdr>
            <w:top w:val="none" w:sz="0" w:space="0" w:color="auto"/>
            <w:left w:val="none" w:sz="0" w:space="0" w:color="auto"/>
            <w:bottom w:val="none" w:sz="0" w:space="0" w:color="auto"/>
            <w:right w:val="none" w:sz="0" w:space="0" w:color="auto"/>
          </w:divBdr>
          <w:divsChild>
            <w:div w:id="1773239302">
              <w:marLeft w:val="0"/>
              <w:marRight w:val="0"/>
              <w:marTop w:val="0"/>
              <w:marBottom w:val="0"/>
              <w:divBdr>
                <w:top w:val="none" w:sz="0" w:space="0" w:color="auto"/>
                <w:left w:val="none" w:sz="0" w:space="0" w:color="auto"/>
                <w:bottom w:val="none" w:sz="0" w:space="0" w:color="auto"/>
                <w:right w:val="none" w:sz="0" w:space="0" w:color="auto"/>
              </w:divBdr>
            </w:div>
          </w:divsChild>
        </w:div>
        <w:div w:id="655958081">
          <w:marLeft w:val="0"/>
          <w:marRight w:val="0"/>
          <w:marTop w:val="0"/>
          <w:marBottom w:val="0"/>
          <w:divBdr>
            <w:top w:val="none" w:sz="0" w:space="0" w:color="auto"/>
            <w:left w:val="none" w:sz="0" w:space="0" w:color="auto"/>
            <w:bottom w:val="none" w:sz="0" w:space="0" w:color="auto"/>
            <w:right w:val="none" w:sz="0" w:space="0" w:color="auto"/>
          </w:divBdr>
          <w:divsChild>
            <w:div w:id="931666767">
              <w:marLeft w:val="0"/>
              <w:marRight w:val="0"/>
              <w:marTop w:val="0"/>
              <w:marBottom w:val="0"/>
              <w:divBdr>
                <w:top w:val="none" w:sz="0" w:space="0" w:color="auto"/>
                <w:left w:val="none" w:sz="0" w:space="0" w:color="auto"/>
                <w:bottom w:val="none" w:sz="0" w:space="0" w:color="auto"/>
                <w:right w:val="none" w:sz="0" w:space="0" w:color="auto"/>
              </w:divBdr>
            </w:div>
          </w:divsChild>
        </w:div>
        <w:div w:id="692658243">
          <w:marLeft w:val="0"/>
          <w:marRight w:val="0"/>
          <w:marTop w:val="0"/>
          <w:marBottom w:val="0"/>
          <w:divBdr>
            <w:top w:val="none" w:sz="0" w:space="0" w:color="auto"/>
            <w:left w:val="none" w:sz="0" w:space="0" w:color="auto"/>
            <w:bottom w:val="none" w:sz="0" w:space="0" w:color="auto"/>
            <w:right w:val="none" w:sz="0" w:space="0" w:color="auto"/>
          </w:divBdr>
          <w:divsChild>
            <w:div w:id="546454760">
              <w:marLeft w:val="0"/>
              <w:marRight w:val="0"/>
              <w:marTop w:val="0"/>
              <w:marBottom w:val="0"/>
              <w:divBdr>
                <w:top w:val="none" w:sz="0" w:space="0" w:color="auto"/>
                <w:left w:val="none" w:sz="0" w:space="0" w:color="auto"/>
                <w:bottom w:val="none" w:sz="0" w:space="0" w:color="auto"/>
                <w:right w:val="none" w:sz="0" w:space="0" w:color="auto"/>
              </w:divBdr>
            </w:div>
          </w:divsChild>
        </w:div>
        <w:div w:id="694379426">
          <w:marLeft w:val="0"/>
          <w:marRight w:val="0"/>
          <w:marTop w:val="0"/>
          <w:marBottom w:val="0"/>
          <w:divBdr>
            <w:top w:val="none" w:sz="0" w:space="0" w:color="auto"/>
            <w:left w:val="none" w:sz="0" w:space="0" w:color="auto"/>
            <w:bottom w:val="none" w:sz="0" w:space="0" w:color="auto"/>
            <w:right w:val="none" w:sz="0" w:space="0" w:color="auto"/>
          </w:divBdr>
          <w:divsChild>
            <w:div w:id="1430082200">
              <w:marLeft w:val="0"/>
              <w:marRight w:val="0"/>
              <w:marTop w:val="0"/>
              <w:marBottom w:val="0"/>
              <w:divBdr>
                <w:top w:val="none" w:sz="0" w:space="0" w:color="auto"/>
                <w:left w:val="none" w:sz="0" w:space="0" w:color="auto"/>
                <w:bottom w:val="none" w:sz="0" w:space="0" w:color="auto"/>
                <w:right w:val="none" w:sz="0" w:space="0" w:color="auto"/>
              </w:divBdr>
            </w:div>
            <w:div w:id="1656572585">
              <w:marLeft w:val="0"/>
              <w:marRight w:val="0"/>
              <w:marTop w:val="0"/>
              <w:marBottom w:val="0"/>
              <w:divBdr>
                <w:top w:val="none" w:sz="0" w:space="0" w:color="auto"/>
                <w:left w:val="none" w:sz="0" w:space="0" w:color="auto"/>
                <w:bottom w:val="none" w:sz="0" w:space="0" w:color="auto"/>
                <w:right w:val="none" w:sz="0" w:space="0" w:color="auto"/>
              </w:divBdr>
            </w:div>
          </w:divsChild>
        </w:div>
        <w:div w:id="695548296">
          <w:marLeft w:val="0"/>
          <w:marRight w:val="0"/>
          <w:marTop w:val="0"/>
          <w:marBottom w:val="0"/>
          <w:divBdr>
            <w:top w:val="none" w:sz="0" w:space="0" w:color="auto"/>
            <w:left w:val="none" w:sz="0" w:space="0" w:color="auto"/>
            <w:bottom w:val="none" w:sz="0" w:space="0" w:color="auto"/>
            <w:right w:val="none" w:sz="0" w:space="0" w:color="auto"/>
          </w:divBdr>
          <w:divsChild>
            <w:div w:id="1572346005">
              <w:marLeft w:val="0"/>
              <w:marRight w:val="0"/>
              <w:marTop w:val="0"/>
              <w:marBottom w:val="0"/>
              <w:divBdr>
                <w:top w:val="none" w:sz="0" w:space="0" w:color="auto"/>
                <w:left w:val="none" w:sz="0" w:space="0" w:color="auto"/>
                <w:bottom w:val="none" w:sz="0" w:space="0" w:color="auto"/>
                <w:right w:val="none" w:sz="0" w:space="0" w:color="auto"/>
              </w:divBdr>
            </w:div>
          </w:divsChild>
        </w:div>
        <w:div w:id="703988605">
          <w:marLeft w:val="0"/>
          <w:marRight w:val="0"/>
          <w:marTop w:val="0"/>
          <w:marBottom w:val="0"/>
          <w:divBdr>
            <w:top w:val="none" w:sz="0" w:space="0" w:color="auto"/>
            <w:left w:val="none" w:sz="0" w:space="0" w:color="auto"/>
            <w:bottom w:val="none" w:sz="0" w:space="0" w:color="auto"/>
            <w:right w:val="none" w:sz="0" w:space="0" w:color="auto"/>
          </w:divBdr>
          <w:divsChild>
            <w:div w:id="1864123778">
              <w:marLeft w:val="0"/>
              <w:marRight w:val="0"/>
              <w:marTop w:val="0"/>
              <w:marBottom w:val="0"/>
              <w:divBdr>
                <w:top w:val="none" w:sz="0" w:space="0" w:color="auto"/>
                <w:left w:val="none" w:sz="0" w:space="0" w:color="auto"/>
                <w:bottom w:val="none" w:sz="0" w:space="0" w:color="auto"/>
                <w:right w:val="none" w:sz="0" w:space="0" w:color="auto"/>
              </w:divBdr>
            </w:div>
          </w:divsChild>
        </w:div>
        <w:div w:id="709959805">
          <w:marLeft w:val="0"/>
          <w:marRight w:val="0"/>
          <w:marTop w:val="0"/>
          <w:marBottom w:val="0"/>
          <w:divBdr>
            <w:top w:val="none" w:sz="0" w:space="0" w:color="auto"/>
            <w:left w:val="none" w:sz="0" w:space="0" w:color="auto"/>
            <w:bottom w:val="none" w:sz="0" w:space="0" w:color="auto"/>
            <w:right w:val="none" w:sz="0" w:space="0" w:color="auto"/>
          </w:divBdr>
          <w:divsChild>
            <w:div w:id="1579974576">
              <w:marLeft w:val="0"/>
              <w:marRight w:val="0"/>
              <w:marTop w:val="0"/>
              <w:marBottom w:val="0"/>
              <w:divBdr>
                <w:top w:val="none" w:sz="0" w:space="0" w:color="auto"/>
                <w:left w:val="none" w:sz="0" w:space="0" w:color="auto"/>
                <w:bottom w:val="none" w:sz="0" w:space="0" w:color="auto"/>
                <w:right w:val="none" w:sz="0" w:space="0" w:color="auto"/>
              </w:divBdr>
            </w:div>
          </w:divsChild>
        </w:div>
        <w:div w:id="731586665">
          <w:marLeft w:val="0"/>
          <w:marRight w:val="0"/>
          <w:marTop w:val="0"/>
          <w:marBottom w:val="0"/>
          <w:divBdr>
            <w:top w:val="none" w:sz="0" w:space="0" w:color="auto"/>
            <w:left w:val="none" w:sz="0" w:space="0" w:color="auto"/>
            <w:bottom w:val="none" w:sz="0" w:space="0" w:color="auto"/>
            <w:right w:val="none" w:sz="0" w:space="0" w:color="auto"/>
          </w:divBdr>
          <w:divsChild>
            <w:div w:id="786389103">
              <w:marLeft w:val="0"/>
              <w:marRight w:val="0"/>
              <w:marTop w:val="0"/>
              <w:marBottom w:val="0"/>
              <w:divBdr>
                <w:top w:val="none" w:sz="0" w:space="0" w:color="auto"/>
                <w:left w:val="none" w:sz="0" w:space="0" w:color="auto"/>
                <w:bottom w:val="none" w:sz="0" w:space="0" w:color="auto"/>
                <w:right w:val="none" w:sz="0" w:space="0" w:color="auto"/>
              </w:divBdr>
            </w:div>
          </w:divsChild>
        </w:div>
        <w:div w:id="735321388">
          <w:marLeft w:val="0"/>
          <w:marRight w:val="0"/>
          <w:marTop w:val="0"/>
          <w:marBottom w:val="0"/>
          <w:divBdr>
            <w:top w:val="none" w:sz="0" w:space="0" w:color="auto"/>
            <w:left w:val="none" w:sz="0" w:space="0" w:color="auto"/>
            <w:bottom w:val="none" w:sz="0" w:space="0" w:color="auto"/>
            <w:right w:val="none" w:sz="0" w:space="0" w:color="auto"/>
          </w:divBdr>
          <w:divsChild>
            <w:div w:id="1869175472">
              <w:marLeft w:val="0"/>
              <w:marRight w:val="0"/>
              <w:marTop w:val="0"/>
              <w:marBottom w:val="0"/>
              <w:divBdr>
                <w:top w:val="none" w:sz="0" w:space="0" w:color="auto"/>
                <w:left w:val="none" w:sz="0" w:space="0" w:color="auto"/>
                <w:bottom w:val="none" w:sz="0" w:space="0" w:color="auto"/>
                <w:right w:val="none" w:sz="0" w:space="0" w:color="auto"/>
              </w:divBdr>
            </w:div>
          </w:divsChild>
        </w:div>
        <w:div w:id="759106055">
          <w:marLeft w:val="0"/>
          <w:marRight w:val="0"/>
          <w:marTop w:val="0"/>
          <w:marBottom w:val="0"/>
          <w:divBdr>
            <w:top w:val="none" w:sz="0" w:space="0" w:color="auto"/>
            <w:left w:val="none" w:sz="0" w:space="0" w:color="auto"/>
            <w:bottom w:val="none" w:sz="0" w:space="0" w:color="auto"/>
            <w:right w:val="none" w:sz="0" w:space="0" w:color="auto"/>
          </w:divBdr>
          <w:divsChild>
            <w:div w:id="1041054131">
              <w:marLeft w:val="0"/>
              <w:marRight w:val="0"/>
              <w:marTop w:val="0"/>
              <w:marBottom w:val="0"/>
              <w:divBdr>
                <w:top w:val="none" w:sz="0" w:space="0" w:color="auto"/>
                <w:left w:val="none" w:sz="0" w:space="0" w:color="auto"/>
                <w:bottom w:val="none" w:sz="0" w:space="0" w:color="auto"/>
                <w:right w:val="none" w:sz="0" w:space="0" w:color="auto"/>
              </w:divBdr>
            </w:div>
          </w:divsChild>
        </w:div>
        <w:div w:id="767774745">
          <w:marLeft w:val="0"/>
          <w:marRight w:val="0"/>
          <w:marTop w:val="0"/>
          <w:marBottom w:val="0"/>
          <w:divBdr>
            <w:top w:val="none" w:sz="0" w:space="0" w:color="auto"/>
            <w:left w:val="none" w:sz="0" w:space="0" w:color="auto"/>
            <w:bottom w:val="none" w:sz="0" w:space="0" w:color="auto"/>
            <w:right w:val="none" w:sz="0" w:space="0" w:color="auto"/>
          </w:divBdr>
          <w:divsChild>
            <w:div w:id="526716913">
              <w:marLeft w:val="0"/>
              <w:marRight w:val="0"/>
              <w:marTop w:val="0"/>
              <w:marBottom w:val="0"/>
              <w:divBdr>
                <w:top w:val="none" w:sz="0" w:space="0" w:color="auto"/>
                <w:left w:val="none" w:sz="0" w:space="0" w:color="auto"/>
                <w:bottom w:val="none" w:sz="0" w:space="0" w:color="auto"/>
                <w:right w:val="none" w:sz="0" w:space="0" w:color="auto"/>
              </w:divBdr>
            </w:div>
          </w:divsChild>
        </w:div>
        <w:div w:id="777801166">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794911769">
          <w:marLeft w:val="0"/>
          <w:marRight w:val="0"/>
          <w:marTop w:val="0"/>
          <w:marBottom w:val="0"/>
          <w:divBdr>
            <w:top w:val="none" w:sz="0" w:space="0" w:color="auto"/>
            <w:left w:val="none" w:sz="0" w:space="0" w:color="auto"/>
            <w:bottom w:val="none" w:sz="0" w:space="0" w:color="auto"/>
            <w:right w:val="none" w:sz="0" w:space="0" w:color="auto"/>
          </w:divBdr>
          <w:divsChild>
            <w:div w:id="677342787">
              <w:marLeft w:val="0"/>
              <w:marRight w:val="0"/>
              <w:marTop w:val="0"/>
              <w:marBottom w:val="0"/>
              <w:divBdr>
                <w:top w:val="none" w:sz="0" w:space="0" w:color="auto"/>
                <w:left w:val="none" w:sz="0" w:space="0" w:color="auto"/>
                <w:bottom w:val="none" w:sz="0" w:space="0" w:color="auto"/>
                <w:right w:val="none" w:sz="0" w:space="0" w:color="auto"/>
              </w:divBdr>
            </w:div>
          </w:divsChild>
        </w:div>
        <w:div w:id="797837653">
          <w:marLeft w:val="0"/>
          <w:marRight w:val="0"/>
          <w:marTop w:val="0"/>
          <w:marBottom w:val="0"/>
          <w:divBdr>
            <w:top w:val="none" w:sz="0" w:space="0" w:color="auto"/>
            <w:left w:val="none" w:sz="0" w:space="0" w:color="auto"/>
            <w:bottom w:val="none" w:sz="0" w:space="0" w:color="auto"/>
            <w:right w:val="none" w:sz="0" w:space="0" w:color="auto"/>
          </w:divBdr>
          <w:divsChild>
            <w:div w:id="1283805755">
              <w:marLeft w:val="0"/>
              <w:marRight w:val="0"/>
              <w:marTop w:val="0"/>
              <w:marBottom w:val="0"/>
              <w:divBdr>
                <w:top w:val="none" w:sz="0" w:space="0" w:color="auto"/>
                <w:left w:val="none" w:sz="0" w:space="0" w:color="auto"/>
                <w:bottom w:val="none" w:sz="0" w:space="0" w:color="auto"/>
                <w:right w:val="none" w:sz="0" w:space="0" w:color="auto"/>
              </w:divBdr>
            </w:div>
          </w:divsChild>
        </w:div>
        <w:div w:id="822240761">
          <w:marLeft w:val="0"/>
          <w:marRight w:val="0"/>
          <w:marTop w:val="0"/>
          <w:marBottom w:val="0"/>
          <w:divBdr>
            <w:top w:val="none" w:sz="0" w:space="0" w:color="auto"/>
            <w:left w:val="none" w:sz="0" w:space="0" w:color="auto"/>
            <w:bottom w:val="none" w:sz="0" w:space="0" w:color="auto"/>
            <w:right w:val="none" w:sz="0" w:space="0" w:color="auto"/>
          </w:divBdr>
          <w:divsChild>
            <w:div w:id="682976911">
              <w:marLeft w:val="0"/>
              <w:marRight w:val="0"/>
              <w:marTop w:val="0"/>
              <w:marBottom w:val="0"/>
              <w:divBdr>
                <w:top w:val="none" w:sz="0" w:space="0" w:color="auto"/>
                <w:left w:val="none" w:sz="0" w:space="0" w:color="auto"/>
                <w:bottom w:val="none" w:sz="0" w:space="0" w:color="auto"/>
                <w:right w:val="none" w:sz="0" w:space="0" w:color="auto"/>
              </w:divBdr>
            </w:div>
            <w:div w:id="1839810396">
              <w:marLeft w:val="0"/>
              <w:marRight w:val="0"/>
              <w:marTop w:val="0"/>
              <w:marBottom w:val="0"/>
              <w:divBdr>
                <w:top w:val="none" w:sz="0" w:space="0" w:color="auto"/>
                <w:left w:val="none" w:sz="0" w:space="0" w:color="auto"/>
                <w:bottom w:val="none" w:sz="0" w:space="0" w:color="auto"/>
                <w:right w:val="none" w:sz="0" w:space="0" w:color="auto"/>
              </w:divBdr>
            </w:div>
          </w:divsChild>
        </w:div>
        <w:div w:id="828981080">
          <w:marLeft w:val="0"/>
          <w:marRight w:val="0"/>
          <w:marTop w:val="0"/>
          <w:marBottom w:val="0"/>
          <w:divBdr>
            <w:top w:val="none" w:sz="0" w:space="0" w:color="auto"/>
            <w:left w:val="none" w:sz="0" w:space="0" w:color="auto"/>
            <w:bottom w:val="none" w:sz="0" w:space="0" w:color="auto"/>
            <w:right w:val="none" w:sz="0" w:space="0" w:color="auto"/>
          </w:divBdr>
          <w:divsChild>
            <w:div w:id="2080203921">
              <w:marLeft w:val="0"/>
              <w:marRight w:val="0"/>
              <w:marTop w:val="0"/>
              <w:marBottom w:val="0"/>
              <w:divBdr>
                <w:top w:val="none" w:sz="0" w:space="0" w:color="auto"/>
                <w:left w:val="none" w:sz="0" w:space="0" w:color="auto"/>
                <w:bottom w:val="none" w:sz="0" w:space="0" w:color="auto"/>
                <w:right w:val="none" w:sz="0" w:space="0" w:color="auto"/>
              </w:divBdr>
            </w:div>
          </w:divsChild>
        </w:div>
        <w:div w:id="836193668">
          <w:marLeft w:val="0"/>
          <w:marRight w:val="0"/>
          <w:marTop w:val="0"/>
          <w:marBottom w:val="0"/>
          <w:divBdr>
            <w:top w:val="none" w:sz="0" w:space="0" w:color="auto"/>
            <w:left w:val="none" w:sz="0" w:space="0" w:color="auto"/>
            <w:bottom w:val="none" w:sz="0" w:space="0" w:color="auto"/>
            <w:right w:val="none" w:sz="0" w:space="0" w:color="auto"/>
          </w:divBdr>
          <w:divsChild>
            <w:div w:id="1168642200">
              <w:marLeft w:val="0"/>
              <w:marRight w:val="0"/>
              <w:marTop w:val="0"/>
              <w:marBottom w:val="0"/>
              <w:divBdr>
                <w:top w:val="none" w:sz="0" w:space="0" w:color="auto"/>
                <w:left w:val="none" w:sz="0" w:space="0" w:color="auto"/>
                <w:bottom w:val="none" w:sz="0" w:space="0" w:color="auto"/>
                <w:right w:val="none" w:sz="0" w:space="0" w:color="auto"/>
              </w:divBdr>
            </w:div>
            <w:div w:id="2034499929">
              <w:marLeft w:val="0"/>
              <w:marRight w:val="0"/>
              <w:marTop w:val="0"/>
              <w:marBottom w:val="0"/>
              <w:divBdr>
                <w:top w:val="none" w:sz="0" w:space="0" w:color="auto"/>
                <w:left w:val="none" w:sz="0" w:space="0" w:color="auto"/>
                <w:bottom w:val="none" w:sz="0" w:space="0" w:color="auto"/>
                <w:right w:val="none" w:sz="0" w:space="0" w:color="auto"/>
              </w:divBdr>
            </w:div>
          </w:divsChild>
        </w:div>
        <w:div w:id="839276570">
          <w:marLeft w:val="0"/>
          <w:marRight w:val="0"/>
          <w:marTop w:val="0"/>
          <w:marBottom w:val="0"/>
          <w:divBdr>
            <w:top w:val="none" w:sz="0" w:space="0" w:color="auto"/>
            <w:left w:val="none" w:sz="0" w:space="0" w:color="auto"/>
            <w:bottom w:val="none" w:sz="0" w:space="0" w:color="auto"/>
            <w:right w:val="none" w:sz="0" w:space="0" w:color="auto"/>
          </w:divBdr>
          <w:divsChild>
            <w:div w:id="80806713">
              <w:marLeft w:val="0"/>
              <w:marRight w:val="0"/>
              <w:marTop w:val="0"/>
              <w:marBottom w:val="0"/>
              <w:divBdr>
                <w:top w:val="none" w:sz="0" w:space="0" w:color="auto"/>
                <w:left w:val="none" w:sz="0" w:space="0" w:color="auto"/>
                <w:bottom w:val="none" w:sz="0" w:space="0" w:color="auto"/>
                <w:right w:val="none" w:sz="0" w:space="0" w:color="auto"/>
              </w:divBdr>
            </w:div>
          </w:divsChild>
        </w:div>
        <w:div w:id="887110605">
          <w:marLeft w:val="0"/>
          <w:marRight w:val="0"/>
          <w:marTop w:val="0"/>
          <w:marBottom w:val="0"/>
          <w:divBdr>
            <w:top w:val="none" w:sz="0" w:space="0" w:color="auto"/>
            <w:left w:val="none" w:sz="0" w:space="0" w:color="auto"/>
            <w:bottom w:val="none" w:sz="0" w:space="0" w:color="auto"/>
            <w:right w:val="none" w:sz="0" w:space="0" w:color="auto"/>
          </w:divBdr>
          <w:divsChild>
            <w:div w:id="1929608819">
              <w:marLeft w:val="0"/>
              <w:marRight w:val="0"/>
              <w:marTop w:val="0"/>
              <w:marBottom w:val="0"/>
              <w:divBdr>
                <w:top w:val="none" w:sz="0" w:space="0" w:color="auto"/>
                <w:left w:val="none" w:sz="0" w:space="0" w:color="auto"/>
                <w:bottom w:val="none" w:sz="0" w:space="0" w:color="auto"/>
                <w:right w:val="none" w:sz="0" w:space="0" w:color="auto"/>
              </w:divBdr>
            </w:div>
          </w:divsChild>
        </w:div>
        <w:div w:id="909772836">
          <w:marLeft w:val="0"/>
          <w:marRight w:val="0"/>
          <w:marTop w:val="0"/>
          <w:marBottom w:val="0"/>
          <w:divBdr>
            <w:top w:val="none" w:sz="0" w:space="0" w:color="auto"/>
            <w:left w:val="none" w:sz="0" w:space="0" w:color="auto"/>
            <w:bottom w:val="none" w:sz="0" w:space="0" w:color="auto"/>
            <w:right w:val="none" w:sz="0" w:space="0" w:color="auto"/>
          </w:divBdr>
          <w:divsChild>
            <w:div w:id="1082021085">
              <w:marLeft w:val="0"/>
              <w:marRight w:val="0"/>
              <w:marTop w:val="0"/>
              <w:marBottom w:val="0"/>
              <w:divBdr>
                <w:top w:val="none" w:sz="0" w:space="0" w:color="auto"/>
                <w:left w:val="none" w:sz="0" w:space="0" w:color="auto"/>
                <w:bottom w:val="none" w:sz="0" w:space="0" w:color="auto"/>
                <w:right w:val="none" w:sz="0" w:space="0" w:color="auto"/>
              </w:divBdr>
            </w:div>
            <w:div w:id="2135828134">
              <w:marLeft w:val="0"/>
              <w:marRight w:val="0"/>
              <w:marTop w:val="0"/>
              <w:marBottom w:val="0"/>
              <w:divBdr>
                <w:top w:val="none" w:sz="0" w:space="0" w:color="auto"/>
                <w:left w:val="none" w:sz="0" w:space="0" w:color="auto"/>
                <w:bottom w:val="none" w:sz="0" w:space="0" w:color="auto"/>
                <w:right w:val="none" w:sz="0" w:space="0" w:color="auto"/>
              </w:divBdr>
            </w:div>
          </w:divsChild>
        </w:div>
        <w:div w:id="911626886">
          <w:marLeft w:val="0"/>
          <w:marRight w:val="0"/>
          <w:marTop w:val="0"/>
          <w:marBottom w:val="0"/>
          <w:divBdr>
            <w:top w:val="none" w:sz="0" w:space="0" w:color="auto"/>
            <w:left w:val="none" w:sz="0" w:space="0" w:color="auto"/>
            <w:bottom w:val="none" w:sz="0" w:space="0" w:color="auto"/>
            <w:right w:val="none" w:sz="0" w:space="0" w:color="auto"/>
          </w:divBdr>
          <w:divsChild>
            <w:div w:id="19430043">
              <w:marLeft w:val="0"/>
              <w:marRight w:val="0"/>
              <w:marTop w:val="0"/>
              <w:marBottom w:val="0"/>
              <w:divBdr>
                <w:top w:val="none" w:sz="0" w:space="0" w:color="auto"/>
                <w:left w:val="none" w:sz="0" w:space="0" w:color="auto"/>
                <w:bottom w:val="none" w:sz="0" w:space="0" w:color="auto"/>
                <w:right w:val="none" w:sz="0" w:space="0" w:color="auto"/>
              </w:divBdr>
            </w:div>
          </w:divsChild>
        </w:div>
        <w:div w:id="913927486">
          <w:marLeft w:val="0"/>
          <w:marRight w:val="0"/>
          <w:marTop w:val="0"/>
          <w:marBottom w:val="0"/>
          <w:divBdr>
            <w:top w:val="none" w:sz="0" w:space="0" w:color="auto"/>
            <w:left w:val="none" w:sz="0" w:space="0" w:color="auto"/>
            <w:bottom w:val="none" w:sz="0" w:space="0" w:color="auto"/>
            <w:right w:val="none" w:sz="0" w:space="0" w:color="auto"/>
          </w:divBdr>
          <w:divsChild>
            <w:div w:id="889197107">
              <w:marLeft w:val="0"/>
              <w:marRight w:val="0"/>
              <w:marTop w:val="0"/>
              <w:marBottom w:val="0"/>
              <w:divBdr>
                <w:top w:val="none" w:sz="0" w:space="0" w:color="auto"/>
                <w:left w:val="none" w:sz="0" w:space="0" w:color="auto"/>
                <w:bottom w:val="none" w:sz="0" w:space="0" w:color="auto"/>
                <w:right w:val="none" w:sz="0" w:space="0" w:color="auto"/>
              </w:divBdr>
            </w:div>
          </w:divsChild>
        </w:div>
        <w:div w:id="950867743">
          <w:marLeft w:val="0"/>
          <w:marRight w:val="0"/>
          <w:marTop w:val="0"/>
          <w:marBottom w:val="0"/>
          <w:divBdr>
            <w:top w:val="none" w:sz="0" w:space="0" w:color="auto"/>
            <w:left w:val="none" w:sz="0" w:space="0" w:color="auto"/>
            <w:bottom w:val="none" w:sz="0" w:space="0" w:color="auto"/>
            <w:right w:val="none" w:sz="0" w:space="0" w:color="auto"/>
          </w:divBdr>
          <w:divsChild>
            <w:div w:id="2018919824">
              <w:marLeft w:val="0"/>
              <w:marRight w:val="0"/>
              <w:marTop w:val="0"/>
              <w:marBottom w:val="0"/>
              <w:divBdr>
                <w:top w:val="none" w:sz="0" w:space="0" w:color="auto"/>
                <w:left w:val="none" w:sz="0" w:space="0" w:color="auto"/>
                <w:bottom w:val="none" w:sz="0" w:space="0" w:color="auto"/>
                <w:right w:val="none" w:sz="0" w:space="0" w:color="auto"/>
              </w:divBdr>
            </w:div>
          </w:divsChild>
        </w:div>
        <w:div w:id="979655335">
          <w:marLeft w:val="0"/>
          <w:marRight w:val="0"/>
          <w:marTop w:val="0"/>
          <w:marBottom w:val="0"/>
          <w:divBdr>
            <w:top w:val="none" w:sz="0" w:space="0" w:color="auto"/>
            <w:left w:val="none" w:sz="0" w:space="0" w:color="auto"/>
            <w:bottom w:val="none" w:sz="0" w:space="0" w:color="auto"/>
            <w:right w:val="none" w:sz="0" w:space="0" w:color="auto"/>
          </w:divBdr>
          <w:divsChild>
            <w:div w:id="311906414">
              <w:marLeft w:val="0"/>
              <w:marRight w:val="0"/>
              <w:marTop w:val="0"/>
              <w:marBottom w:val="0"/>
              <w:divBdr>
                <w:top w:val="none" w:sz="0" w:space="0" w:color="auto"/>
                <w:left w:val="none" w:sz="0" w:space="0" w:color="auto"/>
                <w:bottom w:val="none" w:sz="0" w:space="0" w:color="auto"/>
                <w:right w:val="none" w:sz="0" w:space="0" w:color="auto"/>
              </w:divBdr>
            </w:div>
          </w:divsChild>
        </w:div>
        <w:div w:id="980037368">
          <w:marLeft w:val="0"/>
          <w:marRight w:val="0"/>
          <w:marTop w:val="0"/>
          <w:marBottom w:val="0"/>
          <w:divBdr>
            <w:top w:val="none" w:sz="0" w:space="0" w:color="auto"/>
            <w:left w:val="none" w:sz="0" w:space="0" w:color="auto"/>
            <w:bottom w:val="none" w:sz="0" w:space="0" w:color="auto"/>
            <w:right w:val="none" w:sz="0" w:space="0" w:color="auto"/>
          </w:divBdr>
          <w:divsChild>
            <w:div w:id="1989741577">
              <w:marLeft w:val="0"/>
              <w:marRight w:val="0"/>
              <w:marTop w:val="0"/>
              <w:marBottom w:val="0"/>
              <w:divBdr>
                <w:top w:val="none" w:sz="0" w:space="0" w:color="auto"/>
                <w:left w:val="none" w:sz="0" w:space="0" w:color="auto"/>
                <w:bottom w:val="none" w:sz="0" w:space="0" w:color="auto"/>
                <w:right w:val="none" w:sz="0" w:space="0" w:color="auto"/>
              </w:divBdr>
            </w:div>
          </w:divsChild>
        </w:div>
        <w:div w:id="1017585511">
          <w:marLeft w:val="0"/>
          <w:marRight w:val="0"/>
          <w:marTop w:val="0"/>
          <w:marBottom w:val="0"/>
          <w:divBdr>
            <w:top w:val="none" w:sz="0" w:space="0" w:color="auto"/>
            <w:left w:val="none" w:sz="0" w:space="0" w:color="auto"/>
            <w:bottom w:val="none" w:sz="0" w:space="0" w:color="auto"/>
            <w:right w:val="none" w:sz="0" w:space="0" w:color="auto"/>
          </w:divBdr>
          <w:divsChild>
            <w:div w:id="553665572">
              <w:marLeft w:val="0"/>
              <w:marRight w:val="0"/>
              <w:marTop w:val="0"/>
              <w:marBottom w:val="0"/>
              <w:divBdr>
                <w:top w:val="none" w:sz="0" w:space="0" w:color="auto"/>
                <w:left w:val="none" w:sz="0" w:space="0" w:color="auto"/>
                <w:bottom w:val="none" w:sz="0" w:space="0" w:color="auto"/>
                <w:right w:val="none" w:sz="0" w:space="0" w:color="auto"/>
              </w:divBdr>
            </w:div>
          </w:divsChild>
        </w:div>
        <w:div w:id="1041636135">
          <w:marLeft w:val="0"/>
          <w:marRight w:val="0"/>
          <w:marTop w:val="0"/>
          <w:marBottom w:val="0"/>
          <w:divBdr>
            <w:top w:val="none" w:sz="0" w:space="0" w:color="auto"/>
            <w:left w:val="none" w:sz="0" w:space="0" w:color="auto"/>
            <w:bottom w:val="none" w:sz="0" w:space="0" w:color="auto"/>
            <w:right w:val="none" w:sz="0" w:space="0" w:color="auto"/>
          </w:divBdr>
          <w:divsChild>
            <w:div w:id="677775852">
              <w:marLeft w:val="0"/>
              <w:marRight w:val="0"/>
              <w:marTop w:val="0"/>
              <w:marBottom w:val="0"/>
              <w:divBdr>
                <w:top w:val="none" w:sz="0" w:space="0" w:color="auto"/>
                <w:left w:val="none" w:sz="0" w:space="0" w:color="auto"/>
                <w:bottom w:val="none" w:sz="0" w:space="0" w:color="auto"/>
                <w:right w:val="none" w:sz="0" w:space="0" w:color="auto"/>
              </w:divBdr>
            </w:div>
          </w:divsChild>
        </w:div>
        <w:div w:id="1064913940">
          <w:marLeft w:val="0"/>
          <w:marRight w:val="0"/>
          <w:marTop w:val="0"/>
          <w:marBottom w:val="0"/>
          <w:divBdr>
            <w:top w:val="none" w:sz="0" w:space="0" w:color="auto"/>
            <w:left w:val="none" w:sz="0" w:space="0" w:color="auto"/>
            <w:bottom w:val="none" w:sz="0" w:space="0" w:color="auto"/>
            <w:right w:val="none" w:sz="0" w:space="0" w:color="auto"/>
          </w:divBdr>
          <w:divsChild>
            <w:div w:id="1749888955">
              <w:marLeft w:val="0"/>
              <w:marRight w:val="0"/>
              <w:marTop w:val="0"/>
              <w:marBottom w:val="0"/>
              <w:divBdr>
                <w:top w:val="none" w:sz="0" w:space="0" w:color="auto"/>
                <w:left w:val="none" w:sz="0" w:space="0" w:color="auto"/>
                <w:bottom w:val="none" w:sz="0" w:space="0" w:color="auto"/>
                <w:right w:val="none" w:sz="0" w:space="0" w:color="auto"/>
              </w:divBdr>
            </w:div>
          </w:divsChild>
        </w:div>
        <w:div w:id="1070226440">
          <w:marLeft w:val="0"/>
          <w:marRight w:val="0"/>
          <w:marTop w:val="0"/>
          <w:marBottom w:val="0"/>
          <w:divBdr>
            <w:top w:val="none" w:sz="0" w:space="0" w:color="auto"/>
            <w:left w:val="none" w:sz="0" w:space="0" w:color="auto"/>
            <w:bottom w:val="none" w:sz="0" w:space="0" w:color="auto"/>
            <w:right w:val="none" w:sz="0" w:space="0" w:color="auto"/>
          </w:divBdr>
          <w:divsChild>
            <w:div w:id="1038046913">
              <w:marLeft w:val="0"/>
              <w:marRight w:val="0"/>
              <w:marTop w:val="0"/>
              <w:marBottom w:val="0"/>
              <w:divBdr>
                <w:top w:val="none" w:sz="0" w:space="0" w:color="auto"/>
                <w:left w:val="none" w:sz="0" w:space="0" w:color="auto"/>
                <w:bottom w:val="none" w:sz="0" w:space="0" w:color="auto"/>
                <w:right w:val="none" w:sz="0" w:space="0" w:color="auto"/>
              </w:divBdr>
            </w:div>
          </w:divsChild>
        </w:div>
        <w:div w:id="1079331244">
          <w:marLeft w:val="0"/>
          <w:marRight w:val="0"/>
          <w:marTop w:val="0"/>
          <w:marBottom w:val="0"/>
          <w:divBdr>
            <w:top w:val="none" w:sz="0" w:space="0" w:color="auto"/>
            <w:left w:val="none" w:sz="0" w:space="0" w:color="auto"/>
            <w:bottom w:val="none" w:sz="0" w:space="0" w:color="auto"/>
            <w:right w:val="none" w:sz="0" w:space="0" w:color="auto"/>
          </w:divBdr>
          <w:divsChild>
            <w:div w:id="129905702">
              <w:marLeft w:val="0"/>
              <w:marRight w:val="0"/>
              <w:marTop w:val="0"/>
              <w:marBottom w:val="0"/>
              <w:divBdr>
                <w:top w:val="none" w:sz="0" w:space="0" w:color="auto"/>
                <w:left w:val="none" w:sz="0" w:space="0" w:color="auto"/>
                <w:bottom w:val="none" w:sz="0" w:space="0" w:color="auto"/>
                <w:right w:val="none" w:sz="0" w:space="0" w:color="auto"/>
              </w:divBdr>
            </w:div>
          </w:divsChild>
        </w:div>
        <w:div w:id="1108357179">
          <w:marLeft w:val="0"/>
          <w:marRight w:val="0"/>
          <w:marTop w:val="0"/>
          <w:marBottom w:val="0"/>
          <w:divBdr>
            <w:top w:val="none" w:sz="0" w:space="0" w:color="auto"/>
            <w:left w:val="none" w:sz="0" w:space="0" w:color="auto"/>
            <w:bottom w:val="none" w:sz="0" w:space="0" w:color="auto"/>
            <w:right w:val="none" w:sz="0" w:space="0" w:color="auto"/>
          </w:divBdr>
          <w:divsChild>
            <w:div w:id="1902793335">
              <w:marLeft w:val="0"/>
              <w:marRight w:val="0"/>
              <w:marTop w:val="0"/>
              <w:marBottom w:val="0"/>
              <w:divBdr>
                <w:top w:val="none" w:sz="0" w:space="0" w:color="auto"/>
                <w:left w:val="none" w:sz="0" w:space="0" w:color="auto"/>
                <w:bottom w:val="none" w:sz="0" w:space="0" w:color="auto"/>
                <w:right w:val="none" w:sz="0" w:space="0" w:color="auto"/>
              </w:divBdr>
            </w:div>
          </w:divsChild>
        </w:div>
        <w:div w:id="1117405535">
          <w:marLeft w:val="0"/>
          <w:marRight w:val="0"/>
          <w:marTop w:val="0"/>
          <w:marBottom w:val="0"/>
          <w:divBdr>
            <w:top w:val="none" w:sz="0" w:space="0" w:color="auto"/>
            <w:left w:val="none" w:sz="0" w:space="0" w:color="auto"/>
            <w:bottom w:val="none" w:sz="0" w:space="0" w:color="auto"/>
            <w:right w:val="none" w:sz="0" w:space="0" w:color="auto"/>
          </w:divBdr>
          <w:divsChild>
            <w:div w:id="481970126">
              <w:marLeft w:val="0"/>
              <w:marRight w:val="0"/>
              <w:marTop w:val="0"/>
              <w:marBottom w:val="0"/>
              <w:divBdr>
                <w:top w:val="none" w:sz="0" w:space="0" w:color="auto"/>
                <w:left w:val="none" w:sz="0" w:space="0" w:color="auto"/>
                <w:bottom w:val="none" w:sz="0" w:space="0" w:color="auto"/>
                <w:right w:val="none" w:sz="0" w:space="0" w:color="auto"/>
              </w:divBdr>
            </w:div>
          </w:divsChild>
        </w:div>
        <w:div w:id="1143616204">
          <w:marLeft w:val="0"/>
          <w:marRight w:val="0"/>
          <w:marTop w:val="0"/>
          <w:marBottom w:val="0"/>
          <w:divBdr>
            <w:top w:val="none" w:sz="0" w:space="0" w:color="auto"/>
            <w:left w:val="none" w:sz="0" w:space="0" w:color="auto"/>
            <w:bottom w:val="none" w:sz="0" w:space="0" w:color="auto"/>
            <w:right w:val="none" w:sz="0" w:space="0" w:color="auto"/>
          </w:divBdr>
          <w:divsChild>
            <w:div w:id="621572426">
              <w:marLeft w:val="0"/>
              <w:marRight w:val="0"/>
              <w:marTop w:val="0"/>
              <w:marBottom w:val="0"/>
              <w:divBdr>
                <w:top w:val="none" w:sz="0" w:space="0" w:color="auto"/>
                <w:left w:val="none" w:sz="0" w:space="0" w:color="auto"/>
                <w:bottom w:val="none" w:sz="0" w:space="0" w:color="auto"/>
                <w:right w:val="none" w:sz="0" w:space="0" w:color="auto"/>
              </w:divBdr>
            </w:div>
          </w:divsChild>
        </w:div>
        <w:div w:id="1148673344">
          <w:marLeft w:val="0"/>
          <w:marRight w:val="0"/>
          <w:marTop w:val="0"/>
          <w:marBottom w:val="0"/>
          <w:divBdr>
            <w:top w:val="none" w:sz="0" w:space="0" w:color="auto"/>
            <w:left w:val="none" w:sz="0" w:space="0" w:color="auto"/>
            <w:bottom w:val="none" w:sz="0" w:space="0" w:color="auto"/>
            <w:right w:val="none" w:sz="0" w:space="0" w:color="auto"/>
          </w:divBdr>
          <w:divsChild>
            <w:div w:id="1834681710">
              <w:marLeft w:val="0"/>
              <w:marRight w:val="0"/>
              <w:marTop w:val="0"/>
              <w:marBottom w:val="0"/>
              <w:divBdr>
                <w:top w:val="none" w:sz="0" w:space="0" w:color="auto"/>
                <w:left w:val="none" w:sz="0" w:space="0" w:color="auto"/>
                <w:bottom w:val="none" w:sz="0" w:space="0" w:color="auto"/>
                <w:right w:val="none" w:sz="0" w:space="0" w:color="auto"/>
              </w:divBdr>
            </w:div>
          </w:divsChild>
        </w:div>
        <w:div w:id="1154492072">
          <w:marLeft w:val="0"/>
          <w:marRight w:val="0"/>
          <w:marTop w:val="0"/>
          <w:marBottom w:val="0"/>
          <w:divBdr>
            <w:top w:val="none" w:sz="0" w:space="0" w:color="auto"/>
            <w:left w:val="none" w:sz="0" w:space="0" w:color="auto"/>
            <w:bottom w:val="none" w:sz="0" w:space="0" w:color="auto"/>
            <w:right w:val="none" w:sz="0" w:space="0" w:color="auto"/>
          </w:divBdr>
          <w:divsChild>
            <w:div w:id="1298148517">
              <w:marLeft w:val="0"/>
              <w:marRight w:val="0"/>
              <w:marTop w:val="0"/>
              <w:marBottom w:val="0"/>
              <w:divBdr>
                <w:top w:val="none" w:sz="0" w:space="0" w:color="auto"/>
                <w:left w:val="none" w:sz="0" w:space="0" w:color="auto"/>
                <w:bottom w:val="none" w:sz="0" w:space="0" w:color="auto"/>
                <w:right w:val="none" w:sz="0" w:space="0" w:color="auto"/>
              </w:divBdr>
            </w:div>
            <w:div w:id="1719623041">
              <w:marLeft w:val="0"/>
              <w:marRight w:val="0"/>
              <w:marTop w:val="0"/>
              <w:marBottom w:val="0"/>
              <w:divBdr>
                <w:top w:val="none" w:sz="0" w:space="0" w:color="auto"/>
                <w:left w:val="none" w:sz="0" w:space="0" w:color="auto"/>
                <w:bottom w:val="none" w:sz="0" w:space="0" w:color="auto"/>
                <w:right w:val="none" w:sz="0" w:space="0" w:color="auto"/>
              </w:divBdr>
            </w:div>
          </w:divsChild>
        </w:div>
        <w:div w:id="1163282115">
          <w:marLeft w:val="0"/>
          <w:marRight w:val="0"/>
          <w:marTop w:val="0"/>
          <w:marBottom w:val="0"/>
          <w:divBdr>
            <w:top w:val="none" w:sz="0" w:space="0" w:color="auto"/>
            <w:left w:val="none" w:sz="0" w:space="0" w:color="auto"/>
            <w:bottom w:val="none" w:sz="0" w:space="0" w:color="auto"/>
            <w:right w:val="none" w:sz="0" w:space="0" w:color="auto"/>
          </w:divBdr>
          <w:divsChild>
            <w:div w:id="787771809">
              <w:marLeft w:val="0"/>
              <w:marRight w:val="0"/>
              <w:marTop w:val="0"/>
              <w:marBottom w:val="0"/>
              <w:divBdr>
                <w:top w:val="none" w:sz="0" w:space="0" w:color="auto"/>
                <w:left w:val="none" w:sz="0" w:space="0" w:color="auto"/>
                <w:bottom w:val="none" w:sz="0" w:space="0" w:color="auto"/>
                <w:right w:val="none" w:sz="0" w:space="0" w:color="auto"/>
              </w:divBdr>
            </w:div>
          </w:divsChild>
        </w:div>
        <w:div w:id="1164585102">
          <w:marLeft w:val="0"/>
          <w:marRight w:val="0"/>
          <w:marTop w:val="0"/>
          <w:marBottom w:val="0"/>
          <w:divBdr>
            <w:top w:val="none" w:sz="0" w:space="0" w:color="auto"/>
            <w:left w:val="none" w:sz="0" w:space="0" w:color="auto"/>
            <w:bottom w:val="none" w:sz="0" w:space="0" w:color="auto"/>
            <w:right w:val="none" w:sz="0" w:space="0" w:color="auto"/>
          </w:divBdr>
          <w:divsChild>
            <w:div w:id="284044590">
              <w:marLeft w:val="0"/>
              <w:marRight w:val="0"/>
              <w:marTop w:val="0"/>
              <w:marBottom w:val="0"/>
              <w:divBdr>
                <w:top w:val="none" w:sz="0" w:space="0" w:color="auto"/>
                <w:left w:val="none" w:sz="0" w:space="0" w:color="auto"/>
                <w:bottom w:val="none" w:sz="0" w:space="0" w:color="auto"/>
                <w:right w:val="none" w:sz="0" w:space="0" w:color="auto"/>
              </w:divBdr>
            </w:div>
          </w:divsChild>
        </w:div>
        <w:div w:id="1259753495">
          <w:marLeft w:val="0"/>
          <w:marRight w:val="0"/>
          <w:marTop w:val="0"/>
          <w:marBottom w:val="0"/>
          <w:divBdr>
            <w:top w:val="none" w:sz="0" w:space="0" w:color="auto"/>
            <w:left w:val="none" w:sz="0" w:space="0" w:color="auto"/>
            <w:bottom w:val="none" w:sz="0" w:space="0" w:color="auto"/>
            <w:right w:val="none" w:sz="0" w:space="0" w:color="auto"/>
          </w:divBdr>
          <w:divsChild>
            <w:div w:id="1117602476">
              <w:marLeft w:val="0"/>
              <w:marRight w:val="0"/>
              <w:marTop w:val="0"/>
              <w:marBottom w:val="0"/>
              <w:divBdr>
                <w:top w:val="none" w:sz="0" w:space="0" w:color="auto"/>
                <w:left w:val="none" w:sz="0" w:space="0" w:color="auto"/>
                <w:bottom w:val="none" w:sz="0" w:space="0" w:color="auto"/>
                <w:right w:val="none" w:sz="0" w:space="0" w:color="auto"/>
              </w:divBdr>
            </w:div>
          </w:divsChild>
        </w:div>
        <w:div w:id="1298878520">
          <w:marLeft w:val="0"/>
          <w:marRight w:val="0"/>
          <w:marTop w:val="0"/>
          <w:marBottom w:val="0"/>
          <w:divBdr>
            <w:top w:val="none" w:sz="0" w:space="0" w:color="auto"/>
            <w:left w:val="none" w:sz="0" w:space="0" w:color="auto"/>
            <w:bottom w:val="none" w:sz="0" w:space="0" w:color="auto"/>
            <w:right w:val="none" w:sz="0" w:space="0" w:color="auto"/>
          </w:divBdr>
          <w:divsChild>
            <w:div w:id="681057457">
              <w:marLeft w:val="0"/>
              <w:marRight w:val="0"/>
              <w:marTop w:val="0"/>
              <w:marBottom w:val="0"/>
              <w:divBdr>
                <w:top w:val="none" w:sz="0" w:space="0" w:color="auto"/>
                <w:left w:val="none" w:sz="0" w:space="0" w:color="auto"/>
                <w:bottom w:val="none" w:sz="0" w:space="0" w:color="auto"/>
                <w:right w:val="none" w:sz="0" w:space="0" w:color="auto"/>
              </w:divBdr>
            </w:div>
          </w:divsChild>
        </w:div>
        <w:div w:id="1322853268">
          <w:marLeft w:val="0"/>
          <w:marRight w:val="0"/>
          <w:marTop w:val="0"/>
          <w:marBottom w:val="0"/>
          <w:divBdr>
            <w:top w:val="none" w:sz="0" w:space="0" w:color="auto"/>
            <w:left w:val="none" w:sz="0" w:space="0" w:color="auto"/>
            <w:bottom w:val="none" w:sz="0" w:space="0" w:color="auto"/>
            <w:right w:val="none" w:sz="0" w:space="0" w:color="auto"/>
          </w:divBdr>
          <w:divsChild>
            <w:div w:id="1327326357">
              <w:marLeft w:val="0"/>
              <w:marRight w:val="0"/>
              <w:marTop w:val="0"/>
              <w:marBottom w:val="0"/>
              <w:divBdr>
                <w:top w:val="none" w:sz="0" w:space="0" w:color="auto"/>
                <w:left w:val="none" w:sz="0" w:space="0" w:color="auto"/>
                <w:bottom w:val="none" w:sz="0" w:space="0" w:color="auto"/>
                <w:right w:val="none" w:sz="0" w:space="0" w:color="auto"/>
              </w:divBdr>
            </w:div>
          </w:divsChild>
        </w:div>
        <w:div w:id="1340619041">
          <w:marLeft w:val="0"/>
          <w:marRight w:val="0"/>
          <w:marTop w:val="0"/>
          <w:marBottom w:val="0"/>
          <w:divBdr>
            <w:top w:val="none" w:sz="0" w:space="0" w:color="auto"/>
            <w:left w:val="none" w:sz="0" w:space="0" w:color="auto"/>
            <w:bottom w:val="none" w:sz="0" w:space="0" w:color="auto"/>
            <w:right w:val="none" w:sz="0" w:space="0" w:color="auto"/>
          </w:divBdr>
          <w:divsChild>
            <w:div w:id="1980265495">
              <w:marLeft w:val="0"/>
              <w:marRight w:val="0"/>
              <w:marTop w:val="0"/>
              <w:marBottom w:val="0"/>
              <w:divBdr>
                <w:top w:val="none" w:sz="0" w:space="0" w:color="auto"/>
                <w:left w:val="none" w:sz="0" w:space="0" w:color="auto"/>
                <w:bottom w:val="none" w:sz="0" w:space="0" w:color="auto"/>
                <w:right w:val="none" w:sz="0" w:space="0" w:color="auto"/>
              </w:divBdr>
            </w:div>
          </w:divsChild>
        </w:div>
        <w:div w:id="1381783793">
          <w:marLeft w:val="0"/>
          <w:marRight w:val="0"/>
          <w:marTop w:val="0"/>
          <w:marBottom w:val="0"/>
          <w:divBdr>
            <w:top w:val="none" w:sz="0" w:space="0" w:color="auto"/>
            <w:left w:val="none" w:sz="0" w:space="0" w:color="auto"/>
            <w:bottom w:val="none" w:sz="0" w:space="0" w:color="auto"/>
            <w:right w:val="none" w:sz="0" w:space="0" w:color="auto"/>
          </w:divBdr>
          <w:divsChild>
            <w:div w:id="246548402">
              <w:marLeft w:val="0"/>
              <w:marRight w:val="0"/>
              <w:marTop w:val="0"/>
              <w:marBottom w:val="0"/>
              <w:divBdr>
                <w:top w:val="none" w:sz="0" w:space="0" w:color="auto"/>
                <w:left w:val="none" w:sz="0" w:space="0" w:color="auto"/>
                <w:bottom w:val="none" w:sz="0" w:space="0" w:color="auto"/>
                <w:right w:val="none" w:sz="0" w:space="0" w:color="auto"/>
              </w:divBdr>
            </w:div>
          </w:divsChild>
        </w:div>
        <w:div w:id="1436242108">
          <w:marLeft w:val="0"/>
          <w:marRight w:val="0"/>
          <w:marTop w:val="0"/>
          <w:marBottom w:val="0"/>
          <w:divBdr>
            <w:top w:val="none" w:sz="0" w:space="0" w:color="auto"/>
            <w:left w:val="none" w:sz="0" w:space="0" w:color="auto"/>
            <w:bottom w:val="none" w:sz="0" w:space="0" w:color="auto"/>
            <w:right w:val="none" w:sz="0" w:space="0" w:color="auto"/>
          </w:divBdr>
          <w:divsChild>
            <w:div w:id="326788592">
              <w:marLeft w:val="0"/>
              <w:marRight w:val="0"/>
              <w:marTop w:val="0"/>
              <w:marBottom w:val="0"/>
              <w:divBdr>
                <w:top w:val="none" w:sz="0" w:space="0" w:color="auto"/>
                <w:left w:val="none" w:sz="0" w:space="0" w:color="auto"/>
                <w:bottom w:val="none" w:sz="0" w:space="0" w:color="auto"/>
                <w:right w:val="none" w:sz="0" w:space="0" w:color="auto"/>
              </w:divBdr>
            </w:div>
          </w:divsChild>
        </w:div>
        <w:div w:id="1440567296">
          <w:marLeft w:val="0"/>
          <w:marRight w:val="0"/>
          <w:marTop w:val="0"/>
          <w:marBottom w:val="0"/>
          <w:divBdr>
            <w:top w:val="none" w:sz="0" w:space="0" w:color="auto"/>
            <w:left w:val="none" w:sz="0" w:space="0" w:color="auto"/>
            <w:bottom w:val="none" w:sz="0" w:space="0" w:color="auto"/>
            <w:right w:val="none" w:sz="0" w:space="0" w:color="auto"/>
          </w:divBdr>
          <w:divsChild>
            <w:div w:id="1559396156">
              <w:marLeft w:val="0"/>
              <w:marRight w:val="0"/>
              <w:marTop w:val="0"/>
              <w:marBottom w:val="0"/>
              <w:divBdr>
                <w:top w:val="none" w:sz="0" w:space="0" w:color="auto"/>
                <w:left w:val="none" w:sz="0" w:space="0" w:color="auto"/>
                <w:bottom w:val="none" w:sz="0" w:space="0" w:color="auto"/>
                <w:right w:val="none" w:sz="0" w:space="0" w:color="auto"/>
              </w:divBdr>
            </w:div>
          </w:divsChild>
        </w:div>
        <w:div w:id="1482380874">
          <w:marLeft w:val="0"/>
          <w:marRight w:val="0"/>
          <w:marTop w:val="0"/>
          <w:marBottom w:val="0"/>
          <w:divBdr>
            <w:top w:val="none" w:sz="0" w:space="0" w:color="auto"/>
            <w:left w:val="none" w:sz="0" w:space="0" w:color="auto"/>
            <w:bottom w:val="none" w:sz="0" w:space="0" w:color="auto"/>
            <w:right w:val="none" w:sz="0" w:space="0" w:color="auto"/>
          </w:divBdr>
          <w:divsChild>
            <w:div w:id="1239436319">
              <w:marLeft w:val="0"/>
              <w:marRight w:val="0"/>
              <w:marTop w:val="0"/>
              <w:marBottom w:val="0"/>
              <w:divBdr>
                <w:top w:val="none" w:sz="0" w:space="0" w:color="auto"/>
                <w:left w:val="none" w:sz="0" w:space="0" w:color="auto"/>
                <w:bottom w:val="none" w:sz="0" w:space="0" w:color="auto"/>
                <w:right w:val="none" w:sz="0" w:space="0" w:color="auto"/>
              </w:divBdr>
            </w:div>
          </w:divsChild>
        </w:div>
        <w:div w:id="1542014619">
          <w:marLeft w:val="0"/>
          <w:marRight w:val="0"/>
          <w:marTop w:val="0"/>
          <w:marBottom w:val="0"/>
          <w:divBdr>
            <w:top w:val="none" w:sz="0" w:space="0" w:color="auto"/>
            <w:left w:val="none" w:sz="0" w:space="0" w:color="auto"/>
            <w:bottom w:val="none" w:sz="0" w:space="0" w:color="auto"/>
            <w:right w:val="none" w:sz="0" w:space="0" w:color="auto"/>
          </w:divBdr>
          <w:divsChild>
            <w:div w:id="1605069197">
              <w:marLeft w:val="0"/>
              <w:marRight w:val="0"/>
              <w:marTop w:val="0"/>
              <w:marBottom w:val="0"/>
              <w:divBdr>
                <w:top w:val="none" w:sz="0" w:space="0" w:color="auto"/>
                <w:left w:val="none" w:sz="0" w:space="0" w:color="auto"/>
                <w:bottom w:val="none" w:sz="0" w:space="0" w:color="auto"/>
                <w:right w:val="none" w:sz="0" w:space="0" w:color="auto"/>
              </w:divBdr>
            </w:div>
          </w:divsChild>
        </w:div>
        <w:div w:id="1544902244">
          <w:marLeft w:val="0"/>
          <w:marRight w:val="0"/>
          <w:marTop w:val="0"/>
          <w:marBottom w:val="0"/>
          <w:divBdr>
            <w:top w:val="none" w:sz="0" w:space="0" w:color="auto"/>
            <w:left w:val="none" w:sz="0" w:space="0" w:color="auto"/>
            <w:bottom w:val="none" w:sz="0" w:space="0" w:color="auto"/>
            <w:right w:val="none" w:sz="0" w:space="0" w:color="auto"/>
          </w:divBdr>
          <w:divsChild>
            <w:div w:id="607584935">
              <w:marLeft w:val="0"/>
              <w:marRight w:val="0"/>
              <w:marTop w:val="0"/>
              <w:marBottom w:val="0"/>
              <w:divBdr>
                <w:top w:val="none" w:sz="0" w:space="0" w:color="auto"/>
                <w:left w:val="none" w:sz="0" w:space="0" w:color="auto"/>
                <w:bottom w:val="none" w:sz="0" w:space="0" w:color="auto"/>
                <w:right w:val="none" w:sz="0" w:space="0" w:color="auto"/>
              </w:divBdr>
            </w:div>
          </w:divsChild>
        </w:div>
        <w:div w:id="1639989289">
          <w:marLeft w:val="0"/>
          <w:marRight w:val="0"/>
          <w:marTop w:val="0"/>
          <w:marBottom w:val="0"/>
          <w:divBdr>
            <w:top w:val="none" w:sz="0" w:space="0" w:color="auto"/>
            <w:left w:val="none" w:sz="0" w:space="0" w:color="auto"/>
            <w:bottom w:val="none" w:sz="0" w:space="0" w:color="auto"/>
            <w:right w:val="none" w:sz="0" w:space="0" w:color="auto"/>
          </w:divBdr>
          <w:divsChild>
            <w:div w:id="1624994947">
              <w:marLeft w:val="0"/>
              <w:marRight w:val="0"/>
              <w:marTop w:val="0"/>
              <w:marBottom w:val="0"/>
              <w:divBdr>
                <w:top w:val="none" w:sz="0" w:space="0" w:color="auto"/>
                <w:left w:val="none" w:sz="0" w:space="0" w:color="auto"/>
                <w:bottom w:val="none" w:sz="0" w:space="0" w:color="auto"/>
                <w:right w:val="none" w:sz="0" w:space="0" w:color="auto"/>
              </w:divBdr>
            </w:div>
          </w:divsChild>
        </w:div>
        <w:div w:id="1646547225">
          <w:marLeft w:val="0"/>
          <w:marRight w:val="0"/>
          <w:marTop w:val="0"/>
          <w:marBottom w:val="0"/>
          <w:divBdr>
            <w:top w:val="none" w:sz="0" w:space="0" w:color="auto"/>
            <w:left w:val="none" w:sz="0" w:space="0" w:color="auto"/>
            <w:bottom w:val="none" w:sz="0" w:space="0" w:color="auto"/>
            <w:right w:val="none" w:sz="0" w:space="0" w:color="auto"/>
          </w:divBdr>
          <w:divsChild>
            <w:div w:id="16393751">
              <w:marLeft w:val="0"/>
              <w:marRight w:val="0"/>
              <w:marTop w:val="0"/>
              <w:marBottom w:val="0"/>
              <w:divBdr>
                <w:top w:val="none" w:sz="0" w:space="0" w:color="auto"/>
                <w:left w:val="none" w:sz="0" w:space="0" w:color="auto"/>
                <w:bottom w:val="none" w:sz="0" w:space="0" w:color="auto"/>
                <w:right w:val="none" w:sz="0" w:space="0" w:color="auto"/>
              </w:divBdr>
            </w:div>
          </w:divsChild>
        </w:div>
        <w:div w:id="1653099544">
          <w:marLeft w:val="0"/>
          <w:marRight w:val="0"/>
          <w:marTop w:val="0"/>
          <w:marBottom w:val="0"/>
          <w:divBdr>
            <w:top w:val="none" w:sz="0" w:space="0" w:color="auto"/>
            <w:left w:val="none" w:sz="0" w:space="0" w:color="auto"/>
            <w:bottom w:val="none" w:sz="0" w:space="0" w:color="auto"/>
            <w:right w:val="none" w:sz="0" w:space="0" w:color="auto"/>
          </w:divBdr>
          <w:divsChild>
            <w:div w:id="1917014965">
              <w:marLeft w:val="0"/>
              <w:marRight w:val="0"/>
              <w:marTop w:val="0"/>
              <w:marBottom w:val="0"/>
              <w:divBdr>
                <w:top w:val="none" w:sz="0" w:space="0" w:color="auto"/>
                <w:left w:val="none" w:sz="0" w:space="0" w:color="auto"/>
                <w:bottom w:val="none" w:sz="0" w:space="0" w:color="auto"/>
                <w:right w:val="none" w:sz="0" w:space="0" w:color="auto"/>
              </w:divBdr>
            </w:div>
          </w:divsChild>
        </w:div>
        <w:div w:id="1665085297">
          <w:marLeft w:val="0"/>
          <w:marRight w:val="0"/>
          <w:marTop w:val="0"/>
          <w:marBottom w:val="0"/>
          <w:divBdr>
            <w:top w:val="none" w:sz="0" w:space="0" w:color="auto"/>
            <w:left w:val="none" w:sz="0" w:space="0" w:color="auto"/>
            <w:bottom w:val="none" w:sz="0" w:space="0" w:color="auto"/>
            <w:right w:val="none" w:sz="0" w:space="0" w:color="auto"/>
          </w:divBdr>
          <w:divsChild>
            <w:div w:id="1073895589">
              <w:marLeft w:val="0"/>
              <w:marRight w:val="0"/>
              <w:marTop w:val="0"/>
              <w:marBottom w:val="0"/>
              <w:divBdr>
                <w:top w:val="none" w:sz="0" w:space="0" w:color="auto"/>
                <w:left w:val="none" w:sz="0" w:space="0" w:color="auto"/>
                <w:bottom w:val="none" w:sz="0" w:space="0" w:color="auto"/>
                <w:right w:val="none" w:sz="0" w:space="0" w:color="auto"/>
              </w:divBdr>
            </w:div>
          </w:divsChild>
        </w:div>
        <w:div w:id="1681157007">
          <w:marLeft w:val="0"/>
          <w:marRight w:val="0"/>
          <w:marTop w:val="0"/>
          <w:marBottom w:val="0"/>
          <w:divBdr>
            <w:top w:val="none" w:sz="0" w:space="0" w:color="auto"/>
            <w:left w:val="none" w:sz="0" w:space="0" w:color="auto"/>
            <w:bottom w:val="none" w:sz="0" w:space="0" w:color="auto"/>
            <w:right w:val="none" w:sz="0" w:space="0" w:color="auto"/>
          </w:divBdr>
          <w:divsChild>
            <w:div w:id="1071466149">
              <w:marLeft w:val="0"/>
              <w:marRight w:val="0"/>
              <w:marTop w:val="0"/>
              <w:marBottom w:val="0"/>
              <w:divBdr>
                <w:top w:val="none" w:sz="0" w:space="0" w:color="auto"/>
                <w:left w:val="none" w:sz="0" w:space="0" w:color="auto"/>
                <w:bottom w:val="none" w:sz="0" w:space="0" w:color="auto"/>
                <w:right w:val="none" w:sz="0" w:space="0" w:color="auto"/>
              </w:divBdr>
            </w:div>
            <w:div w:id="2010794552">
              <w:marLeft w:val="0"/>
              <w:marRight w:val="0"/>
              <w:marTop w:val="0"/>
              <w:marBottom w:val="0"/>
              <w:divBdr>
                <w:top w:val="none" w:sz="0" w:space="0" w:color="auto"/>
                <w:left w:val="none" w:sz="0" w:space="0" w:color="auto"/>
                <w:bottom w:val="none" w:sz="0" w:space="0" w:color="auto"/>
                <w:right w:val="none" w:sz="0" w:space="0" w:color="auto"/>
              </w:divBdr>
            </w:div>
          </w:divsChild>
        </w:div>
        <w:div w:id="1708335259">
          <w:marLeft w:val="0"/>
          <w:marRight w:val="0"/>
          <w:marTop w:val="0"/>
          <w:marBottom w:val="0"/>
          <w:divBdr>
            <w:top w:val="none" w:sz="0" w:space="0" w:color="auto"/>
            <w:left w:val="none" w:sz="0" w:space="0" w:color="auto"/>
            <w:bottom w:val="none" w:sz="0" w:space="0" w:color="auto"/>
            <w:right w:val="none" w:sz="0" w:space="0" w:color="auto"/>
          </w:divBdr>
          <w:divsChild>
            <w:div w:id="367225436">
              <w:marLeft w:val="0"/>
              <w:marRight w:val="0"/>
              <w:marTop w:val="0"/>
              <w:marBottom w:val="0"/>
              <w:divBdr>
                <w:top w:val="none" w:sz="0" w:space="0" w:color="auto"/>
                <w:left w:val="none" w:sz="0" w:space="0" w:color="auto"/>
                <w:bottom w:val="none" w:sz="0" w:space="0" w:color="auto"/>
                <w:right w:val="none" w:sz="0" w:space="0" w:color="auto"/>
              </w:divBdr>
            </w:div>
          </w:divsChild>
        </w:div>
        <w:div w:id="1732267959">
          <w:marLeft w:val="0"/>
          <w:marRight w:val="0"/>
          <w:marTop w:val="0"/>
          <w:marBottom w:val="0"/>
          <w:divBdr>
            <w:top w:val="none" w:sz="0" w:space="0" w:color="auto"/>
            <w:left w:val="none" w:sz="0" w:space="0" w:color="auto"/>
            <w:bottom w:val="none" w:sz="0" w:space="0" w:color="auto"/>
            <w:right w:val="none" w:sz="0" w:space="0" w:color="auto"/>
          </w:divBdr>
          <w:divsChild>
            <w:div w:id="1142431739">
              <w:marLeft w:val="0"/>
              <w:marRight w:val="0"/>
              <w:marTop w:val="0"/>
              <w:marBottom w:val="0"/>
              <w:divBdr>
                <w:top w:val="none" w:sz="0" w:space="0" w:color="auto"/>
                <w:left w:val="none" w:sz="0" w:space="0" w:color="auto"/>
                <w:bottom w:val="none" w:sz="0" w:space="0" w:color="auto"/>
                <w:right w:val="none" w:sz="0" w:space="0" w:color="auto"/>
              </w:divBdr>
            </w:div>
          </w:divsChild>
        </w:div>
        <w:div w:id="1753156329">
          <w:marLeft w:val="0"/>
          <w:marRight w:val="0"/>
          <w:marTop w:val="0"/>
          <w:marBottom w:val="0"/>
          <w:divBdr>
            <w:top w:val="none" w:sz="0" w:space="0" w:color="auto"/>
            <w:left w:val="none" w:sz="0" w:space="0" w:color="auto"/>
            <w:bottom w:val="none" w:sz="0" w:space="0" w:color="auto"/>
            <w:right w:val="none" w:sz="0" w:space="0" w:color="auto"/>
          </w:divBdr>
          <w:divsChild>
            <w:div w:id="1253857709">
              <w:marLeft w:val="0"/>
              <w:marRight w:val="0"/>
              <w:marTop w:val="0"/>
              <w:marBottom w:val="0"/>
              <w:divBdr>
                <w:top w:val="none" w:sz="0" w:space="0" w:color="auto"/>
                <w:left w:val="none" w:sz="0" w:space="0" w:color="auto"/>
                <w:bottom w:val="none" w:sz="0" w:space="0" w:color="auto"/>
                <w:right w:val="none" w:sz="0" w:space="0" w:color="auto"/>
              </w:divBdr>
            </w:div>
          </w:divsChild>
        </w:div>
        <w:div w:id="1782917499">
          <w:marLeft w:val="0"/>
          <w:marRight w:val="0"/>
          <w:marTop w:val="0"/>
          <w:marBottom w:val="0"/>
          <w:divBdr>
            <w:top w:val="none" w:sz="0" w:space="0" w:color="auto"/>
            <w:left w:val="none" w:sz="0" w:space="0" w:color="auto"/>
            <w:bottom w:val="none" w:sz="0" w:space="0" w:color="auto"/>
            <w:right w:val="none" w:sz="0" w:space="0" w:color="auto"/>
          </w:divBdr>
          <w:divsChild>
            <w:div w:id="1923096978">
              <w:marLeft w:val="0"/>
              <w:marRight w:val="0"/>
              <w:marTop w:val="0"/>
              <w:marBottom w:val="0"/>
              <w:divBdr>
                <w:top w:val="none" w:sz="0" w:space="0" w:color="auto"/>
                <w:left w:val="none" w:sz="0" w:space="0" w:color="auto"/>
                <w:bottom w:val="none" w:sz="0" w:space="0" w:color="auto"/>
                <w:right w:val="none" w:sz="0" w:space="0" w:color="auto"/>
              </w:divBdr>
            </w:div>
          </w:divsChild>
        </w:div>
        <w:div w:id="1809087610">
          <w:marLeft w:val="0"/>
          <w:marRight w:val="0"/>
          <w:marTop w:val="0"/>
          <w:marBottom w:val="0"/>
          <w:divBdr>
            <w:top w:val="none" w:sz="0" w:space="0" w:color="auto"/>
            <w:left w:val="none" w:sz="0" w:space="0" w:color="auto"/>
            <w:bottom w:val="none" w:sz="0" w:space="0" w:color="auto"/>
            <w:right w:val="none" w:sz="0" w:space="0" w:color="auto"/>
          </w:divBdr>
          <w:divsChild>
            <w:div w:id="127431674">
              <w:marLeft w:val="0"/>
              <w:marRight w:val="0"/>
              <w:marTop w:val="0"/>
              <w:marBottom w:val="0"/>
              <w:divBdr>
                <w:top w:val="none" w:sz="0" w:space="0" w:color="auto"/>
                <w:left w:val="none" w:sz="0" w:space="0" w:color="auto"/>
                <w:bottom w:val="none" w:sz="0" w:space="0" w:color="auto"/>
                <w:right w:val="none" w:sz="0" w:space="0" w:color="auto"/>
              </w:divBdr>
            </w:div>
          </w:divsChild>
        </w:div>
        <w:div w:id="1822235086">
          <w:marLeft w:val="0"/>
          <w:marRight w:val="0"/>
          <w:marTop w:val="0"/>
          <w:marBottom w:val="0"/>
          <w:divBdr>
            <w:top w:val="none" w:sz="0" w:space="0" w:color="auto"/>
            <w:left w:val="none" w:sz="0" w:space="0" w:color="auto"/>
            <w:bottom w:val="none" w:sz="0" w:space="0" w:color="auto"/>
            <w:right w:val="none" w:sz="0" w:space="0" w:color="auto"/>
          </w:divBdr>
          <w:divsChild>
            <w:div w:id="466893554">
              <w:marLeft w:val="0"/>
              <w:marRight w:val="0"/>
              <w:marTop w:val="0"/>
              <w:marBottom w:val="0"/>
              <w:divBdr>
                <w:top w:val="none" w:sz="0" w:space="0" w:color="auto"/>
                <w:left w:val="none" w:sz="0" w:space="0" w:color="auto"/>
                <w:bottom w:val="none" w:sz="0" w:space="0" w:color="auto"/>
                <w:right w:val="none" w:sz="0" w:space="0" w:color="auto"/>
              </w:divBdr>
            </w:div>
          </w:divsChild>
        </w:div>
        <w:div w:id="1824350325">
          <w:marLeft w:val="0"/>
          <w:marRight w:val="0"/>
          <w:marTop w:val="0"/>
          <w:marBottom w:val="0"/>
          <w:divBdr>
            <w:top w:val="none" w:sz="0" w:space="0" w:color="auto"/>
            <w:left w:val="none" w:sz="0" w:space="0" w:color="auto"/>
            <w:bottom w:val="none" w:sz="0" w:space="0" w:color="auto"/>
            <w:right w:val="none" w:sz="0" w:space="0" w:color="auto"/>
          </w:divBdr>
          <w:divsChild>
            <w:div w:id="1554585855">
              <w:marLeft w:val="0"/>
              <w:marRight w:val="0"/>
              <w:marTop w:val="0"/>
              <w:marBottom w:val="0"/>
              <w:divBdr>
                <w:top w:val="none" w:sz="0" w:space="0" w:color="auto"/>
                <w:left w:val="none" w:sz="0" w:space="0" w:color="auto"/>
                <w:bottom w:val="none" w:sz="0" w:space="0" w:color="auto"/>
                <w:right w:val="none" w:sz="0" w:space="0" w:color="auto"/>
              </w:divBdr>
            </w:div>
          </w:divsChild>
        </w:div>
        <w:div w:id="1827866513">
          <w:marLeft w:val="0"/>
          <w:marRight w:val="0"/>
          <w:marTop w:val="0"/>
          <w:marBottom w:val="0"/>
          <w:divBdr>
            <w:top w:val="none" w:sz="0" w:space="0" w:color="auto"/>
            <w:left w:val="none" w:sz="0" w:space="0" w:color="auto"/>
            <w:bottom w:val="none" w:sz="0" w:space="0" w:color="auto"/>
            <w:right w:val="none" w:sz="0" w:space="0" w:color="auto"/>
          </w:divBdr>
          <w:divsChild>
            <w:div w:id="2024084147">
              <w:marLeft w:val="0"/>
              <w:marRight w:val="0"/>
              <w:marTop w:val="0"/>
              <w:marBottom w:val="0"/>
              <w:divBdr>
                <w:top w:val="none" w:sz="0" w:space="0" w:color="auto"/>
                <w:left w:val="none" w:sz="0" w:space="0" w:color="auto"/>
                <w:bottom w:val="none" w:sz="0" w:space="0" w:color="auto"/>
                <w:right w:val="none" w:sz="0" w:space="0" w:color="auto"/>
              </w:divBdr>
            </w:div>
          </w:divsChild>
        </w:div>
        <w:div w:id="1836265825">
          <w:marLeft w:val="0"/>
          <w:marRight w:val="0"/>
          <w:marTop w:val="0"/>
          <w:marBottom w:val="0"/>
          <w:divBdr>
            <w:top w:val="none" w:sz="0" w:space="0" w:color="auto"/>
            <w:left w:val="none" w:sz="0" w:space="0" w:color="auto"/>
            <w:bottom w:val="none" w:sz="0" w:space="0" w:color="auto"/>
            <w:right w:val="none" w:sz="0" w:space="0" w:color="auto"/>
          </w:divBdr>
          <w:divsChild>
            <w:div w:id="503321110">
              <w:marLeft w:val="0"/>
              <w:marRight w:val="0"/>
              <w:marTop w:val="0"/>
              <w:marBottom w:val="0"/>
              <w:divBdr>
                <w:top w:val="none" w:sz="0" w:space="0" w:color="auto"/>
                <w:left w:val="none" w:sz="0" w:space="0" w:color="auto"/>
                <w:bottom w:val="none" w:sz="0" w:space="0" w:color="auto"/>
                <w:right w:val="none" w:sz="0" w:space="0" w:color="auto"/>
              </w:divBdr>
            </w:div>
          </w:divsChild>
        </w:div>
        <w:div w:id="1843545806">
          <w:marLeft w:val="0"/>
          <w:marRight w:val="0"/>
          <w:marTop w:val="0"/>
          <w:marBottom w:val="0"/>
          <w:divBdr>
            <w:top w:val="none" w:sz="0" w:space="0" w:color="auto"/>
            <w:left w:val="none" w:sz="0" w:space="0" w:color="auto"/>
            <w:bottom w:val="none" w:sz="0" w:space="0" w:color="auto"/>
            <w:right w:val="none" w:sz="0" w:space="0" w:color="auto"/>
          </w:divBdr>
          <w:divsChild>
            <w:div w:id="1034039068">
              <w:marLeft w:val="0"/>
              <w:marRight w:val="0"/>
              <w:marTop w:val="0"/>
              <w:marBottom w:val="0"/>
              <w:divBdr>
                <w:top w:val="none" w:sz="0" w:space="0" w:color="auto"/>
                <w:left w:val="none" w:sz="0" w:space="0" w:color="auto"/>
                <w:bottom w:val="none" w:sz="0" w:space="0" w:color="auto"/>
                <w:right w:val="none" w:sz="0" w:space="0" w:color="auto"/>
              </w:divBdr>
            </w:div>
            <w:div w:id="2028872725">
              <w:marLeft w:val="0"/>
              <w:marRight w:val="0"/>
              <w:marTop w:val="0"/>
              <w:marBottom w:val="0"/>
              <w:divBdr>
                <w:top w:val="none" w:sz="0" w:space="0" w:color="auto"/>
                <w:left w:val="none" w:sz="0" w:space="0" w:color="auto"/>
                <w:bottom w:val="none" w:sz="0" w:space="0" w:color="auto"/>
                <w:right w:val="none" w:sz="0" w:space="0" w:color="auto"/>
              </w:divBdr>
            </w:div>
          </w:divsChild>
        </w:div>
        <w:div w:id="1861160326">
          <w:marLeft w:val="0"/>
          <w:marRight w:val="0"/>
          <w:marTop w:val="0"/>
          <w:marBottom w:val="0"/>
          <w:divBdr>
            <w:top w:val="none" w:sz="0" w:space="0" w:color="auto"/>
            <w:left w:val="none" w:sz="0" w:space="0" w:color="auto"/>
            <w:bottom w:val="none" w:sz="0" w:space="0" w:color="auto"/>
            <w:right w:val="none" w:sz="0" w:space="0" w:color="auto"/>
          </w:divBdr>
          <w:divsChild>
            <w:div w:id="1739548125">
              <w:marLeft w:val="0"/>
              <w:marRight w:val="0"/>
              <w:marTop w:val="0"/>
              <w:marBottom w:val="0"/>
              <w:divBdr>
                <w:top w:val="none" w:sz="0" w:space="0" w:color="auto"/>
                <w:left w:val="none" w:sz="0" w:space="0" w:color="auto"/>
                <w:bottom w:val="none" w:sz="0" w:space="0" w:color="auto"/>
                <w:right w:val="none" w:sz="0" w:space="0" w:color="auto"/>
              </w:divBdr>
            </w:div>
          </w:divsChild>
        </w:div>
        <w:div w:id="1861580947">
          <w:marLeft w:val="0"/>
          <w:marRight w:val="0"/>
          <w:marTop w:val="0"/>
          <w:marBottom w:val="0"/>
          <w:divBdr>
            <w:top w:val="none" w:sz="0" w:space="0" w:color="auto"/>
            <w:left w:val="none" w:sz="0" w:space="0" w:color="auto"/>
            <w:bottom w:val="none" w:sz="0" w:space="0" w:color="auto"/>
            <w:right w:val="none" w:sz="0" w:space="0" w:color="auto"/>
          </w:divBdr>
          <w:divsChild>
            <w:div w:id="1739668497">
              <w:marLeft w:val="0"/>
              <w:marRight w:val="0"/>
              <w:marTop w:val="0"/>
              <w:marBottom w:val="0"/>
              <w:divBdr>
                <w:top w:val="none" w:sz="0" w:space="0" w:color="auto"/>
                <w:left w:val="none" w:sz="0" w:space="0" w:color="auto"/>
                <w:bottom w:val="none" w:sz="0" w:space="0" w:color="auto"/>
                <w:right w:val="none" w:sz="0" w:space="0" w:color="auto"/>
              </w:divBdr>
            </w:div>
            <w:div w:id="1925645912">
              <w:marLeft w:val="0"/>
              <w:marRight w:val="0"/>
              <w:marTop w:val="0"/>
              <w:marBottom w:val="0"/>
              <w:divBdr>
                <w:top w:val="none" w:sz="0" w:space="0" w:color="auto"/>
                <w:left w:val="none" w:sz="0" w:space="0" w:color="auto"/>
                <w:bottom w:val="none" w:sz="0" w:space="0" w:color="auto"/>
                <w:right w:val="none" w:sz="0" w:space="0" w:color="auto"/>
              </w:divBdr>
            </w:div>
          </w:divsChild>
        </w:div>
        <w:div w:id="1873765706">
          <w:marLeft w:val="0"/>
          <w:marRight w:val="0"/>
          <w:marTop w:val="0"/>
          <w:marBottom w:val="0"/>
          <w:divBdr>
            <w:top w:val="none" w:sz="0" w:space="0" w:color="auto"/>
            <w:left w:val="none" w:sz="0" w:space="0" w:color="auto"/>
            <w:bottom w:val="none" w:sz="0" w:space="0" w:color="auto"/>
            <w:right w:val="none" w:sz="0" w:space="0" w:color="auto"/>
          </w:divBdr>
          <w:divsChild>
            <w:div w:id="584731256">
              <w:marLeft w:val="0"/>
              <w:marRight w:val="0"/>
              <w:marTop w:val="0"/>
              <w:marBottom w:val="0"/>
              <w:divBdr>
                <w:top w:val="none" w:sz="0" w:space="0" w:color="auto"/>
                <w:left w:val="none" w:sz="0" w:space="0" w:color="auto"/>
                <w:bottom w:val="none" w:sz="0" w:space="0" w:color="auto"/>
                <w:right w:val="none" w:sz="0" w:space="0" w:color="auto"/>
              </w:divBdr>
            </w:div>
          </w:divsChild>
        </w:div>
        <w:div w:id="1885828404">
          <w:marLeft w:val="0"/>
          <w:marRight w:val="0"/>
          <w:marTop w:val="0"/>
          <w:marBottom w:val="0"/>
          <w:divBdr>
            <w:top w:val="none" w:sz="0" w:space="0" w:color="auto"/>
            <w:left w:val="none" w:sz="0" w:space="0" w:color="auto"/>
            <w:bottom w:val="none" w:sz="0" w:space="0" w:color="auto"/>
            <w:right w:val="none" w:sz="0" w:space="0" w:color="auto"/>
          </w:divBdr>
          <w:divsChild>
            <w:div w:id="382097934">
              <w:marLeft w:val="0"/>
              <w:marRight w:val="0"/>
              <w:marTop w:val="0"/>
              <w:marBottom w:val="0"/>
              <w:divBdr>
                <w:top w:val="none" w:sz="0" w:space="0" w:color="auto"/>
                <w:left w:val="none" w:sz="0" w:space="0" w:color="auto"/>
                <w:bottom w:val="none" w:sz="0" w:space="0" w:color="auto"/>
                <w:right w:val="none" w:sz="0" w:space="0" w:color="auto"/>
              </w:divBdr>
            </w:div>
          </w:divsChild>
        </w:div>
        <w:div w:id="1895972095">
          <w:marLeft w:val="0"/>
          <w:marRight w:val="0"/>
          <w:marTop w:val="0"/>
          <w:marBottom w:val="0"/>
          <w:divBdr>
            <w:top w:val="none" w:sz="0" w:space="0" w:color="auto"/>
            <w:left w:val="none" w:sz="0" w:space="0" w:color="auto"/>
            <w:bottom w:val="none" w:sz="0" w:space="0" w:color="auto"/>
            <w:right w:val="none" w:sz="0" w:space="0" w:color="auto"/>
          </w:divBdr>
          <w:divsChild>
            <w:div w:id="292491945">
              <w:marLeft w:val="0"/>
              <w:marRight w:val="0"/>
              <w:marTop w:val="0"/>
              <w:marBottom w:val="0"/>
              <w:divBdr>
                <w:top w:val="none" w:sz="0" w:space="0" w:color="auto"/>
                <w:left w:val="none" w:sz="0" w:space="0" w:color="auto"/>
                <w:bottom w:val="none" w:sz="0" w:space="0" w:color="auto"/>
                <w:right w:val="none" w:sz="0" w:space="0" w:color="auto"/>
              </w:divBdr>
            </w:div>
          </w:divsChild>
        </w:div>
        <w:div w:id="1937246248">
          <w:marLeft w:val="0"/>
          <w:marRight w:val="0"/>
          <w:marTop w:val="0"/>
          <w:marBottom w:val="0"/>
          <w:divBdr>
            <w:top w:val="none" w:sz="0" w:space="0" w:color="auto"/>
            <w:left w:val="none" w:sz="0" w:space="0" w:color="auto"/>
            <w:bottom w:val="none" w:sz="0" w:space="0" w:color="auto"/>
            <w:right w:val="none" w:sz="0" w:space="0" w:color="auto"/>
          </w:divBdr>
          <w:divsChild>
            <w:div w:id="1510170530">
              <w:marLeft w:val="0"/>
              <w:marRight w:val="0"/>
              <w:marTop w:val="0"/>
              <w:marBottom w:val="0"/>
              <w:divBdr>
                <w:top w:val="none" w:sz="0" w:space="0" w:color="auto"/>
                <w:left w:val="none" w:sz="0" w:space="0" w:color="auto"/>
                <w:bottom w:val="none" w:sz="0" w:space="0" w:color="auto"/>
                <w:right w:val="none" w:sz="0" w:space="0" w:color="auto"/>
              </w:divBdr>
            </w:div>
          </w:divsChild>
        </w:div>
        <w:div w:id="1994869766">
          <w:marLeft w:val="0"/>
          <w:marRight w:val="0"/>
          <w:marTop w:val="0"/>
          <w:marBottom w:val="0"/>
          <w:divBdr>
            <w:top w:val="none" w:sz="0" w:space="0" w:color="auto"/>
            <w:left w:val="none" w:sz="0" w:space="0" w:color="auto"/>
            <w:bottom w:val="none" w:sz="0" w:space="0" w:color="auto"/>
            <w:right w:val="none" w:sz="0" w:space="0" w:color="auto"/>
          </w:divBdr>
          <w:divsChild>
            <w:div w:id="1544247986">
              <w:marLeft w:val="0"/>
              <w:marRight w:val="0"/>
              <w:marTop w:val="0"/>
              <w:marBottom w:val="0"/>
              <w:divBdr>
                <w:top w:val="none" w:sz="0" w:space="0" w:color="auto"/>
                <w:left w:val="none" w:sz="0" w:space="0" w:color="auto"/>
                <w:bottom w:val="none" w:sz="0" w:space="0" w:color="auto"/>
                <w:right w:val="none" w:sz="0" w:space="0" w:color="auto"/>
              </w:divBdr>
            </w:div>
          </w:divsChild>
        </w:div>
        <w:div w:id="1998609468">
          <w:marLeft w:val="0"/>
          <w:marRight w:val="0"/>
          <w:marTop w:val="0"/>
          <w:marBottom w:val="0"/>
          <w:divBdr>
            <w:top w:val="none" w:sz="0" w:space="0" w:color="auto"/>
            <w:left w:val="none" w:sz="0" w:space="0" w:color="auto"/>
            <w:bottom w:val="none" w:sz="0" w:space="0" w:color="auto"/>
            <w:right w:val="none" w:sz="0" w:space="0" w:color="auto"/>
          </w:divBdr>
          <w:divsChild>
            <w:div w:id="1458916100">
              <w:marLeft w:val="0"/>
              <w:marRight w:val="0"/>
              <w:marTop w:val="0"/>
              <w:marBottom w:val="0"/>
              <w:divBdr>
                <w:top w:val="none" w:sz="0" w:space="0" w:color="auto"/>
                <w:left w:val="none" w:sz="0" w:space="0" w:color="auto"/>
                <w:bottom w:val="none" w:sz="0" w:space="0" w:color="auto"/>
                <w:right w:val="none" w:sz="0" w:space="0" w:color="auto"/>
              </w:divBdr>
            </w:div>
            <w:div w:id="1573150946">
              <w:marLeft w:val="0"/>
              <w:marRight w:val="0"/>
              <w:marTop w:val="0"/>
              <w:marBottom w:val="0"/>
              <w:divBdr>
                <w:top w:val="none" w:sz="0" w:space="0" w:color="auto"/>
                <w:left w:val="none" w:sz="0" w:space="0" w:color="auto"/>
                <w:bottom w:val="none" w:sz="0" w:space="0" w:color="auto"/>
                <w:right w:val="none" w:sz="0" w:space="0" w:color="auto"/>
              </w:divBdr>
            </w:div>
          </w:divsChild>
        </w:div>
        <w:div w:id="2013487705">
          <w:marLeft w:val="0"/>
          <w:marRight w:val="0"/>
          <w:marTop w:val="0"/>
          <w:marBottom w:val="0"/>
          <w:divBdr>
            <w:top w:val="none" w:sz="0" w:space="0" w:color="auto"/>
            <w:left w:val="none" w:sz="0" w:space="0" w:color="auto"/>
            <w:bottom w:val="none" w:sz="0" w:space="0" w:color="auto"/>
            <w:right w:val="none" w:sz="0" w:space="0" w:color="auto"/>
          </w:divBdr>
          <w:divsChild>
            <w:div w:id="665941467">
              <w:marLeft w:val="0"/>
              <w:marRight w:val="0"/>
              <w:marTop w:val="0"/>
              <w:marBottom w:val="0"/>
              <w:divBdr>
                <w:top w:val="none" w:sz="0" w:space="0" w:color="auto"/>
                <w:left w:val="none" w:sz="0" w:space="0" w:color="auto"/>
                <w:bottom w:val="none" w:sz="0" w:space="0" w:color="auto"/>
                <w:right w:val="none" w:sz="0" w:space="0" w:color="auto"/>
              </w:divBdr>
            </w:div>
          </w:divsChild>
        </w:div>
        <w:div w:id="2031643917">
          <w:marLeft w:val="0"/>
          <w:marRight w:val="0"/>
          <w:marTop w:val="0"/>
          <w:marBottom w:val="0"/>
          <w:divBdr>
            <w:top w:val="none" w:sz="0" w:space="0" w:color="auto"/>
            <w:left w:val="none" w:sz="0" w:space="0" w:color="auto"/>
            <w:bottom w:val="none" w:sz="0" w:space="0" w:color="auto"/>
            <w:right w:val="none" w:sz="0" w:space="0" w:color="auto"/>
          </w:divBdr>
          <w:divsChild>
            <w:div w:id="1142504735">
              <w:marLeft w:val="0"/>
              <w:marRight w:val="0"/>
              <w:marTop w:val="0"/>
              <w:marBottom w:val="0"/>
              <w:divBdr>
                <w:top w:val="none" w:sz="0" w:space="0" w:color="auto"/>
                <w:left w:val="none" w:sz="0" w:space="0" w:color="auto"/>
                <w:bottom w:val="none" w:sz="0" w:space="0" w:color="auto"/>
                <w:right w:val="none" w:sz="0" w:space="0" w:color="auto"/>
              </w:divBdr>
            </w:div>
          </w:divsChild>
        </w:div>
        <w:div w:id="2084330460">
          <w:marLeft w:val="0"/>
          <w:marRight w:val="0"/>
          <w:marTop w:val="0"/>
          <w:marBottom w:val="0"/>
          <w:divBdr>
            <w:top w:val="none" w:sz="0" w:space="0" w:color="auto"/>
            <w:left w:val="none" w:sz="0" w:space="0" w:color="auto"/>
            <w:bottom w:val="none" w:sz="0" w:space="0" w:color="auto"/>
            <w:right w:val="none" w:sz="0" w:space="0" w:color="auto"/>
          </w:divBdr>
          <w:divsChild>
            <w:div w:id="581794391">
              <w:marLeft w:val="0"/>
              <w:marRight w:val="0"/>
              <w:marTop w:val="0"/>
              <w:marBottom w:val="0"/>
              <w:divBdr>
                <w:top w:val="none" w:sz="0" w:space="0" w:color="auto"/>
                <w:left w:val="none" w:sz="0" w:space="0" w:color="auto"/>
                <w:bottom w:val="none" w:sz="0" w:space="0" w:color="auto"/>
                <w:right w:val="none" w:sz="0" w:space="0" w:color="auto"/>
              </w:divBdr>
            </w:div>
          </w:divsChild>
        </w:div>
        <w:div w:id="2108889759">
          <w:marLeft w:val="0"/>
          <w:marRight w:val="0"/>
          <w:marTop w:val="0"/>
          <w:marBottom w:val="0"/>
          <w:divBdr>
            <w:top w:val="none" w:sz="0" w:space="0" w:color="auto"/>
            <w:left w:val="none" w:sz="0" w:space="0" w:color="auto"/>
            <w:bottom w:val="none" w:sz="0" w:space="0" w:color="auto"/>
            <w:right w:val="none" w:sz="0" w:space="0" w:color="auto"/>
          </w:divBdr>
          <w:divsChild>
            <w:div w:id="1218779431">
              <w:marLeft w:val="0"/>
              <w:marRight w:val="0"/>
              <w:marTop w:val="0"/>
              <w:marBottom w:val="0"/>
              <w:divBdr>
                <w:top w:val="none" w:sz="0" w:space="0" w:color="auto"/>
                <w:left w:val="none" w:sz="0" w:space="0" w:color="auto"/>
                <w:bottom w:val="none" w:sz="0" w:space="0" w:color="auto"/>
                <w:right w:val="none" w:sz="0" w:space="0" w:color="auto"/>
              </w:divBdr>
            </w:div>
          </w:divsChild>
        </w:div>
        <w:div w:id="2113550826">
          <w:marLeft w:val="0"/>
          <w:marRight w:val="0"/>
          <w:marTop w:val="0"/>
          <w:marBottom w:val="0"/>
          <w:divBdr>
            <w:top w:val="none" w:sz="0" w:space="0" w:color="auto"/>
            <w:left w:val="none" w:sz="0" w:space="0" w:color="auto"/>
            <w:bottom w:val="none" w:sz="0" w:space="0" w:color="auto"/>
            <w:right w:val="none" w:sz="0" w:space="0" w:color="auto"/>
          </w:divBdr>
          <w:divsChild>
            <w:div w:id="1828394612">
              <w:marLeft w:val="0"/>
              <w:marRight w:val="0"/>
              <w:marTop w:val="0"/>
              <w:marBottom w:val="0"/>
              <w:divBdr>
                <w:top w:val="none" w:sz="0" w:space="0" w:color="auto"/>
                <w:left w:val="none" w:sz="0" w:space="0" w:color="auto"/>
                <w:bottom w:val="none" w:sz="0" w:space="0" w:color="auto"/>
                <w:right w:val="none" w:sz="0" w:space="0" w:color="auto"/>
              </w:divBdr>
            </w:div>
          </w:divsChild>
        </w:div>
        <w:div w:id="2124499466">
          <w:marLeft w:val="0"/>
          <w:marRight w:val="0"/>
          <w:marTop w:val="0"/>
          <w:marBottom w:val="0"/>
          <w:divBdr>
            <w:top w:val="none" w:sz="0" w:space="0" w:color="auto"/>
            <w:left w:val="none" w:sz="0" w:space="0" w:color="auto"/>
            <w:bottom w:val="none" w:sz="0" w:space="0" w:color="auto"/>
            <w:right w:val="none" w:sz="0" w:space="0" w:color="auto"/>
          </w:divBdr>
          <w:divsChild>
            <w:div w:id="7177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718241151">
      <w:bodyDiv w:val="1"/>
      <w:marLeft w:val="0"/>
      <w:marRight w:val="0"/>
      <w:marTop w:val="0"/>
      <w:marBottom w:val="0"/>
      <w:divBdr>
        <w:top w:val="none" w:sz="0" w:space="0" w:color="auto"/>
        <w:left w:val="none" w:sz="0" w:space="0" w:color="auto"/>
        <w:bottom w:val="none" w:sz="0" w:space="0" w:color="auto"/>
        <w:right w:val="none" w:sz="0" w:space="0" w:color="auto"/>
      </w:divBdr>
      <w:divsChild>
        <w:div w:id="271520208">
          <w:marLeft w:val="0"/>
          <w:marRight w:val="0"/>
          <w:marTop w:val="0"/>
          <w:marBottom w:val="0"/>
          <w:divBdr>
            <w:top w:val="none" w:sz="0" w:space="0" w:color="auto"/>
            <w:left w:val="none" w:sz="0" w:space="0" w:color="auto"/>
            <w:bottom w:val="none" w:sz="0" w:space="0" w:color="auto"/>
            <w:right w:val="none" w:sz="0" w:space="0" w:color="auto"/>
          </w:divBdr>
        </w:div>
        <w:div w:id="420494094">
          <w:marLeft w:val="0"/>
          <w:marRight w:val="0"/>
          <w:marTop w:val="0"/>
          <w:marBottom w:val="0"/>
          <w:divBdr>
            <w:top w:val="none" w:sz="0" w:space="0" w:color="auto"/>
            <w:left w:val="none" w:sz="0" w:space="0" w:color="auto"/>
            <w:bottom w:val="none" w:sz="0" w:space="0" w:color="auto"/>
            <w:right w:val="none" w:sz="0" w:space="0" w:color="auto"/>
          </w:divBdr>
        </w:div>
        <w:div w:id="739792649">
          <w:marLeft w:val="0"/>
          <w:marRight w:val="0"/>
          <w:marTop w:val="0"/>
          <w:marBottom w:val="0"/>
          <w:divBdr>
            <w:top w:val="none" w:sz="0" w:space="0" w:color="auto"/>
            <w:left w:val="none" w:sz="0" w:space="0" w:color="auto"/>
            <w:bottom w:val="none" w:sz="0" w:space="0" w:color="auto"/>
            <w:right w:val="none" w:sz="0" w:space="0" w:color="auto"/>
          </w:divBdr>
        </w:div>
        <w:div w:id="867643815">
          <w:marLeft w:val="0"/>
          <w:marRight w:val="0"/>
          <w:marTop w:val="0"/>
          <w:marBottom w:val="0"/>
          <w:divBdr>
            <w:top w:val="none" w:sz="0" w:space="0" w:color="auto"/>
            <w:left w:val="none" w:sz="0" w:space="0" w:color="auto"/>
            <w:bottom w:val="none" w:sz="0" w:space="0" w:color="auto"/>
            <w:right w:val="none" w:sz="0" w:space="0" w:color="auto"/>
          </w:divBdr>
        </w:div>
        <w:div w:id="1437865092">
          <w:marLeft w:val="0"/>
          <w:marRight w:val="0"/>
          <w:marTop w:val="0"/>
          <w:marBottom w:val="0"/>
          <w:divBdr>
            <w:top w:val="none" w:sz="0" w:space="0" w:color="auto"/>
            <w:left w:val="none" w:sz="0" w:space="0" w:color="auto"/>
            <w:bottom w:val="none" w:sz="0" w:space="0" w:color="auto"/>
            <w:right w:val="none" w:sz="0" w:space="0" w:color="auto"/>
          </w:divBdr>
        </w:div>
        <w:div w:id="2024434770">
          <w:marLeft w:val="0"/>
          <w:marRight w:val="0"/>
          <w:marTop w:val="0"/>
          <w:marBottom w:val="0"/>
          <w:divBdr>
            <w:top w:val="none" w:sz="0" w:space="0" w:color="auto"/>
            <w:left w:val="none" w:sz="0" w:space="0" w:color="auto"/>
            <w:bottom w:val="none" w:sz="0" w:space="0" w:color="auto"/>
            <w:right w:val="none" w:sz="0" w:space="0" w:color="auto"/>
          </w:divBdr>
        </w:div>
      </w:divsChild>
    </w:div>
    <w:div w:id="1728147175">
      <w:bodyDiv w:val="1"/>
      <w:marLeft w:val="0"/>
      <w:marRight w:val="0"/>
      <w:marTop w:val="0"/>
      <w:marBottom w:val="0"/>
      <w:divBdr>
        <w:top w:val="none" w:sz="0" w:space="0" w:color="auto"/>
        <w:left w:val="none" w:sz="0" w:space="0" w:color="auto"/>
        <w:bottom w:val="none" w:sz="0" w:space="0" w:color="auto"/>
        <w:right w:val="none" w:sz="0" w:space="0" w:color="auto"/>
      </w:divBdr>
    </w:div>
    <w:div w:id="1823813563">
      <w:bodyDiv w:val="1"/>
      <w:marLeft w:val="0"/>
      <w:marRight w:val="0"/>
      <w:marTop w:val="0"/>
      <w:marBottom w:val="0"/>
      <w:divBdr>
        <w:top w:val="none" w:sz="0" w:space="0" w:color="auto"/>
        <w:left w:val="none" w:sz="0" w:space="0" w:color="auto"/>
        <w:bottom w:val="none" w:sz="0" w:space="0" w:color="auto"/>
        <w:right w:val="none" w:sz="0" w:space="0" w:color="auto"/>
      </w:divBdr>
      <w:divsChild>
        <w:div w:id="24330678">
          <w:marLeft w:val="0"/>
          <w:marRight w:val="0"/>
          <w:marTop w:val="0"/>
          <w:marBottom w:val="0"/>
          <w:divBdr>
            <w:top w:val="none" w:sz="0" w:space="0" w:color="auto"/>
            <w:left w:val="none" w:sz="0" w:space="0" w:color="auto"/>
            <w:bottom w:val="none" w:sz="0" w:space="0" w:color="auto"/>
            <w:right w:val="none" w:sz="0" w:space="0" w:color="auto"/>
          </w:divBdr>
          <w:divsChild>
            <w:div w:id="986209240">
              <w:marLeft w:val="0"/>
              <w:marRight w:val="0"/>
              <w:marTop w:val="0"/>
              <w:marBottom w:val="0"/>
              <w:divBdr>
                <w:top w:val="none" w:sz="0" w:space="0" w:color="auto"/>
                <w:left w:val="none" w:sz="0" w:space="0" w:color="auto"/>
                <w:bottom w:val="none" w:sz="0" w:space="0" w:color="auto"/>
                <w:right w:val="none" w:sz="0" w:space="0" w:color="auto"/>
              </w:divBdr>
            </w:div>
          </w:divsChild>
        </w:div>
        <w:div w:id="45108282">
          <w:marLeft w:val="0"/>
          <w:marRight w:val="0"/>
          <w:marTop w:val="0"/>
          <w:marBottom w:val="0"/>
          <w:divBdr>
            <w:top w:val="none" w:sz="0" w:space="0" w:color="auto"/>
            <w:left w:val="none" w:sz="0" w:space="0" w:color="auto"/>
            <w:bottom w:val="none" w:sz="0" w:space="0" w:color="auto"/>
            <w:right w:val="none" w:sz="0" w:space="0" w:color="auto"/>
          </w:divBdr>
          <w:divsChild>
            <w:div w:id="520630092">
              <w:marLeft w:val="0"/>
              <w:marRight w:val="0"/>
              <w:marTop w:val="0"/>
              <w:marBottom w:val="0"/>
              <w:divBdr>
                <w:top w:val="none" w:sz="0" w:space="0" w:color="auto"/>
                <w:left w:val="none" w:sz="0" w:space="0" w:color="auto"/>
                <w:bottom w:val="none" w:sz="0" w:space="0" w:color="auto"/>
                <w:right w:val="none" w:sz="0" w:space="0" w:color="auto"/>
              </w:divBdr>
            </w:div>
          </w:divsChild>
        </w:div>
        <w:div w:id="47460928">
          <w:marLeft w:val="0"/>
          <w:marRight w:val="0"/>
          <w:marTop w:val="0"/>
          <w:marBottom w:val="0"/>
          <w:divBdr>
            <w:top w:val="none" w:sz="0" w:space="0" w:color="auto"/>
            <w:left w:val="none" w:sz="0" w:space="0" w:color="auto"/>
            <w:bottom w:val="none" w:sz="0" w:space="0" w:color="auto"/>
            <w:right w:val="none" w:sz="0" w:space="0" w:color="auto"/>
          </w:divBdr>
          <w:divsChild>
            <w:div w:id="913316931">
              <w:marLeft w:val="0"/>
              <w:marRight w:val="0"/>
              <w:marTop w:val="0"/>
              <w:marBottom w:val="0"/>
              <w:divBdr>
                <w:top w:val="none" w:sz="0" w:space="0" w:color="auto"/>
                <w:left w:val="none" w:sz="0" w:space="0" w:color="auto"/>
                <w:bottom w:val="none" w:sz="0" w:space="0" w:color="auto"/>
                <w:right w:val="none" w:sz="0" w:space="0" w:color="auto"/>
              </w:divBdr>
            </w:div>
            <w:div w:id="1325233741">
              <w:marLeft w:val="0"/>
              <w:marRight w:val="0"/>
              <w:marTop w:val="0"/>
              <w:marBottom w:val="0"/>
              <w:divBdr>
                <w:top w:val="none" w:sz="0" w:space="0" w:color="auto"/>
                <w:left w:val="none" w:sz="0" w:space="0" w:color="auto"/>
                <w:bottom w:val="none" w:sz="0" w:space="0" w:color="auto"/>
                <w:right w:val="none" w:sz="0" w:space="0" w:color="auto"/>
              </w:divBdr>
            </w:div>
          </w:divsChild>
        </w:div>
        <w:div w:id="47998397">
          <w:marLeft w:val="0"/>
          <w:marRight w:val="0"/>
          <w:marTop w:val="0"/>
          <w:marBottom w:val="0"/>
          <w:divBdr>
            <w:top w:val="none" w:sz="0" w:space="0" w:color="auto"/>
            <w:left w:val="none" w:sz="0" w:space="0" w:color="auto"/>
            <w:bottom w:val="none" w:sz="0" w:space="0" w:color="auto"/>
            <w:right w:val="none" w:sz="0" w:space="0" w:color="auto"/>
          </w:divBdr>
          <w:divsChild>
            <w:div w:id="404886893">
              <w:marLeft w:val="0"/>
              <w:marRight w:val="0"/>
              <w:marTop w:val="0"/>
              <w:marBottom w:val="0"/>
              <w:divBdr>
                <w:top w:val="none" w:sz="0" w:space="0" w:color="auto"/>
                <w:left w:val="none" w:sz="0" w:space="0" w:color="auto"/>
                <w:bottom w:val="none" w:sz="0" w:space="0" w:color="auto"/>
                <w:right w:val="none" w:sz="0" w:space="0" w:color="auto"/>
              </w:divBdr>
            </w:div>
          </w:divsChild>
        </w:div>
        <w:div w:id="48843435">
          <w:marLeft w:val="0"/>
          <w:marRight w:val="0"/>
          <w:marTop w:val="0"/>
          <w:marBottom w:val="0"/>
          <w:divBdr>
            <w:top w:val="none" w:sz="0" w:space="0" w:color="auto"/>
            <w:left w:val="none" w:sz="0" w:space="0" w:color="auto"/>
            <w:bottom w:val="none" w:sz="0" w:space="0" w:color="auto"/>
            <w:right w:val="none" w:sz="0" w:space="0" w:color="auto"/>
          </w:divBdr>
          <w:divsChild>
            <w:div w:id="904533047">
              <w:marLeft w:val="0"/>
              <w:marRight w:val="0"/>
              <w:marTop w:val="0"/>
              <w:marBottom w:val="0"/>
              <w:divBdr>
                <w:top w:val="none" w:sz="0" w:space="0" w:color="auto"/>
                <w:left w:val="none" w:sz="0" w:space="0" w:color="auto"/>
                <w:bottom w:val="none" w:sz="0" w:space="0" w:color="auto"/>
                <w:right w:val="none" w:sz="0" w:space="0" w:color="auto"/>
              </w:divBdr>
            </w:div>
          </w:divsChild>
        </w:div>
        <w:div w:id="55780991">
          <w:marLeft w:val="0"/>
          <w:marRight w:val="0"/>
          <w:marTop w:val="0"/>
          <w:marBottom w:val="0"/>
          <w:divBdr>
            <w:top w:val="none" w:sz="0" w:space="0" w:color="auto"/>
            <w:left w:val="none" w:sz="0" w:space="0" w:color="auto"/>
            <w:bottom w:val="none" w:sz="0" w:space="0" w:color="auto"/>
            <w:right w:val="none" w:sz="0" w:space="0" w:color="auto"/>
          </w:divBdr>
          <w:divsChild>
            <w:div w:id="1360206526">
              <w:marLeft w:val="0"/>
              <w:marRight w:val="0"/>
              <w:marTop w:val="0"/>
              <w:marBottom w:val="0"/>
              <w:divBdr>
                <w:top w:val="none" w:sz="0" w:space="0" w:color="auto"/>
                <w:left w:val="none" w:sz="0" w:space="0" w:color="auto"/>
                <w:bottom w:val="none" w:sz="0" w:space="0" w:color="auto"/>
                <w:right w:val="none" w:sz="0" w:space="0" w:color="auto"/>
              </w:divBdr>
            </w:div>
          </w:divsChild>
        </w:div>
        <w:div w:id="60494607">
          <w:marLeft w:val="0"/>
          <w:marRight w:val="0"/>
          <w:marTop w:val="0"/>
          <w:marBottom w:val="0"/>
          <w:divBdr>
            <w:top w:val="none" w:sz="0" w:space="0" w:color="auto"/>
            <w:left w:val="none" w:sz="0" w:space="0" w:color="auto"/>
            <w:bottom w:val="none" w:sz="0" w:space="0" w:color="auto"/>
            <w:right w:val="none" w:sz="0" w:space="0" w:color="auto"/>
          </w:divBdr>
          <w:divsChild>
            <w:div w:id="251864627">
              <w:marLeft w:val="0"/>
              <w:marRight w:val="0"/>
              <w:marTop w:val="0"/>
              <w:marBottom w:val="0"/>
              <w:divBdr>
                <w:top w:val="none" w:sz="0" w:space="0" w:color="auto"/>
                <w:left w:val="none" w:sz="0" w:space="0" w:color="auto"/>
                <w:bottom w:val="none" w:sz="0" w:space="0" w:color="auto"/>
                <w:right w:val="none" w:sz="0" w:space="0" w:color="auto"/>
              </w:divBdr>
            </w:div>
            <w:div w:id="1253507503">
              <w:marLeft w:val="0"/>
              <w:marRight w:val="0"/>
              <w:marTop w:val="0"/>
              <w:marBottom w:val="0"/>
              <w:divBdr>
                <w:top w:val="none" w:sz="0" w:space="0" w:color="auto"/>
                <w:left w:val="none" w:sz="0" w:space="0" w:color="auto"/>
                <w:bottom w:val="none" w:sz="0" w:space="0" w:color="auto"/>
                <w:right w:val="none" w:sz="0" w:space="0" w:color="auto"/>
              </w:divBdr>
            </w:div>
          </w:divsChild>
        </w:div>
        <w:div w:id="70739089">
          <w:marLeft w:val="0"/>
          <w:marRight w:val="0"/>
          <w:marTop w:val="0"/>
          <w:marBottom w:val="0"/>
          <w:divBdr>
            <w:top w:val="none" w:sz="0" w:space="0" w:color="auto"/>
            <w:left w:val="none" w:sz="0" w:space="0" w:color="auto"/>
            <w:bottom w:val="none" w:sz="0" w:space="0" w:color="auto"/>
            <w:right w:val="none" w:sz="0" w:space="0" w:color="auto"/>
          </w:divBdr>
          <w:divsChild>
            <w:div w:id="1956868681">
              <w:marLeft w:val="0"/>
              <w:marRight w:val="0"/>
              <w:marTop w:val="0"/>
              <w:marBottom w:val="0"/>
              <w:divBdr>
                <w:top w:val="none" w:sz="0" w:space="0" w:color="auto"/>
                <w:left w:val="none" w:sz="0" w:space="0" w:color="auto"/>
                <w:bottom w:val="none" w:sz="0" w:space="0" w:color="auto"/>
                <w:right w:val="none" w:sz="0" w:space="0" w:color="auto"/>
              </w:divBdr>
            </w:div>
          </w:divsChild>
        </w:div>
        <w:div w:id="124088467">
          <w:marLeft w:val="0"/>
          <w:marRight w:val="0"/>
          <w:marTop w:val="0"/>
          <w:marBottom w:val="0"/>
          <w:divBdr>
            <w:top w:val="none" w:sz="0" w:space="0" w:color="auto"/>
            <w:left w:val="none" w:sz="0" w:space="0" w:color="auto"/>
            <w:bottom w:val="none" w:sz="0" w:space="0" w:color="auto"/>
            <w:right w:val="none" w:sz="0" w:space="0" w:color="auto"/>
          </w:divBdr>
          <w:divsChild>
            <w:div w:id="90243839">
              <w:marLeft w:val="0"/>
              <w:marRight w:val="0"/>
              <w:marTop w:val="0"/>
              <w:marBottom w:val="0"/>
              <w:divBdr>
                <w:top w:val="none" w:sz="0" w:space="0" w:color="auto"/>
                <w:left w:val="none" w:sz="0" w:space="0" w:color="auto"/>
                <w:bottom w:val="none" w:sz="0" w:space="0" w:color="auto"/>
                <w:right w:val="none" w:sz="0" w:space="0" w:color="auto"/>
              </w:divBdr>
            </w:div>
          </w:divsChild>
        </w:div>
        <w:div w:id="126900742">
          <w:marLeft w:val="0"/>
          <w:marRight w:val="0"/>
          <w:marTop w:val="0"/>
          <w:marBottom w:val="0"/>
          <w:divBdr>
            <w:top w:val="none" w:sz="0" w:space="0" w:color="auto"/>
            <w:left w:val="none" w:sz="0" w:space="0" w:color="auto"/>
            <w:bottom w:val="none" w:sz="0" w:space="0" w:color="auto"/>
            <w:right w:val="none" w:sz="0" w:space="0" w:color="auto"/>
          </w:divBdr>
          <w:divsChild>
            <w:div w:id="769473200">
              <w:marLeft w:val="0"/>
              <w:marRight w:val="0"/>
              <w:marTop w:val="0"/>
              <w:marBottom w:val="0"/>
              <w:divBdr>
                <w:top w:val="none" w:sz="0" w:space="0" w:color="auto"/>
                <w:left w:val="none" w:sz="0" w:space="0" w:color="auto"/>
                <w:bottom w:val="none" w:sz="0" w:space="0" w:color="auto"/>
                <w:right w:val="none" w:sz="0" w:space="0" w:color="auto"/>
              </w:divBdr>
            </w:div>
          </w:divsChild>
        </w:div>
        <w:div w:id="134490262">
          <w:marLeft w:val="0"/>
          <w:marRight w:val="0"/>
          <w:marTop w:val="0"/>
          <w:marBottom w:val="0"/>
          <w:divBdr>
            <w:top w:val="none" w:sz="0" w:space="0" w:color="auto"/>
            <w:left w:val="none" w:sz="0" w:space="0" w:color="auto"/>
            <w:bottom w:val="none" w:sz="0" w:space="0" w:color="auto"/>
            <w:right w:val="none" w:sz="0" w:space="0" w:color="auto"/>
          </w:divBdr>
          <w:divsChild>
            <w:div w:id="1501847599">
              <w:marLeft w:val="0"/>
              <w:marRight w:val="0"/>
              <w:marTop w:val="0"/>
              <w:marBottom w:val="0"/>
              <w:divBdr>
                <w:top w:val="none" w:sz="0" w:space="0" w:color="auto"/>
                <w:left w:val="none" w:sz="0" w:space="0" w:color="auto"/>
                <w:bottom w:val="none" w:sz="0" w:space="0" w:color="auto"/>
                <w:right w:val="none" w:sz="0" w:space="0" w:color="auto"/>
              </w:divBdr>
            </w:div>
          </w:divsChild>
        </w:div>
        <w:div w:id="140972689">
          <w:marLeft w:val="0"/>
          <w:marRight w:val="0"/>
          <w:marTop w:val="0"/>
          <w:marBottom w:val="0"/>
          <w:divBdr>
            <w:top w:val="none" w:sz="0" w:space="0" w:color="auto"/>
            <w:left w:val="none" w:sz="0" w:space="0" w:color="auto"/>
            <w:bottom w:val="none" w:sz="0" w:space="0" w:color="auto"/>
            <w:right w:val="none" w:sz="0" w:space="0" w:color="auto"/>
          </w:divBdr>
          <w:divsChild>
            <w:div w:id="1492141588">
              <w:marLeft w:val="0"/>
              <w:marRight w:val="0"/>
              <w:marTop w:val="0"/>
              <w:marBottom w:val="0"/>
              <w:divBdr>
                <w:top w:val="none" w:sz="0" w:space="0" w:color="auto"/>
                <w:left w:val="none" w:sz="0" w:space="0" w:color="auto"/>
                <w:bottom w:val="none" w:sz="0" w:space="0" w:color="auto"/>
                <w:right w:val="none" w:sz="0" w:space="0" w:color="auto"/>
              </w:divBdr>
            </w:div>
          </w:divsChild>
        </w:div>
        <w:div w:id="204221806">
          <w:marLeft w:val="0"/>
          <w:marRight w:val="0"/>
          <w:marTop w:val="0"/>
          <w:marBottom w:val="0"/>
          <w:divBdr>
            <w:top w:val="none" w:sz="0" w:space="0" w:color="auto"/>
            <w:left w:val="none" w:sz="0" w:space="0" w:color="auto"/>
            <w:bottom w:val="none" w:sz="0" w:space="0" w:color="auto"/>
            <w:right w:val="none" w:sz="0" w:space="0" w:color="auto"/>
          </w:divBdr>
          <w:divsChild>
            <w:div w:id="1371999807">
              <w:marLeft w:val="0"/>
              <w:marRight w:val="0"/>
              <w:marTop w:val="0"/>
              <w:marBottom w:val="0"/>
              <w:divBdr>
                <w:top w:val="none" w:sz="0" w:space="0" w:color="auto"/>
                <w:left w:val="none" w:sz="0" w:space="0" w:color="auto"/>
                <w:bottom w:val="none" w:sz="0" w:space="0" w:color="auto"/>
                <w:right w:val="none" w:sz="0" w:space="0" w:color="auto"/>
              </w:divBdr>
            </w:div>
          </w:divsChild>
        </w:div>
        <w:div w:id="217202908">
          <w:marLeft w:val="0"/>
          <w:marRight w:val="0"/>
          <w:marTop w:val="0"/>
          <w:marBottom w:val="0"/>
          <w:divBdr>
            <w:top w:val="none" w:sz="0" w:space="0" w:color="auto"/>
            <w:left w:val="none" w:sz="0" w:space="0" w:color="auto"/>
            <w:bottom w:val="none" w:sz="0" w:space="0" w:color="auto"/>
            <w:right w:val="none" w:sz="0" w:space="0" w:color="auto"/>
          </w:divBdr>
          <w:divsChild>
            <w:div w:id="398758">
              <w:marLeft w:val="0"/>
              <w:marRight w:val="0"/>
              <w:marTop w:val="0"/>
              <w:marBottom w:val="0"/>
              <w:divBdr>
                <w:top w:val="none" w:sz="0" w:space="0" w:color="auto"/>
                <w:left w:val="none" w:sz="0" w:space="0" w:color="auto"/>
                <w:bottom w:val="none" w:sz="0" w:space="0" w:color="auto"/>
                <w:right w:val="none" w:sz="0" w:space="0" w:color="auto"/>
              </w:divBdr>
            </w:div>
          </w:divsChild>
        </w:div>
        <w:div w:id="261033568">
          <w:marLeft w:val="0"/>
          <w:marRight w:val="0"/>
          <w:marTop w:val="0"/>
          <w:marBottom w:val="0"/>
          <w:divBdr>
            <w:top w:val="none" w:sz="0" w:space="0" w:color="auto"/>
            <w:left w:val="none" w:sz="0" w:space="0" w:color="auto"/>
            <w:bottom w:val="none" w:sz="0" w:space="0" w:color="auto"/>
            <w:right w:val="none" w:sz="0" w:space="0" w:color="auto"/>
          </w:divBdr>
          <w:divsChild>
            <w:div w:id="1944728139">
              <w:marLeft w:val="0"/>
              <w:marRight w:val="0"/>
              <w:marTop w:val="0"/>
              <w:marBottom w:val="0"/>
              <w:divBdr>
                <w:top w:val="none" w:sz="0" w:space="0" w:color="auto"/>
                <w:left w:val="none" w:sz="0" w:space="0" w:color="auto"/>
                <w:bottom w:val="none" w:sz="0" w:space="0" w:color="auto"/>
                <w:right w:val="none" w:sz="0" w:space="0" w:color="auto"/>
              </w:divBdr>
            </w:div>
          </w:divsChild>
        </w:div>
        <w:div w:id="316542710">
          <w:marLeft w:val="0"/>
          <w:marRight w:val="0"/>
          <w:marTop w:val="0"/>
          <w:marBottom w:val="0"/>
          <w:divBdr>
            <w:top w:val="none" w:sz="0" w:space="0" w:color="auto"/>
            <w:left w:val="none" w:sz="0" w:space="0" w:color="auto"/>
            <w:bottom w:val="none" w:sz="0" w:space="0" w:color="auto"/>
            <w:right w:val="none" w:sz="0" w:space="0" w:color="auto"/>
          </w:divBdr>
          <w:divsChild>
            <w:div w:id="1374883771">
              <w:marLeft w:val="0"/>
              <w:marRight w:val="0"/>
              <w:marTop w:val="0"/>
              <w:marBottom w:val="0"/>
              <w:divBdr>
                <w:top w:val="none" w:sz="0" w:space="0" w:color="auto"/>
                <w:left w:val="none" w:sz="0" w:space="0" w:color="auto"/>
                <w:bottom w:val="none" w:sz="0" w:space="0" w:color="auto"/>
                <w:right w:val="none" w:sz="0" w:space="0" w:color="auto"/>
              </w:divBdr>
            </w:div>
          </w:divsChild>
        </w:div>
        <w:div w:id="318467139">
          <w:marLeft w:val="0"/>
          <w:marRight w:val="0"/>
          <w:marTop w:val="0"/>
          <w:marBottom w:val="0"/>
          <w:divBdr>
            <w:top w:val="none" w:sz="0" w:space="0" w:color="auto"/>
            <w:left w:val="none" w:sz="0" w:space="0" w:color="auto"/>
            <w:bottom w:val="none" w:sz="0" w:space="0" w:color="auto"/>
            <w:right w:val="none" w:sz="0" w:space="0" w:color="auto"/>
          </w:divBdr>
          <w:divsChild>
            <w:div w:id="889262822">
              <w:marLeft w:val="0"/>
              <w:marRight w:val="0"/>
              <w:marTop w:val="0"/>
              <w:marBottom w:val="0"/>
              <w:divBdr>
                <w:top w:val="none" w:sz="0" w:space="0" w:color="auto"/>
                <w:left w:val="none" w:sz="0" w:space="0" w:color="auto"/>
                <w:bottom w:val="none" w:sz="0" w:space="0" w:color="auto"/>
                <w:right w:val="none" w:sz="0" w:space="0" w:color="auto"/>
              </w:divBdr>
            </w:div>
          </w:divsChild>
        </w:div>
        <w:div w:id="350181011">
          <w:marLeft w:val="0"/>
          <w:marRight w:val="0"/>
          <w:marTop w:val="0"/>
          <w:marBottom w:val="0"/>
          <w:divBdr>
            <w:top w:val="none" w:sz="0" w:space="0" w:color="auto"/>
            <w:left w:val="none" w:sz="0" w:space="0" w:color="auto"/>
            <w:bottom w:val="none" w:sz="0" w:space="0" w:color="auto"/>
            <w:right w:val="none" w:sz="0" w:space="0" w:color="auto"/>
          </w:divBdr>
          <w:divsChild>
            <w:div w:id="398209305">
              <w:marLeft w:val="0"/>
              <w:marRight w:val="0"/>
              <w:marTop w:val="0"/>
              <w:marBottom w:val="0"/>
              <w:divBdr>
                <w:top w:val="none" w:sz="0" w:space="0" w:color="auto"/>
                <w:left w:val="none" w:sz="0" w:space="0" w:color="auto"/>
                <w:bottom w:val="none" w:sz="0" w:space="0" w:color="auto"/>
                <w:right w:val="none" w:sz="0" w:space="0" w:color="auto"/>
              </w:divBdr>
            </w:div>
          </w:divsChild>
        </w:div>
        <w:div w:id="376592863">
          <w:marLeft w:val="0"/>
          <w:marRight w:val="0"/>
          <w:marTop w:val="0"/>
          <w:marBottom w:val="0"/>
          <w:divBdr>
            <w:top w:val="none" w:sz="0" w:space="0" w:color="auto"/>
            <w:left w:val="none" w:sz="0" w:space="0" w:color="auto"/>
            <w:bottom w:val="none" w:sz="0" w:space="0" w:color="auto"/>
            <w:right w:val="none" w:sz="0" w:space="0" w:color="auto"/>
          </w:divBdr>
          <w:divsChild>
            <w:div w:id="1879656824">
              <w:marLeft w:val="0"/>
              <w:marRight w:val="0"/>
              <w:marTop w:val="0"/>
              <w:marBottom w:val="0"/>
              <w:divBdr>
                <w:top w:val="none" w:sz="0" w:space="0" w:color="auto"/>
                <w:left w:val="none" w:sz="0" w:space="0" w:color="auto"/>
                <w:bottom w:val="none" w:sz="0" w:space="0" w:color="auto"/>
                <w:right w:val="none" w:sz="0" w:space="0" w:color="auto"/>
              </w:divBdr>
            </w:div>
          </w:divsChild>
        </w:div>
        <w:div w:id="411898376">
          <w:marLeft w:val="0"/>
          <w:marRight w:val="0"/>
          <w:marTop w:val="0"/>
          <w:marBottom w:val="0"/>
          <w:divBdr>
            <w:top w:val="none" w:sz="0" w:space="0" w:color="auto"/>
            <w:left w:val="none" w:sz="0" w:space="0" w:color="auto"/>
            <w:bottom w:val="none" w:sz="0" w:space="0" w:color="auto"/>
            <w:right w:val="none" w:sz="0" w:space="0" w:color="auto"/>
          </w:divBdr>
          <w:divsChild>
            <w:div w:id="971054223">
              <w:marLeft w:val="0"/>
              <w:marRight w:val="0"/>
              <w:marTop w:val="0"/>
              <w:marBottom w:val="0"/>
              <w:divBdr>
                <w:top w:val="none" w:sz="0" w:space="0" w:color="auto"/>
                <w:left w:val="none" w:sz="0" w:space="0" w:color="auto"/>
                <w:bottom w:val="none" w:sz="0" w:space="0" w:color="auto"/>
                <w:right w:val="none" w:sz="0" w:space="0" w:color="auto"/>
              </w:divBdr>
            </w:div>
          </w:divsChild>
        </w:div>
        <w:div w:id="417680288">
          <w:marLeft w:val="0"/>
          <w:marRight w:val="0"/>
          <w:marTop w:val="0"/>
          <w:marBottom w:val="0"/>
          <w:divBdr>
            <w:top w:val="none" w:sz="0" w:space="0" w:color="auto"/>
            <w:left w:val="none" w:sz="0" w:space="0" w:color="auto"/>
            <w:bottom w:val="none" w:sz="0" w:space="0" w:color="auto"/>
            <w:right w:val="none" w:sz="0" w:space="0" w:color="auto"/>
          </w:divBdr>
          <w:divsChild>
            <w:div w:id="1039936022">
              <w:marLeft w:val="0"/>
              <w:marRight w:val="0"/>
              <w:marTop w:val="0"/>
              <w:marBottom w:val="0"/>
              <w:divBdr>
                <w:top w:val="none" w:sz="0" w:space="0" w:color="auto"/>
                <w:left w:val="none" w:sz="0" w:space="0" w:color="auto"/>
                <w:bottom w:val="none" w:sz="0" w:space="0" w:color="auto"/>
                <w:right w:val="none" w:sz="0" w:space="0" w:color="auto"/>
              </w:divBdr>
            </w:div>
          </w:divsChild>
        </w:div>
        <w:div w:id="443043779">
          <w:marLeft w:val="0"/>
          <w:marRight w:val="0"/>
          <w:marTop w:val="0"/>
          <w:marBottom w:val="0"/>
          <w:divBdr>
            <w:top w:val="none" w:sz="0" w:space="0" w:color="auto"/>
            <w:left w:val="none" w:sz="0" w:space="0" w:color="auto"/>
            <w:bottom w:val="none" w:sz="0" w:space="0" w:color="auto"/>
            <w:right w:val="none" w:sz="0" w:space="0" w:color="auto"/>
          </w:divBdr>
          <w:divsChild>
            <w:div w:id="1632250523">
              <w:marLeft w:val="0"/>
              <w:marRight w:val="0"/>
              <w:marTop w:val="0"/>
              <w:marBottom w:val="0"/>
              <w:divBdr>
                <w:top w:val="none" w:sz="0" w:space="0" w:color="auto"/>
                <w:left w:val="none" w:sz="0" w:space="0" w:color="auto"/>
                <w:bottom w:val="none" w:sz="0" w:space="0" w:color="auto"/>
                <w:right w:val="none" w:sz="0" w:space="0" w:color="auto"/>
              </w:divBdr>
            </w:div>
          </w:divsChild>
        </w:div>
        <w:div w:id="445929304">
          <w:marLeft w:val="0"/>
          <w:marRight w:val="0"/>
          <w:marTop w:val="0"/>
          <w:marBottom w:val="0"/>
          <w:divBdr>
            <w:top w:val="none" w:sz="0" w:space="0" w:color="auto"/>
            <w:left w:val="none" w:sz="0" w:space="0" w:color="auto"/>
            <w:bottom w:val="none" w:sz="0" w:space="0" w:color="auto"/>
            <w:right w:val="none" w:sz="0" w:space="0" w:color="auto"/>
          </w:divBdr>
          <w:divsChild>
            <w:div w:id="679896048">
              <w:marLeft w:val="0"/>
              <w:marRight w:val="0"/>
              <w:marTop w:val="0"/>
              <w:marBottom w:val="0"/>
              <w:divBdr>
                <w:top w:val="none" w:sz="0" w:space="0" w:color="auto"/>
                <w:left w:val="none" w:sz="0" w:space="0" w:color="auto"/>
                <w:bottom w:val="none" w:sz="0" w:space="0" w:color="auto"/>
                <w:right w:val="none" w:sz="0" w:space="0" w:color="auto"/>
              </w:divBdr>
            </w:div>
          </w:divsChild>
        </w:div>
        <w:div w:id="447511105">
          <w:marLeft w:val="0"/>
          <w:marRight w:val="0"/>
          <w:marTop w:val="0"/>
          <w:marBottom w:val="0"/>
          <w:divBdr>
            <w:top w:val="none" w:sz="0" w:space="0" w:color="auto"/>
            <w:left w:val="none" w:sz="0" w:space="0" w:color="auto"/>
            <w:bottom w:val="none" w:sz="0" w:space="0" w:color="auto"/>
            <w:right w:val="none" w:sz="0" w:space="0" w:color="auto"/>
          </w:divBdr>
          <w:divsChild>
            <w:div w:id="753235413">
              <w:marLeft w:val="0"/>
              <w:marRight w:val="0"/>
              <w:marTop w:val="0"/>
              <w:marBottom w:val="0"/>
              <w:divBdr>
                <w:top w:val="none" w:sz="0" w:space="0" w:color="auto"/>
                <w:left w:val="none" w:sz="0" w:space="0" w:color="auto"/>
                <w:bottom w:val="none" w:sz="0" w:space="0" w:color="auto"/>
                <w:right w:val="none" w:sz="0" w:space="0" w:color="auto"/>
              </w:divBdr>
            </w:div>
          </w:divsChild>
        </w:div>
        <w:div w:id="462424573">
          <w:marLeft w:val="0"/>
          <w:marRight w:val="0"/>
          <w:marTop w:val="0"/>
          <w:marBottom w:val="0"/>
          <w:divBdr>
            <w:top w:val="none" w:sz="0" w:space="0" w:color="auto"/>
            <w:left w:val="none" w:sz="0" w:space="0" w:color="auto"/>
            <w:bottom w:val="none" w:sz="0" w:space="0" w:color="auto"/>
            <w:right w:val="none" w:sz="0" w:space="0" w:color="auto"/>
          </w:divBdr>
          <w:divsChild>
            <w:div w:id="1330449343">
              <w:marLeft w:val="0"/>
              <w:marRight w:val="0"/>
              <w:marTop w:val="0"/>
              <w:marBottom w:val="0"/>
              <w:divBdr>
                <w:top w:val="none" w:sz="0" w:space="0" w:color="auto"/>
                <w:left w:val="none" w:sz="0" w:space="0" w:color="auto"/>
                <w:bottom w:val="none" w:sz="0" w:space="0" w:color="auto"/>
                <w:right w:val="none" w:sz="0" w:space="0" w:color="auto"/>
              </w:divBdr>
            </w:div>
          </w:divsChild>
        </w:div>
        <w:div w:id="543061956">
          <w:marLeft w:val="0"/>
          <w:marRight w:val="0"/>
          <w:marTop w:val="0"/>
          <w:marBottom w:val="0"/>
          <w:divBdr>
            <w:top w:val="none" w:sz="0" w:space="0" w:color="auto"/>
            <w:left w:val="none" w:sz="0" w:space="0" w:color="auto"/>
            <w:bottom w:val="none" w:sz="0" w:space="0" w:color="auto"/>
            <w:right w:val="none" w:sz="0" w:space="0" w:color="auto"/>
          </w:divBdr>
          <w:divsChild>
            <w:div w:id="2113282808">
              <w:marLeft w:val="0"/>
              <w:marRight w:val="0"/>
              <w:marTop w:val="0"/>
              <w:marBottom w:val="0"/>
              <w:divBdr>
                <w:top w:val="none" w:sz="0" w:space="0" w:color="auto"/>
                <w:left w:val="none" w:sz="0" w:space="0" w:color="auto"/>
                <w:bottom w:val="none" w:sz="0" w:space="0" w:color="auto"/>
                <w:right w:val="none" w:sz="0" w:space="0" w:color="auto"/>
              </w:divBdr>
            </w:div>
          </w:divsChild>
        </w:div>
        <w:div w:id="546456727">
          <w:marLeft w:val="0"/>
          <w:marRight w:val="0"/>
          <w:marTop w:val="0"/>
          <w:marBottom w:val="0"/>
          <w:divBdr>
            <w:top w:val="none" w:sz="0" w:space="0" w:color="auto"/>
            <w:left w:val="none" w:sz="0" w:space="0" w:color="auto"/>
            <w:bottom w:val="none" w:sz="0" w:space="0" w:color="auto"/>
            <w:right w:val="none" w:sz="0" w:space="0" w:color="auto"/>
          </w:divBdr>
          <w:divsChild>
            <w:div w:id="569996684">
              <w:marLeft w:val="0"/>
              <w:marRight w:val="0"/>
              <w:marTop w:val="0"/>
              <w:marBottom w:val="0"/>
              <w:divBdr>
                <w:top w:val="none" w:sz="0" w:space="0" w:color="auto"/>
                <w:left w:val="none" w:sz="0" w:space="0" w:color="auto"/>
                <w:bottom w:val="none" w:sz="0" w:space="0" w:color="auto"/>
                <w:right w:val="none" w:sz="0" w:space="0" w:color="auto"/>
              </w:divBdr>
            </w:div>
          </w:divsChild>
        </w:div>
        <w:div w:id="562985882">
          <w:marLeft w:val="0"/>
          <w:marRight w:val="0"/>
          <w:marTop w:val="0"/>
          <w:marBottom w:val="0"/>
          <w:divBdr>
            <w:top w:val="none" w:sz="0" w:space="0" w:color="auto"/>
            <w:left w:val="none" w:sz="0" w:space="0" w:color="auto"/>
            <w:bottom w:val="none" w:sz="0" w:space="0" w:color="auto"/>
            <w:right w:val="none" w:sz="0" w:space="0" w:color="auto"/>
          </w:divBdr>
          <w:divsChild>
            <w:div w:id="1355157583">
              <w:marLeft w:val="0"/>
              <w:marRight w:val="0"/>
              <w:marTop w:val="0"/>
              <w:marBottom w:val="0"/>
              <w:divBdr>
                <w:top w:val="none" w:sz="0" w:space="0" w:color="auto"/>
                <w:left w:val="none" w:sz="0" w:space="0" w:color="auto"/>
                <w:bottom w:val="none" w:sz="0" w:space="0" w:color="auto"/>
                <w:right w:val="none" w:sz="0" w:space="0" w:color="auto"/>
              </w:divBdr>
            </w:div>
          </w:divsChild>
        </w:div>
        <w:div w:id="609779447">
          <w:marLeft w:val="0"/>
          <w:marRight w:val="0"/>
          <w:marTop w:val="0"/>
          <w:marBottom w:val="0"/>
          <w:divBdr>
            <w:top w:val="none" w:sz="0" w:space="0" w:color="auto"/>
            <w:left w:val="none" w:sz="0" w:space="0" w:color="auto"/>
            <w:bottom w:val="none" w:sz="0" w:space="0" w:color="auto"/>
            <w:right w:val="none" w:sz="0" w:space="0" w:color="auto"/>
          </w:divBdr>
          <w:divsChild>
            <w:div w:id="1084381872">
              <w:marLeft w:val="0"/>
              <w:marRight w:val="0"/>
              <w:marTop w:val="0"/>
              <w:marBottom w:val="0"/>
              <w:divBdr>
                <w:top w:val="none" w:sz="0" w:space="0" w:color="auto"/>
                <w:left w:val="none" w:sz="0" w:space="0" w:color="auto"/>
                <w:bottom w:val="none" w:sz="0" w:space="0" w:color="auto"/>
                <w:right w:val="none" w:sz="0" w:space="0" w:color="auto"/>
              </w:divBdr>
            </w:div>
          </w:divsChild>
        </w:div>
        <w:div w:id="611865703">
          <w:marLeft w:val="0"/>
          <w:marRight w:val="0"/>
          <w:marTop w:val="0"/>
          <w:marBottom w:val="0"/>
          <w:divBdr>
            <w:top w:val="none" w:sz="0" w:space="0" w:color="auto"/>
            <w:left w:val="none" w:sz="0" w:space="0" w:color="auto"/>
            <w:bottom w:val="none" w:sz="0" w:space="0" w:color="auto"/>
            <w:right w:val="none" w:sz="0" w:space="0" w:color="auto"/>
          </w:divBdr>
          <w:divsChild>
            <w:div w:id="1894779248">
              <w:marLeft w:val="0"/>
              <w:marRight w:val="0"/>
              <w:marTop w:val="0"/>
              <w:marBottom w:val="0"/>
              <w:divBdr>
                <w:top w:val="none" w:sz="0" w:space="0" w:color="auto"/>
                <w:left w:val="none" w:sz="0" w:space="0" w:color="auto"/>
                <w:bottom w:val="none" w:sz="0" w:space="0" w:color="auto"/>
                <w:right w:val="none" w:sz="0" w:space="0" w:color="auto"/>
              </w:divBdr>
            </w:div>
          </w:divsChild>
        </w:div>
        <w:div w:id="626011122">
          <w:marLeft w:val="0"/>
          <w:marRight w:val="0"/>
          <w:marTop w:val="0"/>
          <w:marBottom w:val="0"/>
          <w:divBdr>
            <w:top w:val="none" w:sz="0" w:space="0" w:color="auto"/>
            <w:left w:val="none" w:sz="0" w:space="0" w:color="auto"/>
            <w:bottom w:val="none" w:sz="0" w:space="0" w:color="auto"/>
            <w:right w:val="none" w:sz="0" w:space="0" w:color="auto"/>
          </w:divBdr>
          <w:divsChild>
            <w:div w:id="392781648">
              <w:marLeft w:val="0"/>
              <w:marRight w:val="0"/>
              <w:marTop w:val="0"/>
              <w:marBottom w:val="0"/>
              <w:divBdr>
                <w:top w:val="none" w:sz="0" w:space="0" w:color="auto"/>
                <w:left w:val="none" w:sz="0" w:space="0" w:color="auto"/>
                <w:bottom w:val="none" w:sz="0" w:space="0" w:color="auto"/>
                <w:right w:val="none" w:sz="0" w:space="0" w:color="auto"/>
              </w:divBdr>
            </w:div>
          </w:divsChild>
        </w:div>
        <w:div w:id="654453006">
          <w:marLeft w:val="0"/>
          <w:marRight w:val="0"/>
          <w:marTop w:val="0"/>
          <w:marBottom w:val="0"/>
          <w:divBdr>
            <w:top w:val="none" w:sz="0" w:space="0" w:color="auto"/>
            <w:left w:val="none" w:sz="0" w:space="0" w:color="auto"/>
            <w:bottom w:val="none" w:sz="0" w:space="0" w:color="auto"/>
            <w:right w:val="none" w:sz="0" w:space="0" w:color="auto"/>
          </w:divBdr>
          <w:divsChild>
            <w:div w:id="714112954">
              <w:marLeft w:val="0"/>
              <w:marRight w:val="0"/>
              <w:marTop w:val="0"/>
              <w:marBottom w:val="0"/>
              <w:divBdr>
                <w:top w:val="none" w:sz="0" w:space="0" w:color="auto"/>
                <w:left w:val="none" w:sz="0" w:space="0" w:color="auto"/>
                <w:bottom w:val="none" w:sz="0" w:space="0" w:color="auto"/>
                <w:right w:val="none" w:sz="0" w:space="0" w:color="auto"/>
              </w:divBdr>
            </w:div>
          </w:divsChild>
        </w:div>
        <w:div w:id="654529573">
          <w:marLeft w:val="0"/>
          <w:marRight w:val="0"/>
          <w:marTop w:val="0"/>
          <w:marBottom w:val="0"/>
          <w:divBdr>
            <w:top w:val="none" w:sz="0" w:space="0" w:color="auto"/>
            <w:left w:val="none" w:sz="0" w:space="0" w:color="auto"/>
            <w:bottom w:val="none" w:sz="0" w:space="0" w:color="auto"/>
            <w:right w:val="none" w:sz="0" w:space="0" w:color="auto"/>
          </w:divBdr>
          <w:divsChild>
            <w:div w:id="765349804">
              <w:marLeft w:val="0"/>
              <w:marRight w:val="0"/>
              <w:marTop w:val="0"/>
              <w:marBottom w:val="0"/>
              <w:divBdr>
                <w:top w:val="none" w:sz="0" w:space="0" w:color="auto"/>
                <w:left w:val="none" w:sz="0" w:space="0" w:color="auto"/>
                <w:bottom w:val="none" w:sz="0" w:space="0" w:color="auto"/>
                <w:right w:val="none" w:sz="0" w:space="0" w:color="auto"/>
              </w:divBdr>
            </w:div>
          </w:divsChild>
        </w:div>
        <w:div w:id="672803050">
          <w:marLeft w:val="0"/>
          <w:marRight w:val="0"/>
          <w:marTop w:val="0"/>
          <w:marBottom w:val="0"/>
          <w:divBdr>
            <w:top w:val="none" w:sz="0" w:space="0" w:color="auto"/>
            <w:left w:val="none" w:sz="0" w:space="0" w:color="auto"/>
            <w:bottom w:val="none" w:sz="0" w:space="0" w:color="auto"/>
            <w:right w:val="none" w:sz="0" w:space="0" w:color="auto"/>
          </w:divBdr>
          <w:divsChild>
            <w:div w:id="450128988">
              <w:marLeft w:val="0"/>
              <w:marRight w:val="0"/>
              <w:marTop w:val="0"/>
              <w:marBottom w:val="0"/>
              <w:divBdr>
                <w:top w:val="none" w:sz="0" w:space="0" w:color="auto"/>
                <w:left w:val="none" w:sz="0" w:space="0" w:color="auto"/>
                <w:bottom w:val="none" w:sz="0" w:space="0" w:color="auto"/>
                <w:right w:val="none" w:sz="0" w:space="0" w:color="auto"/>
              </w:divBdr>
            </w:div>
          </w:divsChild>
        </w:div>
        <w:div w:id="685595654">
          <w:marLeft w:val="0"/>
          <w:marRight w:val="0"/>
          <w:marTop w:val="0"/>
          <w:marBottom w:val="0"/>
          <w:divBdr>
            <w:top w:val="none" w:sz="0" w:space="0" w:color="auto"/>
            <w:left w:val="none" w:sz="0" w:space="0" w:color="auto"/>
            <w:bottom w:val="none" w:sz="0" w:space="0" w:color="auto"/>
            <w:right w:val="none" w:sz="0" w:space="0" w:color="auto"/>
          </w:divBdr>
          <w:divsChild>
            <w:div w:id="617178542">
              <w:marLeft w:val="0"/>
              <w:marRight w:val="0"/>
              <w:marTop w:val="0"/>
              <w:marBottom w:val="0"/>
              <w:divBdr>
                <w:top w:val="none" w:sz="0" w:space="0" w:color="auto"/>
                <w:left w:val="none" w:sz="0" w:space="0" w:color="auto"/>
                <w:bottom w:val="none" w:sz="0" w:space="0" w:color="auto"/>
                <w:right w:val="none" w:sz="0" w:space="0" w:color="auto"/>
              </w:divBdr>
            </w:div>
            <w:div w:id="1744179382">
              <w:marLeft w:val="0"/>
              <w:marRight w:val="0"/>
              <w:marTop w:val="0"/>
              <w:marBottom w:val="0"/>
              <w:divBdr>
                <w:top w:val="none" w:sz="0" w:space="0" w:color="auto"/>
                <w:left w:val="none" w:sz="0" w:space="0" w:color="auto"/>
                <w:bottom w:val="none" w:sz="0" w:space="0" w:color="auto"/>
                <w:right w:val="none" w:sz="0" w:space="0" w:color="auto"/>
              </w:divBdr>
            </w:div>
          </w:divsChild>
        </w:div>
        <w:div w:id="766267881">
          <w:marLeft w:val="0"/>
          <w:marRight w:val="0"/>
          <w:marTop w:val="0"/>
          <w:marBottom w:val="0"/>
          <w:divBdr>
            <w:top w:val="none" w:sz="0" w:space="0" w:color="auto"/>
            <w:left w:val="none" w:sz="0" w:space="0" w:color="auto"/>
            <w:bottom w:val="none" w:sz="0" w:space="0" w:color="auto"/>
            <w:right w:val="none" w:sz="0" w:space="0" w:color="auto"/>
          </w:divBdr>
          <w:divsChild>
            <w:div w:id="1336303684">
              <w:marLeft w:val="0"/>
              <w:marRight w:val="0"/>
              <w:marTop w:val="0"/>
              <w:marBottom w:val="0"/>
              <w:divBdr>
                <w:top w:val="none" w:sz="0" w:space="0" w:color="auto"/>
                <w:left w:val="none" w:sz="0" w:space="0" w:color="auto"/>
                <w:bottom w:val="none" w:sz="0" w:space="0" w:color="auto"/>
                <w:right w:val="none" w:sz="0" w:space="0" w:color="auto"/>
              </w:divBdr>
            </w:div>
          </w:divsChild>
        </w:div>
        <w:div w:id="771242563">
          <w:marLeft w:val="0"/>
          <w:marRight w:val="0"/>
          <w:marTop w:val="0"/>
          <w:marBottom w:val="0"/>
          <w:divBdr>
            <w:top w:val="none" w:sz="0" w:space="0" w:color="auto"/>
            <w:left w:val="none" w:sz="0" w:space="0" w:color="auto"/>
            <w:bottom w:val="none" w:sz="0" w:space="0" w:color="auto"/>
            <w:right w:val="none" w:sz="0" w:space="0" w:color="auto"/>
          </w:divBdr>
          <w:divsChild>
            <w:div w:id="997684637">
              <w:marLeft w:val="0"/>
              <w:marRight w:val="0"/>
              <w:marTop w:val="0"/>
              <w:marBottom w:val="0"/>
              <w:divBdr>
                <w:top w:val="none" w:sz="0" w:space="0" w:color="auto"/>
                <w:left w:val="none" w:sz="0" w:space="0" w:color="auto"/>
                <w:bottom w:val="none" w:sz="0" w:space="0" w:color="auto"/>
                <w:right w:val="none" w:sz="0" w:space="0" w:color="auto"/>
              </w:divBdr>
            </w:div>
          </w:divsChild>
        </w:div>
        <w:div w:id="778911870">
          <w:marLeft w:val="0"/>
          <w:marRight w:val="0"/>
          <w:marTop w:val="0"/>
          <w:marBottom w:val="0"/>
          <w:divBdr>
            <w:top w:val="none" w:sz="0" w:space="0" w:color="auto"/>
            <w:left w:val="none" w:sz="0" w:space="0" w:color="auto"/>
            <w:bottom w:val="none" w:sz="0" w:space="0" w:color="auto"/>
            <w:right w:val="none" w:sz="0" w:space="0" w:color="auto"/>
          </w:divBdr>
          <w:divsChild>
            <w:div w:id="875578721">
              <w:marLeft w:val="0"/>
              <w:marRight w:val="0"/>
              <w:marTop w:val="0"/>
              <w:marBottom w:val="0"/>
              <w:divBdr>
                <w:top w:val="none" w:sz="0" w:space="0" w:color="auto"/>
                <w:left w:val="none" w:sz="0" w:space="0" w:color="auto"/>
                <w:bottom w:val="none" w:sz="0" w:space="0" w:color="auto"/>
                <w:right w:val="none" w:sz="0" w:space="0" w:color="auto"/>
              </w:divBdr>
            </w:div>
          </w:divsChild>
        </w:div>
        <w:div w:id="786660398">
          <w:marLeft w:val="0"/>
          <w:marRight w:val="0"/>
          <w:marTop w:val="0"/>
          <w:marBottom w:val="0"/>
          <w:divBdr>
            <w:top w:val="none" w:sz="0" w:space="0" w:color="auto"/>
            <w:left w:val="none" w:sz="0" w:space="0" w:color="auto"/>
            <w:bottom w:val="none" w:sz="0" w:space="0" w:color="auto"/>
            <w:right w:val="none" w:sz="0" w:space="0" w:color="auto"/>
          </w:divBdr>
          <w:divsChild>
            <w:div w:id="487672732">
              <w:marLeft w:val="0"/>
              <w:marRight w:val="0"/>
              <w:marTop w:val="0"/>
              <w:marBottom w:val="0"/>
              <w:divBdr>
                <w:top w:val="none" w:sz="0" w:space="0" w:color="auto"/>
                <w:left w:val="none" w:sz="0" w:space="0" w:color="auto"/>
                <w:bottom w:val="none" w:sz="0" w:space="0" w:color="auto"/>
                <w:right w:val="none" w:sz="0" w:space="0" w:color="auto"/>
              </w:divBdr>
            </w:div>
          </w:divsChild>
        </w:div>
        <w:div w:id="788740811">
          <w:marLeft w:val="0"/>
          <w:marRight w:val="0"/>
          <w:marTop w:val="0"/>
          <w:marBottom w:val="0"/>
          <w:divBdr>
            <w:top w:val="none" w:sz="0" w:space="0" w:color="auto"/>
            <w:left w:val="none" w:sz="0" w:space="0" w:color="auto"/>
            <w:bottom w:val="none" w:sz="0" w:space="0" w:color="auto"/>
            <w:right w:val="none" w:sz="0" w:space="0" w:color="auto"/>
          </w:divBdr>
          <w:divsChild>
            <w:div w:id="2074959139">
              <w:marLeft w:val="0"/>
              <w:marRight w:val="0"/>
              <w:marTop w:val="0"/>
              <w:marBottom w:val="0"/>
              <w:divBdr>
                <w:top w:val="none" w:sz="0" w:space="0" w:color="auto"/>
                <w:left w:val="none" w:sz="0" w:space="0" w:color="auto"/>
                <w:bottom w:val="none" w:sz="0" w:space="0" w:color="auto"/>
                <w:right w:val="none" w:sz="0" w:space="0" w:color="auto"/>
              </w:divBdr>
            </w:div>
          </w:divsChild>
        </w:div>
        <w:div w:id="814834603">
          <w:marLeft w:val="0"/>
          <w:marRight w:val="0"/>
          <w:marTop w:val="0"/>
          <w:marBottom w:val="0"/>
          <w:divBdr>
            <w:top w:val="none" w:sz="0" w:space="0" w:color="auto"/>
            <w:left w:val="none" w:sz="0" w:space="0" w:color="auto"/>
            <w:bottom w:val="none" w:sz="0" w:space="0" w:color="auto"/>
            <w:right w:val="none" w:sz="0" w:space="0" w:color="auto"/>
          </w:divBdr>
          <w:divsChild>
            <w:div w:id="792598197">
              <w:marLeft w:val="0"/>
              <w:marRight w:val="0"/>
              <w:marTop w:val="0"/>
              <w:marBottom w:val="0"/>
              <w:divBdr>
                <w:top w:val="none" w:sz="0" w:space="0" w:color="auto"/>
                <w:left w:val="none" w:sz="0" w:space="0" w:color="auto"/>
                <w:bottom w:val="none" w:sz="0" w:space="0" w:color="auto"/>
                <w:right w:val="none" w:sz="0" w:space="0" w:color="auto"/>
              </w:divBdr>
            </w:div>
          </w:divsChild>
        </w:div>
        <w:div w:id="825784802">
          <w:marLeft w:val="0"/>
          <w:marRight w:val="0"/>
          <w:marTop w:val="0"/>
          <w:marBottom w:val="0"/>
          <w:divBdr>
            <w:top w:val="none" w:sz="0" w:space="0" w:color="auto"/>
            <w:left w:val="none" w:sz="0" w:space="0" w:color="auto"/>
            <w:bottom w:val="none" w:sz="0" w:space="0" w:color="auto"/>
            <w:right w:val="none" w:sz="0" w:space="0" w:color="auto"/>
          </w:divBdr>
          <w:divsChild>
            <w:div w:id="235406734">
              <w:marLeft w:val="0"/>
              <w:marRight w:val="0"/>
              <w:marTop w:val="0"/>
              <w:marBottom w:val="0"/>
              <w:divBdr>
                <w:top w:val="none" w:sz="0" w:space="0" w:color="auto"/>
                <w:left w:val="none" w:sz="0" w:space="0" w:color="auto"/>
                <w:bottom w:val="none" w:sz="0" w:space="0" w:color="auto"/>
                <w:right w:val="none" w:sz="0" w:space="0" w:color="auto"/>
              </w:divBdr>
            </w:div>
          </w:divsChild>
        </w:div>
        <w:div w:id="833568674">
          <w:marLeft w:val="0"/>
          <w:marRight w:val="0"/>
          <w:marTop w:val="0"/>
          <w:marBottom w:val="0"/>
          <w:divBdr>
            <w:top w:val="none" w:sz="0" w:space="0" w:color="auto"/>
            <w:left w:val="none" w:sz="0" w:space="0" w:color="auto"/>
            <w:bottom w:val="none" w:sz="0" w:space="0" w:color="auto"/>
            <w:right w:val="none" w:sz="0" w:space="0" w:color="auto"/>
          </w:divBdr>
          <w:divsChild>
            <w:div w:id="174003326">
              <w:marLeft w:val="0"/>
              <w:marRight w:val="0"/>
              <w:marTop w:val="0"/>
              <w:marBottom w:val="0"/>
              <w:divBdr>
                <w:top w:val="none" w:sz="0" w:space="0" w:color="auto"/>
                <w:left w:val="none" w:sz="0" w:space="0" w:color="auto"/>
                <w:bottom w:val="none" w:sz="0" w:space="0" w:color="auto"/>
                <w:right w:val="none" w:sz="0" w:space="0" w:color="auto"/>
              </w:divBdr>
            </w:div>
          </w:divsChild>
        </w:div>
        <w:div w:id="860320498">
          <w:marLeft w:val="0"/>
          <w:marRight w:val="0"/>
          <w:marTop w:val="0"/>
          <w:marBottom w:val="0"/>
          <w:divBdr>
            <w:top w:val="none" w:sz="0" w:space="0" w:color="auto"/>
            <w:left w:val="none" w:sz="0" w:space="0" w:color="auto"/>
            <w:bottom w:val="none" w:sz="0" w:space="0" w:color="auto"/>
            <w:right w:val="none" w:sz="0" w:space="0" w:color="auto"/>
          </w:divBdr>
          <w:divsChild>
            <w:div w:id="109862970">
              <w:marLeft w:val="0"/>
              <w:marRight w:val="0"/>
              <w:marTop w:val="0"/>
              <w:marBottom w:val="0"/>
              <w:divBdr>
                <w:top w:val="none" w:sz="0" w:space="0" w:color="auto"/>
                <w:left w:val="none" w:sz="0" w:space="0" w:color="auto"/>
                <w:bottom w:val="none" w:sz="0" w:space="0" w:color="auto"/>
                <w:right w:val="none" w:sz="0" w:space="0" w:color="auto"/>
              </w:divBdr>
            </w:div>
          </w:divsChild>
        </w:div>
        <w:div w:id="868954373">
          <w:marLeft w:val="0"/>
          <w:marRight w:val="0"/>
          <w:marTop w:val="0"/>
          <w:marBottom w:val="0"/>
          <w:divBdr>
            <w:top w:val="none" w:sz="0" w:space="0" w:color="auto"/>
            <w:left w:val="none" w:sz="0" w:space="0" w:color="auto"/>
            <w:bottom w:val="none" w:sz="0" w:space="0" w:color="auto"/>
            <w:right w:val="none" w:sz="0" w:space="0" w:color="auto"/>
          </w:divBdr>
          <w:divsChild>
            <w:div w:id="1182428979">
              <w:marLeft w:val="0"/>
              <w:marRight w:val="0"/>
              <w:marTop w:val="0"/>
              <w:marBottom w:val="0"/>
              <w:divBdr>
                <w:top w:val="none" w:sz="0" w:space="0" w:color="auto"/>
                <w:left w:val="none" w:sz="0" w:space="0" w:color="auto"/>
                <w:bottom w:val="none" w:sz="0" w:space="0" w:color="auto"/>
                <w:right w:val="none" w:sz="0" w:space="0" w:color="auto"/>
              </w:divBdr>
            </w:div>
            <w:div w:id="1876457295">
              <w:marLeft w:val="0"/>
              <w:marRight w:val="0"/>
              <w:marTop w:val="0"/>
              <w:marBottom w:val="0"/>
              <w:divBdr>
                <w:top w:val="none" w:sz="0" w:space="0" w:color="auto"/>
                <w:left w:val="none" w:sz="0" w:space="0" w:color="auto"/>
                <w:bottom w:val="none" w:sz="0" w:space="0" w:color="auto"/>
                <w:right w:val="none" w:sz="0" w:space="0" w:color="auto"/>
              </w:divBdr>
            </w:div>
          </w:divsChild>
        </w:div>
        <w:div w:id="925383985">
          <w:marLeft w:val="0"/>
          <w:marRight w:val="0"/>
          <w:marTop w:val="0"/>
          <w:marBottom w:val="0"/>
          <w:divBdr>
            <w:top w:val="none" w:sz="0" w:space="0" w:color="auto"/>
            <w:left w:val="none" w:sz="0" w:space="0" w:color="auto"/>
            <w:bottom w:val="none" w:sz="0" w:space="0" w:color="auto"/>
            <w:right w:val="none" w:sz="0" w:space="0" w:color="auto"/>
          </w:divBdr>
          <w:divsChild>
            <w:div w:id="1213732036">
              <w:marLeft w:val="0"/>
              <w:marRight w:val="0"/>
              <w:marTop w:val="0"/>
              <w:marBottom w:val="0"/>
              <w:divBdr>
                <w:top w:val="none" w:sz="0" w:space="0" w:color="auto"/>
                <w:left w:val="none" w:sz="0" w:space="0" w:color="auto"/>
                <w:bottom w:val="none" w:sz="0" w:space="0" w:color="auto"/>
                <w:right w:val="none" w:sz="0" w:space="0" w:color="auto"/>
              </w:divBdr>
            </w:div>
          </w:divsChild>
        </w:div>
        <w:div w:id="939919923">
          <w:marLeft w:val="0"/>
          <w:marRight w:val="0"/>
          <w:marTop w:val="0"/>
          <w:marBottom w:val="0"/>
          <w:divBdr>
            <w:top w:val="none" w:sz="0" w:space="0" w:color="auto"/>
            <w:left w:val="none" w:sz="0" w:space="0" w:color="auto"/>
            <w:bottom w:val="none" w:sz="0" w:space="0" w:color="auto"/>
            <w:right w:val="none" w:sz="0" w:space="0" w:color="auto"/>
          </w:divBdr>
          <w:divsChild>
            <w:div w:id="872496504">
              <w:marLeft w:val="0"/>
              <w:marRight w:val="0"/>
              <w:marTop w:val="0"/>
              <w:marBottom w:val="0"/>
              <w:divBdr>
                <w:top w:val="none" w:sz="0" w:space="0" w:color="auto"/>
                <w:left w:val="none" w:sz="0" w:space="0" w:color="auto"/>
                <w:bottom w:val="none" w:sz="0" w:space="0" w:color="auto"/>
                <w:right w:val="none" w:sz="0" w:space="0" w:color="auto"/>
              </w:divBdr>
            </w:div>
          </w:divsChild>
        </w:div>
        <w:div w:id="989747905">
          <w:marLeft w:val="0"/>
          <w:marRight w:val="0"/>
          <w:marTop w:val="0"/>
          <w:marBottom w:val="0"/>
          <w:divBdr>
            <w:top w:val="none" w:sz="0" w:space="0" w:color="auto"/>
            <w:left w:val="none" w:sz="0" w:space="0" w:color="auto"/>
            <w:bottom w:val="none" w:sz="0" w:space="0" w:color="auto"/>
            <w:right w:val="none" w:sz="0" w:space="0" w:color="auto"/>
          </w:divBdr>
          <w:divsChild>
            <w:div w:id="730613720">
              <w:marLeft w:val="0"/>
              <w:marRight w:val="0"/>
              <w:marTop w:val="0"/>
              <w:marBottom w:val="0"/>
              <w:divBdr>
                <w:top w:val="none" w:sz="0" w:space="0" w:color="auto"/>
                <w:left w:val="none" w:sz="0" w:space="0" w:color="auto"/>
                <w:bottom w:val="none" w:sz="0" w:space="0" w:color="auto"/>
                <w:right w:val="none" w:sz="0" w:space="0" w:color="auto"/>
              </w:divBdr>
            </w:div>
          </w:divsChild>
        </w:div>
        <w:div w:id="997264230">
          <w:marLeft w:val="0"/>
          <w:marRight w:val="0"/>
          <w:marTop w:val="0"/>
          <w:marBottom w:val="0"/>
          <w:divBdr>
            <w:top w:val="none" w:sz="0" w:space="0" w:color="auto"/>
            <w:left w:val="none" w:sz="0" w:space="0" w:color="auto"/>
            <w:bottom w:val="none" w:sz="0" w:space="0" w:color="auto"/>
            <w:right w:val="none" w:sz="0" w:space="0" w:color="auto"/>
          </w:divBdr>
          <w:divsChild>
            <w:div w:id="2105493707">
              <w:marLeft w:val="0"/>
              <w:marRight w:val="0"/>
              <w:marTop w:val="0"/>
              <w:marBottom w:val="0"/>
              <w:divBdr>
                <w:top w:val="none" w:sz="0" w:space="0" w:color="auto"/>
                <w:left w:val="none" w:sz="0" w:space="0" w:color="auto"/>
                <w:bottom w:val="none" w:sz="0" w:space="0" w:color="auto"/>
                <w:right w:val="none" w:sz="0" w:space="0" w:color="auto"/>
              </w:divBdr>
            </w:div>
          </w:divsChild>
        </w:div>
        <w:div w:id="1002274598">
          <w:marLeft w:val="0"/>
          <w:marRight w:val="0"/>
          <w:marTop w:val="0"/>
          <w:marBottom w:val="0"/>
          <w:divBdr>
            <w:top w:val="none" w:sz="0" w:space="0" w:color="auto"/>
            <w:left w:val="none" w:sz="0" w:space="0" w:color="auto"/>
            <w:bottom w:val="none" w:sz="0" w:space="0" w:color="auto"/>
            <w:right w:val="none" w:sz="0" w:space="0" w:color="auto"/>
          </w:divBdr>
          <w:divsChild>
            <w:div w:id="116799817">
              <w:marLeft w:val="0"/>
              <w:marRight w:val="0"/>
              <w:marTop w:val="0"/>
              <w:marBottom w:val="0"/>
              <w:divBdr>
                <w:top w:val="none" w:sz="0" w:space="0" w:color="auto"/>
                <w:left w:val="none" w:sz="0" w:space="0" w:color="auto"/>
                <w:bottom w:val="none" w:sz="0" w:space="0" w:color="auto"/>
                <w:right w:val="none" w:sz="0" w:space="0" w:color="auto"/>
              </w:divBdr>
            </w:div>
          </w:divsChild>
        </w:div>
        <w:div w:id="1035666133">
          <w:marLeft w:val="0"/>
          <w:marRight w:val="0"/>
          <w:marTop w:val="0"/>
          <w:marBottom w:val="0"/>
          <w:divBdr>
            <w:top w:val="none" w:sz="0" w:space="0" w:color="auto"/>
            <w:left w:val="none" w:sz="0" w:space="0" w:color="auto"/>
            <w:bottom w:val="none" w:sz="0" w:space="0" w:color="auto"/>
            <w:right w:val="none" w:sz="0" w:space="0" w:color="auto"/>
          </w:divBdr>
          <w:divsChild>
            <w:div w:id="835191162">
              <w:marLeft w:val="0"/>
              <w:marRight w:val="0"/>
              <w:marTop w:val="0"/>
              <w:marBottom w:val="0"/>
              <w:divBdr>
                <w:top w:val="none" w:sz="0" w:space="0" w:color="auto"/>
                <w:left w:val="none" w:sz="0" w:space="0" w:color="auto"/>
                <w:bottom w:val="none" w:sz="0" w:space="0" w:color="auto"/>
                <w:right w:val="none" w:sz="0" w:space="0" w:color="auto"/>
              </w:divBdr>
            </w:div>
          </w:divsChild>
        </w:div>
        <w:div w:id="1079207353">
          <w:marLeft w:val="0"/>
          <w:marRight w:val="0"/>
          <w:marTop w:val="0"/>
          <w:marBottom w:val="0"/>
          <w:divBdr>
            <w:top w:val="none" w:sz="0" w:space="0" w:color="auto"/>
            <w:left w:val="none" w:sz="0" w:space="0" w:color="auto"/>
            <w:bottom w:val="none" w:sz="0" w:space="0" w:color="auto"/>
            <w:right w:val="none" w:sz="0" w:space="0" w:color="auto"/>
          </w:divBdr>
          <w:divsChild>
            <w:div w:id="1496217456">
              <w:marLeft w:val="0"/>
              <w:marRight w:val="0"/>
              <w:marTop w:val="0"/>
              <w:marBottom w:val="0"/>
              <w:divBdr>
                <w:top w:val="none" w:sz="0" w:space="0" w:color="auto"/>
                <w:left w:val="none" w:sz="0" w:space="0" w:color="auto"/>
                <w:bottom w:val="none" w:sz="0" w:space="0" w:color="auto"/>
                <w:right w:val="none" w:sz="0" w:space="0" w:color="auto"/>
              </w:divBdr>
            </w:div>
          </w:divsChild>
        </w:div>
        <w:div w:id="1082336204">
          <w:marLeft w:val="0"/>
          <w:marRight w:val="0"/>
          <w:marTop w:val="0"/>
          <w:marBottom w:val="0"/>
          <w:divBdr>
            <w:top w:val="none" w:sz="0" w:space="0" w:color="auto"/>
            <w:left w:val="none" w:sz="0" w:space="0" w:color="auto"/>
            <w:bottom w:val="none" w:sz="0" w:space="0" w:color="auto"/>
            <w:right w:val="none" w:sz="0" w:space="0" w:color="auto"/>
          </w:divBdr>
          <w:divsChild>
            <w:div w:id="1543899405">
              <w:marLeft w:val="0"/>
              <w:marRight w:val="0"/>
              <w:marTop w:val="0"/>
              <w:marBottom w:val="0"/>
              <w:divBdr>
                <w:top w:val="none" w:sz="0" w:space="0" w:color="auto"/>
                <w:left w:val="none" w:sz="0" w:space="0" w:color="auto"/>
                <w:bottom w:val="none" w:sz="0" w:space="0" w:color="auto"/>
                <w:right w:val="none" w:sz="0" w:space="0" w:color="auto"/>
              </w:divBdr>
            </w:div>
          </w:divsChild>
        </w:div>
        <w:div w:id="1090471200">
          <w:marLeft w:val="0"/>
          <w:marRight w:val="0"/>
          <w:marTop w:val="0"/>
          <w:marBottom w:val="0"/>
          <w:divBdr>
            <w:top w:val="none" w:sz="0" w:space="0" w:color="auto"/>
            <w:left w:val="none" w:sz="0" w:space="0" w:color="auto"/>
            <w:bottom w:val="none" w:sz="0" w:space="0" w:color="auto"/>
            <w:right w:val="none" w:sz="0" w:space="0" w:color="auto"/>
          </w:divBdr>
          <w:divsChild>
            <w:div w:id="2098012387">
              <w:marLeft w:val="0"/>
              <w:marRight w:val="0"/>
              <w:marTop w:val="0"/>
              <w:marBottom w:val="0"/>
              <w:divBdr>
                <w:top w:val="none" w:sz="0" w:space="0" w:color="auto"/>
                <w:left w:val="none" w:sz="0" w:space="0" w:color="auto"/>
                <w:bottom w:val="none" w:sz="0" w:space="0" w:color="auto"/>
                <w:right w:val="none" w:sz="0" w:space="0" w:color="auto"/>
              </w:divBdr>
            </w:div>
          </w:divsChild>
        </w:div>
        <w:div w:id="1095441206">
          <w:marLeft w:val="0"/>
          <w:marRight w:val="0"/>
          <w:marTop w:val="0"/>
          <w:marBottom w:val="0"/>
          <w:divBdr>
            <w:top w:val="none" w:sz="0" w:space="0" w:color="auto"/>
            <w:left w:val="none" w:sz="0" w:space="0" w:color="auto"/>
            <w:bottom w:val="none" w:sz="0" w:space="0" w:color="auto"/>
            <w:right w:val="none" w:sz="0" w:space="0" w:color="auto"/>
          </w:divBdr>
          <w:divsChild>
            <w:div w:id="1684284937">
              <w:marLeft w:val="0"/>
              <w:marRight w:val="0"/>
              <w:marTop w:val="0"/>
              <w:marBottom w:val="0"/>
              <w:divBdr>
                <w:top w:val="none" w:sz="0" w:space="0" w:color="auto"/>
                <w:left w:val="none" w:sz="0" w:space="0" w:color="auto"/>
                <w:bottom w:val="none" w:sz="0" w:space="0" w:color="auto"/>
                <w:right w:val="none" w:sz="0" w:space="0" w:color="auto"/>
              </w:divBdr>
            </w:div>
          </w:divsChild>
        </w:div>
        <w:div w:id="1100754930">
          <w:marLeft w:val="0"/>
          <w:marRight w:val="0"/>
          <w:marTop w:val="0"/>
          <w:marBottom w:val="0"/>
          <w:divBdr>
            <w:top w:val="none" w:sz="0" w:space="0" w:color="auto"/>
            <w:left w:val="none" w:sz="0" w:space="0" w:color="auto"/>
            <w:bottom w:val="none" w:sz="0" w:space="0" w:color="auto"/>
            <w:right w:val="none" w:sz="0" w:space="0" w:color="auto"/>
          </w:divBdr>
          <w:divsChild>
            <w:div w:id="1112549190">
              <w:marLeft w:val="0"/>
              <w:marRight w:val="0"/>
              <w:marTop w:val="0"/>
              <w:marBottom w:val="0"/>
              <w:divBdr>
                <w:top w:val="none" w:sz="0" w:space="0" w:color="auto"/>
                <w:left w:val="none" w:sz="0" w:space="0" w:color="auto"/>
                <w:bottom w:val="none" w:sz="0" w:space="0" w:color="auto"/>
                <w:right w:val="none" w:sz="0" w:space="0" w:color="auto"/>
              </w:divBdr>
            </w:div>
          </w:divsChild>
        </w:div>
        <w:div w:id="1100951397">
          <w:marLeft w:val="0"/>
          <w:marRight w:val="0"/>
          <w:marTop w:val="0"/>
          <w:marBottom w:val="0"/>
          <w:divBdr>
            <w:top w:val="none" w:sz="0" w:space="0" w:color="auto"/>
            <w:left w:val="none" w:sz="0" w:space="0" w:color="auto"/>
            <w:bottom w:val="none" w:sz="0" w:space="0" w:color="auto"/>
            <w:right w:val="none" w:sz="0" w:space="0" w:color="auto"/>
          </w:divBdr>
          <w:divsChild>
            <w:div w:id="1646549674">
              <w:marLeft w:val="0"/>
              <w:marRight w:val="0"/>
              <w:marTop w:val="0"/>
              <w:marBottom w:val="0"/>
              <w:divBdr>
                <w:top w:val="none" w:sz="0" w:space="0" w:color="auto"/>
                <w:left w:val="none" w:sz="0" w:space="0" w:color="auto"/>
                <w:bottom w:val="none" w:sz="0" w:space="0" w:color="auto"/>
                <w:right w:val="none" w:sz="0" w:space="0" w:color="auto"/>
              </w:divBdr>
            </w:div>
          </w:divsChild>
        </w:div>
        <w:div w:id="1133446546">
          <w:marLeft w:val="0"/>
          <w:marRight w:val="0"/>
          <w:marTop w:val="0"/>
          <w:marBottom w:val="0"/>
          <w:divBdr>
            <w:top w:val="none" w:sz="0" w:space="0" w:color="auto"/>
            <w:left w:val="none" w:sz="0" w:space="0" w:color="auto"/>
            <w:bottom w:val="none" w:sz="0" w:space="0" w:color="auto"/>
            <w:right w:val="none" w:sz="0" w:space="0" w:color="auto"/>
          </w:divBdr>
          <w:divsChild>
            <w:div w:id="288754263">
              <w:marLeft w:val="0"/>
              <w:marRight w:val="0"/>
              <w:marTop w:val="0"/>
              <w:marBottom w:val="0"/>
              <w:divBdr>
                <w:top w:val="none" w:sz="0" w:space="0" w:color="auto"/>
                <w:left w:val="none" w:sz="0" w:space="0" w:color="auto"/>
                <w:bottom w:val="none" w:sz="0" w:space="0" w:color="auto"/>
                <w:right w:val="none" w:sz="0" w:space="0" w:color="auto"/>
              </w:divBdr>
            </w:div>
          </w:divsChild>
        </w:div>
        <w:div w:id="1158955591">
          <w:marLeft w:val="0"/>
          <w:marRight w:val="0"/>
          <w:marTop w:val="0"/>
          <w:marBottom w:val="0"/>
          <w:divBdr>
            <w:top w:val="none" w:sz="0" w:space="0" w:color="auto"/>
            <w:left w:val="none" w:sz="0" w:space="0" w:color="auto"/>
            <w:bottom w:val="none" w:sz="0" w:space="0" w:color="auto"/>
            <w:right w:val="none" w:sz="0" w:space="0" w:color="auto"/>
          </w:divBdr>
          <w:divsChild>
            <w:div w:id="1539973551">
              <w:marLeft w:val="0"/>
              <w:marRight w:val="0"/>
              <w:marTop w:val="0"/>
              <w:marBottom w:val="0"/>
              <w:divBdr>
                <w:top w:val="none" w:sz="0" w:space="0" w:color="auto"/>
                <w:left w:val="none" w:sz="0" w:space="0" w:color="auto"/>
                <w:bottom w:val="none" w:sz="0" w:space="0" w:color="auto"/>
                <w:right w:val="none" w:sz="0" w:space="0" w:color="auto"/>
              </w:divBdr>
            </w:div>
          </w:divsChild>
        </w:div>
        <w:div w:id="1197112193">
          <w:marLeft w:val="0"/>
          <w:marRight w:val="0"/>
          <w:marTop w:val="0"/>
          <w:marBottom w:val="0"/>
          <w:divBdr>
            <w:top w:val="none" w:sz="0" w:space="0" w:color="auto"/>
            <w:left w:val="none" w:sz="0" w:space="0" w:color="auto"/>
            <w:bottom w:val="none" w:sz="0" w:space="0" w:color="auto"/>
            <w:right w:val="none" w:sz="0" w:space="0" w:color="auto"/>
          </w:divBdr>
          <w:divsChild>
            <w:div w:id="616332872">
              <w:marLeft w:val="0"/>
              <w:marRight w:val="0"/>
              <w:marTop w:val="0"/>
              <w:marBottom w:val="0"/>
              <w:divBdr>
                <w:top w:val="none" w:sz="0" w:space="0" w:color="auto"/>
                <w:left w:val="none" w:sz="0" w:space="0" w:color="auto"/>
                <w:bottom w:val="none" w:sz="0" w:space="0" w:color="auto"/>
                <w:right w:val="none" w:sz="0" w:space="0" w:color="auto"/>
              </w:divBdr>
            </w:div>
          </w:divsChild>
        </w:div>
        <w:div w:id="1210073958">
          <w:marLeft w:val="0"/>
          <w:marRight w:val="0"/>
          <w:marTop w:val="0"/>
          <w:marBottom w:val="0"/>
          <w:divBdr>
            <w:top w:val="none" w:sz="0" w:space="0" w:color="auto"/>
            <w:left w:val="none" w:sz="0" w:space="0" w:color="auto"/>
            <w:bottom w:val="none" w:sz="0" w:space="0" w:color="auto"/>
            <w:right w:val="none" w:sz="0" w:space="0" w:color="auto"/>
          </w:divBdr>
          <w:divsChild>
            <w:div w:id="2057191744">
              <w:marLeft w:val="0"/>
              <w:marRight w:val="0"/>
              <w:marTop w:val="0"/>
              <w:marBottom w:val="0"/>
              <w:divBdr>
                <w:top w:val="none" w:sz="0" w:space="0" w:color="auto"/>
                <w:left w:val="none" w:sz="0" w:space="0" w:color="auto"/>
                <w:bottom w:val="none" w:sz="0" w:space="0" w:color="auto"/>
                <w:right w:val="none" w:sz="0" w:space="0" w:color="auto"/>
              </w:divBdr>
            </w:div>
          </w:divsChild>
        </w:div>
        <w:div w:id="1212032599">
          <w:marLeft w:val="0"/>
          <w:marRight w:val="0"/>
          <w:marTop w:val="0"/>
          <w:marBottom w:val="0"/>
          <w:divBdr>
            <w:top w:val="none" w:sz="0" w:space="0" w:color="auto"/>
            <w:left w:val="none" w:sz="0" w:space="0" w:color="auto"/>
            <w:bottom w:val="none" w:sz="0" w:space="0" w:color="auto"/>
            <w:right w:val="none" w:sz="0" w:space="0" w:color="auto"/>
          </w:divBdr>
          <w:divsChild>
            <w:div w:id="678822723">
              <w:marLeft w:val="0"/>
              <w:marRight w:val="0"/>
              <w:marTop w:val="0"/>
              <w:marBottom w:val="0"/>
              <w:divBdr>
                <w:top w:val="none" w:sz="0" w:space="0" w:color="auto"/>
                <w:left w:val="none" w:sz="0" w:space="0" w:color="auto"/>
                <w:bottom w:val="none" w:sz="0" w:space="0" w:color="auto"/>
                <w:right w:val="none" w:sz="0" w:space="0" w:color="auto"/>
              </w:divBdr>
            </w:div>
            <w:div w:id="798574680">
              <w:marLeft w:val="0"/>
              <w:marRight w:val="0"/>
              <w:marTop w:val="0"/>
              <w:marBottom w:val="0"/>
              <w:divBdr>
                <w:top w:val="none" w:sz="0" w:space="0" w:color="auto"/>
                <w:left w:val="none" w:sz="0" w:space="0" w:color="auto"/>
                <w:bottom w:val="none" w:sz="0" w:space="0" w:color="auto"/>
                <w:right w:val="none" w:sz="0" w:space="0" w:color="auto"/>
              </w:divBdr>
            </w:div>
            <w:div w:id="1038772487">
              <w:marLeft w:val="0"/>
              <w:marRight w:val="0"/>
              <w:marTop w:val="0"/>
              <w:marBottom w:val="0"/>
              <w:divBdr>
                <w:top w:val="none" w:sz="0" w:space="0" w:color="auto"/>
                <w:left w:val="none" w:sz="0" w:space="0" w:color="auto"/>
                <w:bottom w:val="none" w:sz="0" w:space="0" w:color="auto"/>
                <w:right w:val="none" w:sz="0" w:space="0" w:color="auto"/>
              </w:divBdr>
            </w:div>
            <w:div w:id="1679307568">
              <w:marLeft w:val="0"/>
              <w:marRight w:val="0"/>
              <w:marTop w:val="0"/>
              <w:marBottom w:val="0"/>
              <w:divBdr>
                <w:top w:val="none" w:sz="0" w:space="0" w:color="auto"/>
                <w:left w:val="none" w:sz="0" w:space="0" w:color="auto"/>
                <w:bottom w:val="none" w:sz="0" w:space="0" w:color="auto"/>
                <w:right w:val="none" w:sz="0" w:space="0" w:color="auto"/>
              </w:divBdr>
            </w:div>
          </w:divsChild>
        </w:div>
        <w:div w:id="1218319065">
          <w:marLeft w:val="0"/>
          <w:marRight w:val="0"/>
          <w:marTop w:val="0"/>
          <w:marBottom w:val="0"/>
          <w:divBdr>
            <w:top w:val="none" w:sz="0" w:space="0" w:color="auto"/>
            <w:left w:val="none" w:sz="0" w:space="0" w:color="auto"/>
            <w:bottom w:val="none" w:sz="0" w:space="0" w:color="auto"/>
            <w:right w:val="none" w:sz="0" w:space="0" w:color="auto"/>
          </w:divBdr>
          <w:divsChild>
            <w:div w:id="28263584">
              <w:marLeft w:val="0"/>
              <w:marRight w:val="0"/>
              <w:marTop w:val="0"/>
              <w:marBottom w:val="0"/>
              <w:divBdr>
                <w:top w:val="none" w:sz="0" w:space="0" w:color="auto"/>
                <w:left w:val="none" w:sz="0" w:space="0" w:color="auto"/>
                <w:bottom w:val="none" w:sz="0" w:space="0" w:color="auto"/>
                <w:right w:val="none" w:sz="0" w:space="0" w:color="auto"/>
              </w:divBdr>
            </w:div>
          </w:divsChild>
        </w:div>
        <w:div w:id="1221870462">
          <w:marLeft w:val="0"/>
          <w:marRight w:val="0"/>
          <w:marTop w:val="0"/>
          <w:marBottom w:val="0"/>
          <w:divBdr>
            <w:top w:val="none" w:sz="0" w:space="0" w:color="auto"/>
            <w:left w:val="none" w:sz="0" w:space="0" w:color="auto"/>
            <w:bottom w:val="none" w:sz="0" w:space="0" w:color="auto"/>
            <w:right w:val="none" w:sz="0" w:space="0" w:color="auto"/>
          </w:divBdr>
          <w:divsChild>
            <w:div w:id="976647825">
              <w:marLeft w:val="0"/>
              <w:marRight w:val="0"/>
              <w:marTop w:val="0"/>
              <w:marBottom w:val="0"/>
              <w:divBdr>
                <w:top w:val="none" w:sz="0" w:space="0" w:color="auto"/>
                <w:left w:val="none" w:sz="0" w:space="0" w:color="auto"/>
                <w:bottom w:val="none" w:sz="0" w:space="0" w:color="auto"/>
                <w:right w:val="none" w:sz="0" w:space="0" w:color="auto"/>
              </w:divBdr>
            </w:div>
          </w:divsChild>
        </w:div>
        <w:div w:id="1269855080">
          <w:marLeft w:val="0"/>
          <w:marRight w:val="0"/>
          <w:marTop w:val="0"/>
          <w:marBottom w:val="0"/>
          <w:divBdr>
            <w:top w:val="none" w:sz="0" w:space="0" w:color="auto"/>
            <w:left w:val="none" w:sz="0" w:space="0" w:color="auto"/>
            <w:bottom w:val="none" w:sz="0" w:space="0" w:color="auto"/>
            <w:right w:val="none" w:sz="0" w:space="0" w:color="auto"/>
          </w:divBdr>
          <w:divsChild>
            <w:div w:id="1900944301">
              <w:marLeft w:val="0"/>
              <w:marRight w:val="0"/>
              <w:marTop w:val="0"/>
              <w:marBottom w:val="0"/>
              <w:divBdr>
                <w:top w:val="none" w:sz="0" w:space="0" w:color="auto"/>
                <w:left w:val="none" w:sz="0" w:space="0" w:color="auto"/>
                <w:bottom w:val="none" w:sz="0" w:space="0" w:color="auto"/>
                <w:right w:val="none" w:sz="0" w:space="0" w:color="auto"/>
              </w:divBdr>
            </w:div>
          </w:divsChild>
        </w:div>
        <w:div w:id="1299266619">
          <w:marLeft w:val="0"/>
          <w:marRight w:val="0"/>
          <w:marTop w:val="0"/>
          <w:marBottom w:val="0"/>
          <w:divBdr>
            <w:top w:val="none" w:sz="0" w:space="0" w:color="auto"/>
            <w:left w:val="none" w:sz="0" w:space="0" w:color="auto"/>
            <w:bottom w:val="none" w:sz="0" w:space="0" w:color="auto"/>
            <w:right w:val="none" w:sz="0" w:space="0" w:color="auto"/>
          </w:divBdr>
          <w:divsChild>
            <w:div w:id="1407190232">
              <w:marLeft w:val="0"/>
              <w:marRight w:val="0"/>
              <w:marTop w:val="0"/>
              <w:marBottom w:val="0"/>
              <w:divBdr>
                <w:top w:val="none" w:sz="0" w:space="0" w:color="auto"/>
                <w:left w:val="none" w:sz="0" w:space="0" w:color="auto"/>
                <w:bottom w:val="none" w:sz="0" w:space="0" w:color="auto"/>
                <w:right w:val="none" w:sz="0" w:space="0" w:color="auto"/>
              </w:divBdr>
            </w:div>
          </w:divsChild>
        </w:div>
        <w:div w:id="1312368521">
          <w:marLeft w:val="0"/>
          <w:marRight w:val="0"/>
          <w:marTop w:val="0"/>
          <w:marBottom w:val="0"/>
          <w:divBdr>
            <w:top w:val="none" w:sz="0" w:space="0" w:color="auto"/>
            <w:left w:val="none" w:sz="0" w:space="0" w:color="auto"/>
            <w:bottom w:val="none" w:sz="0" w:space="0" w:color="auto"/>
            <w:right w:val="none" w:sz="0" w:space="0" w:color="auto"/>
          </w:divBdr>
          <w:divsChild>
            <w:div w:id="818306527">
              <w:marLeft w:val="0"/>
              <w:marRight w:val="0"/>
              <w:marTop w:val="0"/>
              <w:marBottom w:val="0"/>
              <w:divBdr>
                <w:top w:val="none" w:sz="0" w:space="0" w:color="auto"/>
                <w:left w:val="none" w:sz="0" w:space="0" w:color="auto"/>
                <w:bottom w:val="none" w:sz="0" w:space="0" w:color="auto"/>
                <w:right w:val="none" w:sz="0" w:space="0" w:color="auto"/>
              </w:divBdr>
            </w:div>
          </w:divsChild>
        </w:div>
        <w:div w:id="1381517362">
          <w:marLeft w:val="0"/>
          <w:marRight w:val="0"/>
          <w:marTop w:val="0"/>
          <w:marBottom w:val="0"/>
          <w:divBdr>
            <w:top w:val="none" w:sz="0" w:space="0" w:color="auto"/>
            <w:left w:val="none" w:sz="0" w:space="0" w:color="auto"/>
            <w:bottom w:val="none" w:sz="0" w:space="0" w:color="auto"/>
            <w:right w:val="none" w:sz="0" w:space="0" w:color="auto"/>
          </w:divBdr>
          <w:divsChild>
            <w:div w:id="323320953">
              <w:marLeft w:val="0"/>
              <w:marRight w:val="0"/>
              <w:marTop w:val="0"/>
              <w:marBottom w:val="0"/>
              <w:divBdr>
                <w:top w:val="none" w:sz="0" w:space="0" w:color="auto"/>
                <w:left w:val="none" w:sz="0" w:space="0" w:color="auto"/>
                <w:bottom w:val="none" w:sz="0" w:space="0" w:color="auto"/>
                <w:right w:val="none" w:sz="0" w:space="0" w:color="auto"/>
              </w:divBdr>
            </w:div>
          </w:divsChild>
        </w:div>
        <w:div w:id="1396321965">
          <w:marLeft w:val="0"/>
          <w:marRight w:val="0"/>
          <w:marTop w:val="0"/>
          <w:marBottom w:val="0"/>
          <w:divBdr>
            <w:top w:val="none" w:sz="0" w:space="0" w:color="auto"/>
            <w:left w:val="none" w:sz="0" w:space="0" w:color="auto"/>
            <w:bottom w:val="none" w:sz="0" w:space="0" w:color="auto"/>
            <w:right w:val="none" w:sz="0" w:space="0" w:color="auto"/>
          </w:divBdr>
          <w:divsChild>
            <w:div w:id="1903906500">
              <w:marLeft w:val="0"/>
              <w:marRight w:val="0"/>
              <w:marTop w:val="0"/>
              <w:marBottom w:val="0"/>
              <w:divBdr>
                <w:top w:val="none" w:sz="0" w:space="0" w:color="auto"/>
                <w:left w:val="none" w:sz="0" w:space="0" w:color="auto"/>
                <w:bottom w:val="none" w:sz="0" w:space="0" w:color="auto"/>
                <w:right w:val="none" w:sz="0" w:space="0" w:color="auto"/>
              </w:divBdr>
            </w:div>
          </w:divsChild>
        </w:div>
        <w:div w:id="1413089933">
          <w:marLeft w:val="0"/>
          <w:marRight w:val="0"/>
          <w:marTop w:val="0"/>
          <w:marBottom w:val="0"/>
          <w:divBdr>
            <w:top w:val="none" w:sz="0" w:space="0" w:color="auto"/>
            <w:left w:val="none" w:sz="0" w:space="0" w:color="auto"/>
            <w:bottom w:val="none" w:sz="0" w:space="0" w:color="auto"/>
            <w:right w:val="none" w:sz="0" w:space="0" w:color="auto"/>
          </w:divBdr>
          <w:divsChild>
            <w:div w:id="984312231">
              <w:marLeft w:val="0"/>
              <w:marRight w:val="0"/>
              <w:marTop w:val="0"/>
              <w:marBottom w:val="0"/>
              <w:divBdr>
                <w:top w:val="none" w:sz="0" w:space="0" w:color="auto"/>
                <w:left w:val="none" w:sz="0" w:space="0" w:color="auto"/>
                <w:bottom w:val="none" w:sz="0" w:space="0" w:color="auto"/>
                <w:right w:val="none" w:sz="0" w:space="0" w:color="auto"/>
              </w:divBdr>
            </w:div>
          </w:divsChild>
        </w:div>
        <w:div w:id="1414162086">
          <w:marLeft w:val="0"/>
          <w:marRight w:val="0"/>
          <w:marTop w:val="0"/>
          <w:marBottom w:val="0"/>
          <w:divBdr>
            <w:top w:val="none" w:sz="0" w:space="0" w:color="auto"/>
            <w:left w:val="none" w:sz="0" w:space="0" w:color="auto"/>
            <w:bottom w:val="none" w:sz="0" w:space="0" w:color="auto"/>
            <w:right w:val="none" w:sz="0" w:space="0" w:color="auto"/>
          </w:divBdr>
          <w:divsChild>
            <w:div w:id="1522354470">
              <w:marLeft w:val="0"/>
              <w:marRight w:val="0"/>
              <w:marTop w:val="0"/>
              <w:marBottom w:val="0"/>
              <w:divBdr>
                <w:top w:val="none" w:sz="0" w:space="0" w:color="auto"/>
                <w:left w:val="none" w:sz="0" w:space="0" w:color="auto"/>
                <w:bottom w:val="none" w:sz="0" w:space="0" w:color="auto"/>
                <w:right w:val="none" w:sz="0" w:space="0" w:color="auto"/>
              </w:divBdr>
            </w:div>
          </w:divsChild>
        </w:div>
        <w:div w:id="1450976601">
          <w:marLeft w:val="0"/>
          <w:marRight w:val="0"/>
          <w:marTop w:val="0"/>
          <w:marBottom w:val="0"/>
          <w:divBdr>
            <w:top w:val="none" w:sz="0" w:space="0" w:color="auto"/>
            <w:left w:val="none" w:sz="0" w:space="0" w:color="auto"/>
            <w:bottom w:val="none" w:sz="0" w:space="0" w:color="auto"/>
            <w:right w:val="none" w:sz="0" w:space="0" w:color="auto"/>
          </w:divBdr>
          <w:divsChild>
            <w:div w:id="23755273">
              <w:marLeft w:val="0"/>
              <w:marRight w:val="0"/>
              <w:marTop w:val="0"/>
              <w:marBottom w:val="0"/>
              <w:divBdr>
                <w:top w:val="none" w:sz="0" w:space="0" w:color="auto"/>
                <w:left w:val="none" w:sz="0" w:space="0" w:color="auto"/>
                <w:bottom w:val="none" w:sz="0" w:space="0" w:color="auto"/>
                <w:right w:val="none" w:sz="0" w:space="0" w:color="auto"/>
              </w:divBdr>
            </w:div>
          </w:divsChild>
        </w:div>
        <w:div w:id="1477911918">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
            <w:div w:id="584388167">
              <w:marLeft w:val="0"/>
              <w:marRight w:val="0"/>
              <w:marTop w:val="0"/>
              <w:marBottom w:val="0"/>
              <w:divBdr>
                <w:top w:val="none" w:sz="0" w:space="0" w:color="auto"/>
                <w:left w:val="none" w:sz="0" w:space="0" w:color="auto"/>
                <w:bottom w:val="none" w:sz="0" w:space="0" w:color="auto"/>
                <w:right w:val="none" w:sz="0" w:space="0" w:color="auto"/>
              </w:divBdr>
            </w:div>
          </w:divsChild>
        </w:div>
        <w:div w:id="1480533182">
          <w:marLeft w:val="0"/>
          <w:marRight w:val="0"/>
          <w:marTop w:val="0"/>
          <w:marBottom w:val="0"/>
          <w:divBdr>
            <w:top w:val="none" w:sz="0" w:space="0" w:color="auto"/>
            <w:left w:val="none" w:sz="0" w:space="0" w:color="auto"/>
            <w:bottom w:val="none" w:sz="0" w:space="0" w:color="auto"/>
            <w:right w:val="none" w:sz="0" w:space="0" w:color="auto"/>
          </w:divBdr>
          <w:divsChild>
            <w:div w:id="429619707">
              <w:marLeft w:val="0"/>
              <w:marRight w:val="0"/>
              <w:marTop w:val="0"/>
              <w:marBottom w:val="0"/>
              <w:divBdr>
                <w:top w:val="none" w:sz="0" w:space="0" w:color="auto"/>
                <w:left w:val="none" w:sz="0" w:space="0" w:color="auto"/>
                <w:bottom w:val="none" w:sz="0" w:space="0" w:color="auto"/>
                <w:right w:val="none" w:sz="0" w:space="0" w:color="auto"/>
              </w:divBdr>
            </w:div>
            <w:div w:id="1000700919">
              <w:marLeft w:val="0"/>
              <w:marRight w:val="0"/>
              <w:marTop w:val="0"/>
              <w:marBottom w:val="0"/>
              <w:divBdr>
                <w:top w:val="none" w:sz="0" w:space="0" w:color="auto"/>
                <w:left w:val="none" w:sz="0" w:space="0" w:color="auto"/>
                <w:bottom w:val="none" w:sz="0" w:space="0" w:color="auto"/>
                <w:right w:val="none" w:sz="0" w:space="0" w:color="auto"/>
              </w:divBdr>
            </w:div>
          </w:divsChild>
        </w:div>
        <w:div w:id="1514497241">
          <w:marLeft w:val="0"/>
          <w:marRight w:val="0"/>
          <w:marTop w:val="0"/>
          <w:marBottom w:val="0"/>
          <w:divBdr>
            <w:top w:val="none" w:sz="0" w:space="0" w:color="auto"/>
            <w:left w:val="none" w:sz="0" w:space="0" w:color="auto"/>
            <w:bottom w:val="none" w:sz="0" w:space="0" w:color="auto"/>
            <w:right w:val="none" w:sz="0" w:space="0" w:color="auto"/>
          </w:divBdr>
          <w:divsChild>
            <w:div w:id="1571695708">
              <w:marLeft w:val="0"/>
              <w:marRight w:val="0"/>
              <w:marTop w:val="0"/>
              <w:marBottom w:val="0"/>
              <w:divBdr>
                <w:top w:val="none" w:sz="0" w:space="0" w:color="auto"/>
                <w:left w:val="none" w:sz="0" w:space="0" w:color="auto"/>
                <w:bottom w:val="none" w:sz="0" w:space="0" w:color="auto"/>
                <w:right w:val="none" w:sz="0" w:space="0" w:color="auto"/>
              </w:divBdr>
            </w:div>
          </w:divsChild>
        </w:div>
        <w:div w:id="1584221580">
          <w:marLeft w:val="0"/>
          <w:marRight w:val="0"/>
          <w:marTop w:val="0"/>
          <w:marBottom w:val="0"/>
          <w:divBdr>
            <w:top w:val="none" w:sz="0" w:space="0" w:color="auto"/>
            <w:left w:val="none" w:sz="0" w:space="0" w:color="auto"/>
            <w:bottom w:val="none" w:sz="0" w:space="0" w:color="auto"/>
            <w:right w:val="none" w:sz="0" w:space="0" w:color="auto"/>
          </w:divBdr>
          <w:divsChild>
            <w:div w:id="2003502967">
              <w:marLeft w:val="0"/>
              <w:marRight w:val="0"/>
              <w:marTop w:val="0"/>
              <w:marBottom w:val="0"/>
              <w:divBdr>
                <w:top w:val="none" w:sz="0" w:space="0" w:color="auto"/>
                <w:left w:val="none" w:sz="0" w:space="0" w:color="auto"/>
                <w:bottom w:val="none" w:sz="0" w:space="0" w:color="auto"/>
                <w:right w:val="none" w:sz="0" w:space="0" w:color="auto"/>
              </w:divBdr>
            </w:div>
          </w:divsChild>
        </w:div>
        <w:div w:id="1617053623">
          <w:marLeft w:val="0"/>
          <w:marRight w:val="0"/>
          <w:marTop w:val="0"/>
          <w:marBottom w:val="0"/>
          <w:divBdr>
            <w:top w:val="none" w:sz="0" w:space="0" w:color="auto"/>
            <w:left w:val="none" w:sz="0" w:space="0" w:color="auto"/>
            <w:bottom w:val="none" w:sz="0" w:space="0" w:color="auto"/>
            <w:right w:val="none" w:sz="0" w:space="0" w:color="auto"/>
          </w:divBdr>
          <w:divsChild>
            <w:div w:id="2061899620">
              <w:marLeft w:val="0"/>
              <w:marRight w:val="0"/>
              <w:marTop w:val="0"/>
              <w:marBottom w:val="0"/>
              <w:divBdr>
                <w:top w:val="none" w:sz="0" w:space="0" w:color="auto"/>
                <w:left w:val="none" w:sz="0" w:space="0" w:color="auto"/>
                <w:bottom w:val="none" w:sz="0" w:space="0" w:color="auto"/>
                <w:right w:val="none" w:sz="0" w:space="0" w:color="auto"/>
              </w:divBdr>
            </w:div>
          </w:divsChild>
        </w:div>
        <w:div w:id="1638493860">
          <w:marLeft w:val="0"/>
          <w:marRight w:val="0"/>
          <w:marTop w:val="0"/>
          <w:marBottom w:val="0"/>
          <w:divBdr>
            <w:top w:val="none" w:sz="0" w:space="0" w:color="auto"/>
            <w:left w:val="none" w:sz="0" w:space="0" w:color="auto"/>
            <w:bottom w:val="none" w:sz="0" w:space="0" w:color="auto"/>
            <w:right w:val="none" w:sz="0" w:space="0" w:color="auto"/>
          </w:divBdr>
          <w:divsChild>
            <w:div w:id="803279435">
              <w:marLeft w:val="0"/>
              <w:marRight w:val="0"/>
              <w:marTop w:val="0"/>
              <w:marBottom w:val="0"/>
              <w:divBdr>
                <w:top w:val="none" w:sz="0" w:space="0" w:color="auto"/>
                <w:left w:val="none" w:sz="0" w:space="0" w:color="auto"/>
                <w:bottom w:val="none" w:sz="0" w:space="0" w:color="auto"/>
                <w:right w:val="none" w:sz="0" w:space="0" w:color="auto"/>
              </w:divBdr>
            </w:div>
            <w:div w:id="2088263915">
              <w:marLeft w:val="0"/>
              <w:marRight w:val="0"/>
              <w:marTop w:val="0"/>
              <w:marBottom w:val="0"/>
              <w:divBdr>
                <w:top w:val="none" w:sz="0" w:space="0" w:color="auto"/>
                <w:left w:val="none" w:sz="0" w:space="0" w:color="auto"/>
                <w:bottom w:val="none" w:sz="0" w:space="0" w:color="auto"/>
                <w:right w:val="none" w:sz="0" w:space="0" w:color="auto"/>
              </w:divBdr>
            </w:div>
          </w:divsChild>
        </w:div>
        <w:div w:id="1641228922">
          <w:marLeft w:val="0"/>
          <w:marRight w:val="0"/>
          <w:marTop w:val="0"/>
          <w:marBottom w:val="0"/>
          <w:divBdr>
            <w:top w:val="none" w:sz="0" w:space="0" w:color="auto"/>
            <w:left w:val="none" w:sz="0" w:space="0" w:color="auto"/>
            <w:bottom w:val="none" w:sz="0" w:space="0" w:color="auto"/>
            <w:right w:val="none" w:sz="0" w:space="0" w:color="auto"/>
          </w:divBdr>
          <w:divsChild>
            <w:div w:id="208537216">
              <w:marLeft w:val="0"/>
              <w:marRight w:val="0"/>
              <w:marTop w:val="0"/>
              <w:marBottom w:val="0"/>
              <w:divBdr>
                <w:top w:val="none" w:sz="0" w:space="0" w:color="auto"/>
                <w:left w:val="none" w:sz="0" w:space="0" w:color="auto"/>
                <w:bottom w:val="none" w:sz="0" w:space="0" w:color="auto"/>
                <w:right w:val="none" w:sz="0" w:space="0" w:color="auto"/>
              </w:divBdr>
            </w:div>
          </w:divsChild>
        </w:div>
        <w:div w:id="1671179036">
          <w:marLeft w:val="0"/>
          <w:marRight w:val="0"/>
          <w:marTop w:val="0"/>
          <w:marBottom w:val="0"/>
          <w:divBdr>
            <w:top w:val="none" w:sz="0" w:space="0" w:color="auto"/>
            <w:left w:val="none" w:sz="0" w:space="0" w:color="auto"/>
            <w:bottom w:val="none" w:sz="0" w:space="0" w:color="auto"/>
            <w:right w:val="none" w:sz="0" w:space="0" w:color="auto"/>
          </w:divBdr>
          <w:divsChild>
            <w:div w:id="89358047">
              <w:marLeft w:val="0"/>
              <w:marRight w:val="0"/>
              <w:marTop w:val="0"/>
              <w:marBottom w:val="0"/>
              <w:divBdr>
                <w:top w:val="none" w:sz="0" w:space="0" w:color="auto"/>
                <w:left w:val="none" w:sz="0" w:space="0" w:color="auto"/>
                <w:bottom w:val="none" w:sz="0" w:space="0" w:color="auto"/>
                <w:right w:val="none" w:sz="0" w:space="0" w:color="auto"/>
              </w:divBdr>
            </w:div>
          </w:divsChild>
        </w:div>
        <w:div w:id="1684551870">
          <w:marLeft w:val="0"/>
          <w:marRight w:val="0"/>
          <w:marTop w:val="0"/>
          <w:marBottom w:val="0"/>
          <w:divBdr>
            <w:top w:val="none" w:sz="0" w:space="0" w:color="auto"/>
            <w:left w:val="none" w:sz="0" w:space="0" w:color="auto"/>
            <w:bottom w:val="none" w:sz="0" w:space="0" w:color="auto"/>
            <w:right w:val="none" w:sz="0" w:space="0" w:color="auto"/>
          </w:divBdr>
          <w:divsChild>
            <w:div w:id="1398672798">
              <w:marLeft w:val="0"/>
              <w:marRight w:val="0"/>
              <w:marTop w:val="0"/>
              <w:marBottom w:val="0"/>
              <w:divBdr>
                <w:top w:val="none" w:sz="0" w:space="0" w:color="auto"/>
                <w:left w:val="none" w:sz="0" w:space="0" w:color="auto"/>
                <w:bottom w:val="none" w:sz="0" w:space="0" w:color="auto"/>
                <w:right w:val="none" w:sz="0" w:space="0" w:color="auto"/>
              </w:divBdr>
            </w:div>
          </w:divsChild>
        </w:div>
        <w:div w:id="1720009742">
          <w:marLeft w:val="0"/>
          <w:marRight w:val="0"/>
          <w:marTop w:val="0"/>
          <w:marBottom w:val="0"/>
          <w:divBdr>
            <w:top w:val="none" w:sz="0" w:space="0" w:color="auto"/>
            <w:left w:val="none" w:sz="0" w:space="0" w:color="auto"/>
            <w:bottom w:val="none" w:sz="0" w:space="0" w:color="auto"/>
            <w:right w:val="none" w:sz="0" w:space="0" w:color="auto"/>
          </w:divBdr>
          <w:divsChild>
            <w:div w:id="21830577">
              <w:marLeft w:val="0"/>
              <w:marRight w:val="0"/>
              <w:marTop w:val="0"/>
              <w:marBottom w:val="0"/>
              <w:divBdr>
                <w:top w:val="none" w:sz="0" w:space="0" w:color="auto"/>
                <w:left w:val="none" w:sz="0" w:space="0" w:color="auto"/>
                <w:bottom w:val="none" w:sz="0" w:space="0" w:color="auto"/>
                <w:right w:val="none" w:sz="0" w:space="0" w:color="auto"/>
              </w:divBdr>
            </w:div>
            <w:div w:id="392503301">
              <w:marLeft w:val="0"/>
              <w:marRight w:val="0"/>
              <w:marTop w:val="0"/>
              <w:marBottom w:val="0"/>
              <w:divBdr>
                <w:top w:val="none" w:sz="0" w:space="0" w:color="auto"/>
                <w:left w:val="none" w:sz="0" w:space="0" w:color="auto"/>
                <w:bottom w:val="none" w:sz="0" w:space="0" w:color="auto"/>
                <w:right w:val="none" w:sz="0" w:space="0" w:color="auto"/>
              </w:divBdr>
            </w:div>
          </w:divsChild>
        </w:div>
        <w:div w:id="1741050458">
          <w:marLeft w:val="0"/>
          <w:marRight w:val="0"/>
          <w:marTop w:val="0"/>
          <w:marBottom w:val="0"/>
          <w:divBdr>
            <w:top w:val="none" w:sz="0" w:space="0" w:color="auto"/>
            <w:left w:val="none" w:sz="0" w:space="0" w:color="auto"/>
            <w:bottom w:val="none" w:sz="0" w:space="0" w:color="auto"/>
            <w:right w:val="none" w:sz="0" w:space="0" w:color="auto"/>
          </w:divBdr>
          <w:divsChild>
            <w:div w:id="77093090">
              <w:marLeft w:val="0"/>
              <w:marRight w:val="0"/>
              <w:marTop w:val="0"/>
              <w:marBottom w:val="0"/>
              <w:divBdr>
                <w:top w:val="none" w:sz="0" w:space="0" w:color="auto"/>
                <w:left w:val="none" w:sz="0" w:space="0" w:color="auto"/>
                <w:bottom w:val="none" w:sz="0" w:space="0" w:color="auto"/>
                <w:right w:val="none" w:sz="0" w:space="0" w:color="auto"/>
              </w:divBdr>
            </w:div>
          </w:divsChild>
        </w:div>
        <w:div w:id="1755661136">
          <w:marLeft w:val="0"/>
          <w:marRight w:val="0"/>
          <w:marTop w:val="0"/>
          <w:marBottom w:val="0"/>
          <w:divBdr>
            <w:top w:val="none" w:sz="0" w:space="0" w:color="auto"/>
            <w:left w:val="none" w:sz="0" w:space="0" w:color="auto"/>
            <w:bottom w:val="none" w:sz="0" w:space="0" w:color="auto"/>
            <w:right w:val="none" w:sz="0" w:space="0" w:color="auto"/>
          </w:divBdr>
          <w:divsChild>
            <w:div w:id="1587958889">
              <w:marLeft w:val="0"/>
              <w:marRight w:val="0"/>
              <w:marTop w:val="0"/>
              <w:marBottom w:val="0"/>
              <w:divBdr>
                <w:top w:val="none" w:sz="0" w:space="0" w:color="auto"/>
                <w:left w:val="none" w:sz="0" w:space="0" w:color="auto"/>
                <w:bottom w:val="none" w:sz="0" w:space="0" w:color="auto"/>
                <w:right w:val="none" w:sz="0" w:space="0" w:color="auto"/>
              </w:divBdr>
            </w:div>
          </w:divsChild>
        </w:div>
        <w:div w:id="1759593191">
          <w:marLeft w:val="0"/>
          <w:marRight w:val="0"/>
          <w:marTop w:val="0"/>
          <w:marBottom w:val="0"/>
          <w:divBdr>
            <w:top w:val="none" w:sz="0" w:space="0" w:color="auto"/>
            <w:left w:val="none" w:sz="0" w:space="0" w:color="auto"/>
            <w:bottom w:val="none" w:sz="0" w:space="0" w:color="auto"/>
            <w:right w:val="none" w:sz="0" w:space="0" w:color="auto"/>
          </w:divBdr>
          <w:divsChild>
            <w:div w:id="1283609452">
              <w:marLeft w:val="0"/>
              <w:marRight w:val="0"/>
              <w:marTop w:val="0"/>
              <w:marBottom w:val="0"/>
              <w:divBdr>
                <w:top w:val="none" w:sz="0" w:space="0" w:color="auto"/>
                <w:left w:val="none" w:sz="0" w:space="0" w:color="auto"/>
                <w:bottom w:val="none" w:sz="0" w:space="0" w:color="auto"/>
                <w:right w:val="none" w:sz="0" w:space="0" w:color="auto"/>
              </w:divBdr>
            </w:div>
          </w:divsChild>
        </w:div>
        <w:div w:id="1774937817">
          <w:marLeft w:val="0"/>
          <w:marRight w:val="0"/>
          <w:marTop w:val="0"/>
          <w:marBottom w:val="0"/>
          <w:divBdr>
            <w:top w:val="none" w:sz="0" w:space="0" w:color="auto"/>
            <w:left w:val="none" w:sz="0" w:space="0" w:color="auto"/>
            <w:bottom w:val="none" w:sz="0" w:space="0" w:color="auto"/>
            <w:right w:val="none" w:sz="0" w:space="0" w:color="auto"/>
          </w:divBdr>
          <w:divsChild>
            <w:div w:id="753010511">
              <w:marLeft w:val="0"/>
              <w:marRight w:val="0"/>
              <w:marTop w:val="0"/>
              <w:marBottom w:val="0"/>
              <w:divBdr>
                <w:top w:val="none" w:sz="0" w:space="0" w:color="auto"/>
                <w:left w:val="none" w:sz="0" w:space="0" w:color="auto"/>
                <w:bottom w:val="none" w:sz="0" w:space="0" w:color="auto"/>
                <w:right w:val="none" w:sz="0" w:space="0" w:color="auto"/>
              </w:divBdr>
            </w:div>
          </w:divsChild>
        </w:div>
        <w:div w:id="1787964706">
          <w:marLeft w:val="0"/>
          <w:marRight w:val="0"/>
          <w:marTop w:val="0"/>
          <w:marBottom w:val="0"/>
          <w:divBdr>
            <w:top w:val="none" w:sz="0" w:space="0" w:color="auto"/>
            <w:left w:val="none" w:sz="0" w:space="0" w:color="auto"/>
            <w:bottom w:val="none" w:sz="0" w:space="0" w:color="auto"/>
            <w:right w:val="none" w:sz="0" w:space="0" w:color="auto"/>
          </w:divBdr>
          <w:divsChild>
            <w:div w:id="1099568145">
              <w:marLeft w:val="0"/>
              <w:marRight w:val="0"/>
              <w:marTop w:val="0"/>
              <w:marBottom w:val="0"/>
              <w:divBdr>
                <w:top w:val="none" w:sz="0" w:space="0" w:color="auto"/>
                <w:left w:val="none" w:sz="0" w:space="0" w:color="auto"/>
                <w:bottom w:val="none" w:sz="0" w:space="0" w:color="auto"/>
                <w:right w:val="none" w:sz="0" w:space="0" w:color="auto"/>
              </w:divBdr>
            </w:div>
          </w:divsChild>
        </w:div>
        <w:div w:id="1796168572">
          <w:marLeft w:val="0"/>
          <w:marRight w:val="0"/>
          <w:marTop w:val="0"/>
          <w:marBottom w:val="0"/>
          <w:divBdr>
            <w:top w:val="none" w:sz="0" w:space="0" w:color="auto"/>
            <w:left w:val="none" w:sz="0" w:space="0" w:color="auto"/>
            <w:bottom w:val="none" w:sz="0" w:space="0" w:color="auto"/>
            <w:right w:val="none" w:sz="0" w:space="0" w:color="auto"/>
          </w:divBdr>
          <w:divsChild>
            <w:div w:id="1831600815">
              <w:marLeft w:val="0"/>
              <w:marRight w:val="0"/>
              <w:marTop w:val="0"/>
              <w:marBottom w:val="0"/>
              <w:divBdr>
                <w:top w:val="none" w:sz="0" w:space="0" w:color="auto"/>
                <w:left w:val="none" w:sz="0" w:space="0" w:color="auto"/>
                <w:bottom w:val="none" w:sz="0" w:space="0" w:color="auto"/>
                <w:right w:val="none" w:sz="0" w:space="0" w:color="auto"/>
              </w:divBdr>
            </w:div>
            <w:div w:id="1852375546">
              <w:marLeft w:val="0"/>
              <w:marRight w:val="0"/>
              <w:marTop w:val="0"/>
              <w:marBottom w:val="0"/>
              <w:divBdr>
                <w:top w:val="none" w:sz="0" w:space="0" w:color="auto"/>
                <w:left w:val="none" w:sz="0" w:space="0" w:color="auto"/>
                <w:bottom w:val="none" w:sz="0" w:space="0" w:color="auto"/>
                <w:right w:val="none" w:sz="0" w:space="0" w:color="auto"/>
              </w:divBdr>
            </w:div>
          </w:divsChild>
        </w:div>
        <w:div w:id="1808276772">
          <w:marLeft w:val="0"/>
          <w:marRight w:val="0"/>
          <w:marTop w:val="0"/>
          <w:marBottom w:val="0"/>
          <w:divBdr>
            <w:top w:val="none" w:sz="0" w:space="0" w:color="auto"/>
            <w:left w:val="none" w:sz="0" w:space="0" w:color="auto"/>
            <w:bottom w:val="none" w:sz="0" w:space="0" w:color="auto"/>
            <w:right w:val="none" w:sz="0" w:space="0" w:color="auto"/>
          </w:divBdr>
          <w:divsChild>
            <w:div w:id="2046758248">
              <w:marLeft w:val="0"/>
              <w:marRight w:val="0"/>
              <w:marTop w:val="0"/>
              <w:marBottom w:val="0"/>
              <w:divBdr>
                <w:top w:val="none" w:sz="0" w:space="0" w:color="auto"/>
                <w:left w:val="none" w:sz="0" w:space="0" w:color="auto"/>
                <w:bottom w:val="none" w:sz="0" w:space="0" w:color="auto"/>
                <w:right w:val="none" w:sz="0" w:space="0" w:color="auto"/>
              </w:divBdr>
            </w:div>
          </w:divsChild>
        </w:div>
        <w:div w:id="1857231765">
          <w:marLeft w:val="0"/>
          <w:marRight w:val="0"/>
          <w:marTop w:val="0"/>
          <w:marBottom w:val="0"/>
          <w:divBdr>
            <w:top w:val="none" w:sz="0" w:space="0" w:color="auto"/>
            <w:left w:val="none" w:sz="0" w:space="0" w:color="auto"/>
            <w:bottom w:val="none" w:sz="0" w:space="0" w:color="auto"/>
            <w:right w:val="none" w:sz="0" w:space="0" w:color="auto"/>
          </w:divBdr>
          <w:divsChild>
            <w:div w:id="1885555783">
              <w:marLeft w:val="0"/>
              <w:marRight w:val="0"/>
              <w:marTop w:val="0"/>
              <w:marBottom w:val="0"/>
              <w:divBdr>
                <w:top w:val="none" w:sz="0" w:space="0" w:color="auto"/>
                <w:left w:val="none" w:sz="0" w:space="0" w:color="auto"/>
                <w:bottom w:val="none" w:sz="0" w:space="0" w:color="auto"/>
                <w:right w:val="none" w:sz="0" w:space="0" w:color="auto"/>
              </w:divBdr>
            </w:div>
          </w:divsChild>
        </w:div>
        <w:div w:id="1872375291">
          <w:marLeft w:val="0"/>
          <w:marRight w:val="0"/>
          <w:marTop w:val="0"/>
          <w:marBottom w:val="0"/>
          <w:divBdr>
            <w:top w:val="none" w:sz="0" w:space="0" w:color="auto"/>
            <w:left w:val="none" w:sz="0" w:space="0" w:color="auto"/>
            <w:bottom w:val="none" w:sz="0" w:space="0" w:color="auto"/>
            <w:right w:val="none" w:sz="0" w:space="0" w:color="auto"/>
          </w:divBdr>
          <w:divsChild>
            <w:div w:id="839931406">
              <w:marLeft w:val="0"/>
              <w:marRight w:val="0"/>
              <w:marTop w:val="0"/>
              <w:marBottom w:val="0"/>
              <w:divBdr>
                <w:top w:val="none" w:sz="0" w:space="0" w:color="auto"/>
                <w:left w:val="none" w:sz="0" w:space="0" w:color="auto"/>
                <w:bottom w:val="none" w:sz="0" w:space="0" w:color="auto"/>
                <w:right w:val="none" w:sz="0" w:space="0" w:color="auto"/>
              </w:divBdr>
            </w:div>
          </w:divsChild>
        </w:div>
        <w:div w:id="1888370588">
          <w:marLeft w:val="0"/>
          <w:marRight w:val="0"/>
          <w:marTop w:val="0"/>
          <w:marBottom w:val="0"/>
          <w:divBdr>
            <w:top w:val="none" w:sz="0" w:space="0" w:color="auto"/>
            <w:left w:val="none" w:sz="0" w:space="0" w:color="auto"/>
            <w:bottom w:val="none" w:sz="0" w:space="0" w:color="auto"/>
            <w:right w:val="none" w:sz="0" w:space="0" w:color="auto"/>
          </w:divBdr>
          <w:divsChild>
            <w:div w:id="846091109">
              <w:marLeft w:val="0"/>
              <w:marRight w:val="0"/>
              <w:marTop w:val="0"/>
              <w:marBottom w:val="0"/>
              <w:divBdr>
                <w:top w:val="none" w:sz="0" w:space="0" w:color="auto"/>
                <w:left w:val="none" w:sz="0" w:space="0" w:color="auto"/>
                <w:bottom w:val="none" w:sz="0" w:space="0" w:color="auto"/>
                <w:right w:val="none" w:sz="0" w:space="0" w:color="auto"/>
              </w:divBdr>
            </w:div>
          </w:divsChild>
        </w:div>
        <w:div w:id="1913272725">
          <w:marLeft w:val="0"/>
          <w:marRight w:val="0"/>
          <w:marTop w:val="0"/>
          <w:marBottom w:val="0"/>
          <w:divBdr>
            <w:top w:val="none" w:sz="0" w:space="0" w:color="auto"/>
            <w:left w:val="none" w:sz="0" w:space="0" w:color="auto"/>
            <w:bottom w:val="none" w:sz="0" w:space="0" w:color="auto"/>
            <w:right w:val="none" w:sz="0" w:space="0" w:color="auto"/>
          </w:divBdr>
          <w:divsChild>
            <w:div w:id="1615281449">
              <w:marLeft w:val="0"/>
              <w:marRight w:val="0"/>
              <w:marTop w:val="0"/>
              <w:marBottom w:val="0"/>
              <w:divBdr>
                <w:top w:val="none" w:sz="0" w:space="0" w:color="auto"/>
                <w:left w:val="none" w:sz="0" w:space="0" w:color="auto"/>
                <w:bottom w:val="none" w:sz="0" w:space="0" w:color="auto"/>
                <w:right w:val="none" w:sz="0" w:space="0" w:color="auto"/>
              </w:divBdr>
            </w:div>
          </w:divsChild>
        </w:div>
        <w:div w:id="1981880867">
          <w:marLeft w:val="0"/>
          <w:marRight w:val="0"/>
          <w:marTop w:val="0"/>
          <w:marBottom w:val="0"/>
          <w:divBdr>
            <w:top w:val="none" w:sz="0" w:space="0" w:color="auto"/>
            <w:left w:val="none" w:sz="0" w:space="0" w:color="auto"/>
            <w:bottom w:val="none" w:sz="0" w:space="0" w:color="auto"/>
            <w:right w:val="none" w:sz="0" w:space="0" w:color="auto"/>
          </w:divBdr>
          <w:divsChild>
            <w:div w:id="1423796208">
              <w:marLeft w:val="0"/>
              <w:marRight w:val="0"/>
              <w:marTop w:val="0"/>
              <w:marBottom w:val="0"/>
              <w:divBdr>
                <w:top w:val="none" w:sz="0" w:space="0" w:color="auto"/>
                <w:left w:val="none" w:sz="0" w:space="0" w:color="auto"/>
                <w:bottom w:val="none" w:sz="0" w:space="0" w:color="auto"/>
                <w:right w:val="none" w:sz="0" w:space="0" w:color="auto"/>
              </w:divBdr>
            </w:div>
          </w:divsChild>
        </w:div>
        <w:div w:id="1982466823">
          <w:marLeft w:val="0"/>
          <w:marRight w:val="0"/>
          <w:marTop w:val="0"/>
          <w:marBottom w:val="0"/>
          <w:divBdr>
            <w:top w:val="none" w:sz="0" w:space="0" w:color="auto"/>
            <w:left w:val="none" w:sz="0" w:space="0" w:color="auto"/>
            <w:bottom w:val="none" w:sz="0" w:space="0" w:color="auto"/>
            <w:right w:val="none" w:sz="0" w:space="0" w:color="auto"/>
          </w:divBdr>
          <w:divsChild>
            <w:div w:id="1560627575">
              <w:marLeft w:val="0"/>
              <w:marRight w:val="0"/>
              <w:marTop w:val="0"/>
              <w:marBottom w:val="0"/>
              <w:divBdr>
                <w:top w:val="none" w:sz="0" w:space="0" w:color="auto"/>
                <w:left w:val="none" w:sz="0" w:space="0" w:color="auto"/>
                <w:bottom w:val="none" w:sz="0" w:space="0" w:color="auto"/>
                <w:right w:val="none" w:sz="0" w:space="0" w:color="auto"/>
              </w:divBdr>
            </w:div>
            <w:div w:id="2059550531">
              <w:marLeft w:val="0"/>
              <w:marRight w:val="0"/>
              <w:marTop w:val="0"/>
              <w:marBottom w:val="0"/>
              <w:divBdr>
                <w:top w:val="none" w:sz="0" w:space="0" w:color="auto"/>
                <w:left w:val="none" w:sz="0" w:space="0" w:color="auto"/>
                <w:bottom w:val="none" w:sz="0" w:space="0" w:color="auto"/>
                <w:right w:val="none" w:sz="0" w:space="0" w:color="auto"/>
              </w:divBdr>
            </w:div>
          </w:divsChild>
        </w:div>
        <w:div w:id="1986659595">
          <w:marLeft w:val="0"/>
          <w:marRight w:val="0"/>
          <w:marTop w:val="0"/>
          <w:marBottom w:val="0"/>
          <w:divBdr>
            <w:top w:val="none" w:sz="0" w:space="0" w:color="auto"/>
            <w:left w:val="none" w:sz="0" w:space="0" w:color="auto"/>
            <w:bottom w:val="none" w:sz="0" w:space="0" w:color="auto"/>
            <w:right w:val="none" w:sz="0" w:space="0" w:color="auto"/>
          </w:divBdr>
          <w:divsChild>
            <w:div w:id="1601374335">
              <w:marLeft w:val="0"/>
              <w:marRight w:val="0"/>
              <w:marTop w:val="0"/>
              <w:marBottom w:val="0"/>
              <w:divBdr>
                <w:top w:val="none" w:sz="0" w:space="0" w:color="auto"/>
                <w:left w:val="none" w:sz="0" w:space="0" w:color="auto"/>
                <w:bottom w:val="none" w:sz="0" w:space="0" w:color="auto"/>
                <w:right w:val="none" w:sz="0" w:space="0" w:color="auto"/>
              </w:divBdr>
            </w:div>
          </w:divsChild>
        </w:div>
        <w:div w:id="1987393038">
          <w:marLeft w:val="0"/>
          <w:marRight w:val="0"/>
          <w:marTop w:val="0"/>
          <w:marBottom w:val="0"/>
          <w:divBdr>
            <w:top w:val="none" w:sz="0" w:space="0" w:color="auto"/>
            <w:left w:val="none" w:sz="0" w:space="0" w:color="auto"/>
            <w:bottom w:val="none" w:sz="0" w:space="0" w:color="auto"/>
            <w:right w:val="none" w:sz="0" w:space="0" w:color="auto"/>
          </w:divBdr>
          <w:divsChild>
            <w:div w:id="1763598593">
              <w:marLeft w:val="0"/>
              <w:marRight w:val="0"/>
              <w:marTop w:val="0"/>
              <w:marBottom w:val="0"/>
              <w:divBdr>
                <w:top w:val="none" w:sz="0" w:space="0" w:color="auto"/>
                <w:left w:val="none" w:sz="0" w:space="0" w:color="auto"/>
                <w:bottom w:val="none" w:sz="0" w:space="0" w:color="auto"/>
                <w:right w:val="none" w:sz="0" w:space="0" w:color="auto"/>
              </w:divBdr>
            </w:div>
          </w:divsChild>
        </w:div>
        <w:div w:id="2000421059">
          <w:marLeft w:val="0"/>
          <w:marRight w:val="0"/>
          <w:marTop w:val="0"/>
          <w:marBottom w:val="0"/>
          <w:divBdr>
            <w:top w:val="none" w:sz="0" w:space="0" w:color="auto"/>
            <w:left w:val="none" w:sz="0" w:space="0" w:color="auto"/>
            <w:bottom w:val="none" w:sz="0" w:space="0" w:color="auto"/>
            <w:right w:val="none" w:sz="0" w:space="0" w:color="auto"/>
          </w:divBdr>
          <w:divsChild>
            <w:div w:id="1284117618">
              <w:marLeft w:val="0"/>
              <w:marRight w:val="0"/>
              <w:marTop w:val="0"/>
              <w:marBottom w:val="0"/>
              <w:divBdr>
                <w:top w:val="none" w:sz="0" w:space="0" w:color="auto"/>
                <w:left w:val="none" w:sz="0" w:space="0" w:color="auto"/>
                <w:bottom w:val="none" w:sz="0" w:space="0" w:color="auto"/>
                <w:right w:val="none" w:sz="0" w:space="0" w:color="auto"/>
              </w:divBdr>
            </w:div>
          </w:divsChild>
        </w:div>
        <w:div w:id="2003579536">
          <w:marLeft w:val="0"/>
          <w:marRight w:val="0"/>
          <w:marTop w:val="0"/>
          <w:marBottom w:val="0"/>
          <w:divBdr>
            <w:top w:val="none" w:sz="0" w:space="0" w:color="auto"/>
            <w:left w:val="none" w:sz="0" w:space="0" w:color="auto"/>
            <w:bottom w:val="none" w:sz="0" w:space="0" w:color="auto"/>
            <w:right w:val="none" w:sz="0" w:space="0" w:color="auto"/>
          </w:divBdr>
          <w:divsChild>
            <w:div w:id="1378357372">
              <w:marLeft w:val="0"/>
              <w:marRight w:val="0"/>
              <w:marTop w:val="0"/>
              <w:marBottom w:val="0"/>
              <w:divBdr>
                <w:top w:val="none" w:sz="0" w:space="0" w:color="auto"/>
                <w:left w:val="none" w:sz="0" w:space="0" w:color="auto"/>
                <w:bottom w:val="none" w:sz="0" w:space="0" w:color="auto"/>
                <w:right w:val="none" w:sz="0" w:space="0" w:color="auto"/>
              </w:divBdr>
            </w:div>
            <w:div w:id="1612057003">
              <w:marLeft w:val="0"/>
              <w:marRight w:val="0"/>
              <w:marTop w:val="0"/>
              <w:marBottom w:val="0"/>
              <w:divBdr>
                <w:top w:val="none" w:sz="0" w:space="0" w:color="auto"/>
                <w:left w:val="none" w:sz="0" w:space="0" w:color="auto"/>
                <w:bottom w:val="none" w:sz="0" w:space="0" w:color="auto"/>
                <w:right w:val="none" w:sz="0" w:space="0" w:color="auto"/>
              </w:divBdr>
            </w:div>
          </w:divsChild>
        </w:div>
        <w:div w:id="2010865943">
          <w:marLeft w:val="0"/>
          <w:marRight w:val="0"/>
          <w:marTop w:val="0"/>
          <w:marBottom w:val="0"/>
          <w:divBdr>
            <w:top w:val="none" w:sz="0" w:space="0" w:color="auto"/>
            <w:left w:val="none" w:sz="0" w:space="0" w:color="auto"/>
            <w:bottom w:val="none" w:sz="0" w:space="0" w:color="auto"/>
            <w:right w:val="none" w:sz="0" w:space="0" w:color="auto"/>
          </w:divBdr>
          <w:divsChild>
            <w:div w:id="79984938">
              <w:marLeft w:val="0"/>
              <w:marRight w:val="0"/>
              <w:marTop w:val="0"/>
              <w:marBottom w:val="0"/>
              <w:divBdr>
                <w:top w:val="none" w:sz="0" w:space="0" w:color="auto"/>
                <w:left w:val="none" w:sz="0" w:space="0" w:color="auto"/>
                <w:bottom w:val="none" w:sz="0" w:space="0" w:color="auto"/>
                <w:right w:val="none" w:sz="0" w:space="0" w:color="auto"/>
              </w:divBdr>
            </w:div>
          </w:divsChild>
        </w:div>
        <w:div w:id="2033847134">
          <w:marLeft w:val="0"/>
          <w:marRight w:val="0"/>
          <w:marTop w:val="0"/>
          <w:marBottom w:val="0"/>
          <w:divBdr>
            <w:top w:val="none" w:sz="0" w:space="0" w:color="auto"/>
            <w:left w:val="none" w:sz="0" w:space="0" w:color="auto"/>
            <w:bottom w:val="none" w:sz="0" w:space="0" w:color="auto"/>
            <w:right w:val="none" w:sz="0" w:space="0" w:color="auto"/>
          </w:divBdr>
          <w:divsChild>
            <w:div w:id="1720015044">
              <w:marLeft w:val="0"/>
              <w:marRight w:val="0"/>
              <w:marTop w:val="0"/>
              <w:marBottom w:val="0"/>
              <w:divBdr>
                <w:top w:val="none" w:sz="0" w:space="0" w:color="auto"/>
                <w:left w:val="none" w:sz="0" w:space="0" w:color="auto"/>
                <w:bottom w:val="none" w:sz="0" w:space="0" w:color="auto"/>
                <w:right w:val="none" w:sz="0" w:space="0" w:color="auto"/>
              </w:divBdr>
            </w:div>
          </w:divsChild>
        </w:div>
        <w:div w:id="2058117002">
          <w:marLeft w:val="0"/>
          <w:marRight w:val="0"/>
          <w:marTop w:val="0"/>
          <w:marBottom w:val="0"/>
          <w:divBdr>
            <w:top w:val="none" w:sz="0" w:space="0" w:color="auto"/>
            <w:left w:val="none" w:sz="0" w:space="0" w:color="auto"/>
            <w:bottom w:val="none" w:sz="0" w:space="0" w:color="auto"/>
            <w:right w:val="none" w:sz="0" w:space="0" w:color="auto"/>
          </w:divBdr>
          <w:divsChild>
            <w:div w:id="10182624">
              <w:marLeft w:val="0"/>
              <w:marRight w:val="0"/>
              <w:marTop w:val="0"/>
              <w:marBottom w:val="0"/>
              <w:divBdr>
                <w:top w:val="none" w:sz="0" w:space="0" w:color="auto"/>
                <w:left w:val="none" w:sz="0" w:space="0" w:color="auto"/>
                <w:bottom w:val="none" w:sz="0" w:space="0" w:color="auto"/>
                <w:right w:val="none" w:sz="0" w:space="0" w:color="auto"/>
              </w:divBdr>
            </w:div>
            <w:div w:id="1226405202">
              <w:marLeft w:val="0"/>
              <w:marRight w:val="0"/>
              <w:marTop w:val="0"/>
              <w:marBottom w:val="0"/>
              <w:divBdr>
                <w:top w:val="none" w:sz="0" w:space="0" w:color="auto"/>
                <w:left w:val="none" w:sz="0" w:space="0" w:color="auto"/>
                <w:bottom w:val="none" w:sz="0" w:space="0" w:color="auto"/>
                <w:right w:val="none" w:sz="0" w:space="0" w:color="auto"/>
              </w:divBdr>
            </w:div>
            <w:div w:id="1424913499">
              <w:marLeft w:val="0"/>
              <w:marRight w:val="0"/>
              <w:marTop w:val="0"/>
              <w:marBottom w:val="0"/>
              <w:divBdr>
                <w:top w:val="none" w:sz="0" w:space="0" w:color="auto"/>
                <w:left w:val="none" w:sz="0" w:space="0" w:color="auto"/>
                <w:bottom w:val="none" w:sz="0" w:space="0" w:color="auto"/>
                <w:right w:val="none" w:sz="0" w:space="0" w:color="auto"/>
              </w:divBdr>
            </w:div>
          </w:divsChild>
        </w:div>
        <w:div w:id="2096244492">
          <w:marLeft w:val="0"/>
          <w:marRight w:val="0"/>
          <w:marTop w:val="0"/>
          <w:marBottom w:val="0"/>
          <w:divBdr>
            <w:top w:val="none" w:sz="0" w:space="0" w:color="auto"/>
            <w:left w:val="none" w:sz="0" w:space="0" w:color="auto"/>
            <w:bottom w:val="none" w:sz="0" w:space="0" w:color="auto"/>
            <w:right w:val="none" w:sz="0" w:space="0" w:color="auto"/>
          </w:divBdr>
          <w:divsChild>
            <w:div w:id="354893425">
              <w:marLeft w:val="0"/>
              <w:marRight w:val="0"/>
              <w:marTop w:val="0"/>
              <w:marBottom w:val="0"/>
              <w:divBdr>
                <w:top w:val="none" w:sz="0" w:space="0" w:color="auto"/>
                <w:left w:val="none" w:sz="0" w:space="0" w:color="auto"/>
                <w:bottom w:val="none" w:sz="0" w:space="0" w:color="auto"/>
                <w:right w:val="none" w:sz="0" w:space="0" w:color="auto"/>
              </w:divBdr>
            </w:div>
          </w:divsChild>
        </w:div>
        <w:div w:id="2115974099">
          <w:marLeft w:val="0"/>
          <w:marRight w:val="0"/>
          <w:marTop w:val="0"/>
          <w:marBottom w:val="0"/>
          <w:divBdr>
            <w:top w:val="none" w:sz="0" w:space="0" w:color="auto"/>
            <w:left w:val="none" w:sz="0" w:space="0" w:color="auto"/>
            <w:bottom w:val="none" w:sz="0" w:space="0" w:color="auto"/>
            <w:right w:val="none" w:sz="0" w:space="0" w:color="auto"/>
          </w:divBdr>
          <w:divsChild>
            <w:div w:id="1832676930">
              <w:marLeft w:val="0"/>
              <w:marRight w:val="0"/>
              <w:marTop w:val="0"/>
              <w:marBottom w:val="0"/>
              <w:divBdr>
                <w:top w:val="none" w:sz="0" w:space="0" w:color="auto"/>
                <w:left w:val="none" w:sz="0" w:space="0" w:color="auto"/>
                <w:bottom w:val="none" w:sz="0" w:space="0" w:color="auto"/>
                <w:right w:val="none" w:sz="0" w:space="0" w:color="auto"/>
              </w:divBdr>
            </w:div>
          </w:divsChild>
        </w:div>
        <w:div w:id="2135831859">
          <w:marLeft w:val="0"/>
          <w:marRight w:val="0"/>
          <w:marTop w:val="0"/>
          <w:marBottom w:val="0"/>
          <w:divBdr>
            <w:top w:val="none" w:sz="0" w:space="0" w:color="auto"/>
            <w:left w:val="none" w:sz="0" w:space="0" w:color="auto"/>
            <w:bottom w:val="none" w:sz="0" w:space="0" w:color="auto"/>
            <w:right w:val="none" w:sz="0" w:space="0" w:color="auto"/>
          </w:divBdr>
          <w:divsChild>
            <w:div w:id="966931623">
              <w:marLeft w:val="0"/>
              <w:marRight w:val="0"/>
              <w:marTop w:val="0"/>
              <w:marBottom w:val="0"/>
              <w:divBdr>
                <w:top w:val="none" w:sz="0" w:space="0" w:color="auto"/>
                <w:left w:val="none" w:sz="0" w:space="0" w:color="auto"/>
                <w:bottom w:val="none" w:sz="0" w:space="0" w:color="auto"/>
                <w:right w:val="none" w:sz="0" w:space="0" w:color="auto"/>
              </w:divBdr>
            </w:div>
          </w:divsChild>
        </w:div>
        <w:div w:id="2141805736">
          <w:marLeft w:val="0"/>
          <w:marRight w:val="0"/>
          <w:marTop w:val="0"/>
          <w:marBottom w:val="0"/>
          <w:divBdr>
            <w:top w:val="none" w:sz="0" w:space="0" w:color="auto"/>
            <w:left w:val="none" w:sz="0" w:space="0" w:color="auto"/>
            <w:bottom w:val="none" w:sz="0" w:space="0" w:color="auto"/>
            <w:right w:val="none" w:sz="0" w:space="0" w:color="auto"/>
          </w:divBdr>
          <w:divsChild>
            <w:div w:id="398945494">
              <w:marLeft w:val="0"/>
              <w:marRight w:val="0"/>
              <w:marTop w:val="0"/>
              <w:marBottom w:val="0"/>
              <w:divBdr>
                <w:top w:val="none" w:sz="0" w:space="0" w:color="auto"/>
                <w:left w:val="none" w:sz="0" w:space="0" w:color="auto"/>
                <w:bottom w:val="none" w:sz="0" w:space="0" w:color="auto"/>
                <w:right w:val="none" w:sz="0" w:space="0" w:color="auto"/>
              </w:divBdr>
            </w:div>
          </w:divsChild>
        </w:div>
        <w:div w:id="2143692709">
          <w:marLeft w:val="0"/>
          <w:marRight w:val="0"/>
          <w:marTop w:val="0"/>
          <w:marBottom w:val="0"/>
          <w:divBdr>
            <w:top w:val="none" w:sz="0" w:space="0" w:color="auto"/>
            <w:left w:val="none" w:sz="0" w:space="0" w:color="auto"/>
            <w:bottom w:val="none" w:sz="0" w:space="0" w:color="auto"/>
            <w:right w:val="none" w:sz="0" w:space="0" w:color="auto"/>
          </w:divBdr>
          <w:divsChild>
            <w:div w:id="1606576929">
              <w:marLeft w:val="0"/>
              <w:marRight w:val="0"/>
              <w:marTop w:val="0"/>
              <w:marBottom w:val="0"/>
              <w:divBdr>
                <w:top w:val="none" w:sz="0" w:space="0" w:color="auto"/>
                <w:left w:val="none" w:sz="0" w:space="0" w:color="auto"/>
                <w:bottom w:val="none" w:sz="0" w:space="0" w:color="auto"/>
                <w:right w:val="none" w:sz="0" w:space="0" w:color="auto"/>
              </w:divBdr>
            </w:div>
            <w:div w:id="20324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5928">
      <w:bodyDiv w:val="1"/>
      <w:marLeft w:val="0"/>
      <w:marRight w:val="0"/>
      <w:marTop w:val="0"/>
      <w:marBottom w:val="0"/>
      <w:divBdr>
        <w:top w:val="none" w:sz="0" w:space="0" w:color="auto"/>
        <w:left w:val="none" w:sz="0" w:space="0" w:color="auto"/>
        <w:bottom w:val="none" w:sz="0" w:space="0" w:color="auto"/>
        <w:right w:val="none" w:sz="0" w:space="0" w:color="auto"/>
      </w:divBdr>
      <w:divsChild>
        <w:div w:id="518858169">
          <w:marLeft w:val="0"/>
          <w:marRight w:val="0"/>
          <w:marTop w:val="0"/>
          <w:marBottom w:val="0"/>
          <w:divBdr>
            <w:top w:val="none" w:sz="0" w:space="0" w:color="auto"/>
            <w:left w:val="none" w:sz="0" w:space="0" w:color="auto"/>
            <w:bottom w:val="none" w:sz="0" w:space="0" w:color="auto"/>
            <w:right w:val="none" w:sz="0" w:space="0" w:color="auto"/>
          </w:divBdr>
        </w:div>
        <w:div w:id="711031132">
          <w:marLeft w:val="0"/>
          <w:marRight w:val="0"/>
          <w:marTop w:val="0"/>
          <w:marBottom w:val="0"/>
          <w:divBdr>
            <w:top w:val="none" w:sz="0" w:space="0" w:color="auto"/>
            <w:left w:val="none" w:sz="0" w:space="0" w:color="auto"/>
            <w:bottom w:val="none" w:sz="0" w:space="0" w:color="auto"/>
            <w:right w:val="none" w:sz="0" w:space="0" w:color="auto"/>
          </w:divBdr>
        </w:div>
      </w:divsChild>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 w:id="21358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dovieu.gov.hr/informiranje-i-vidljivo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ccfcce37-d7a3-433a-9424-1827544d9d90">
      <Terms xmlns="http://schemas.microsoft.com/office/infopath/2007/PartnerControls"/>
    </lcf76f155ced4ddcb4097134ff3c332f>
    <SharedWithUsers xmlns="02b99b8e-752f-4c61-9a7b-7845bd98ae6c">
      <UserInfo>
        <DisplayName/>
        <AccountId xsi:nil="true"/>
        <AccountType/>
      </UserInfo>
    </SharedWithUsers>
    <MediaLengthInSeconds xmlns="ccfcce37-d7a3-433a-9424-1827544d9d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2421487AC3B74186CD4ECA41ABD558" ma:contentTypeVersion="16" ma:contentTypeDescription="Stvaranje novog dokumenta." ma:contentTypeScope="" ma:versionID="230475018801dc08de68f9abbf448483">
  <xsd:schema xmlns:xsd="http://www.w3.org/2001/XMLSchema" xmlns:xs="http://www.w3.org/2001/XMLSchema" xmlns:p="http://schemas.microsoft.com/office/2006/metadata/properties" xmlns:ns2="ccfcce37-d7a3-433a-9424-1827544d9d90" xmlns:ns3="c946b78c-2671-4b99-a738-b888727c1dde" xmlns:ns4="02b99b8e-752f-4c61-9a7b-7845bd98ae6c" targetNamespace="http://schemas.microsoft.com/office/2006/metadata/properties" ma:root="true" ma:fieldsID="cf18d664de3bd63441d6e0f4b998fa31" ns2:_="" ns3:_="" ns4:_="">
    <xsd:import namespace="ccfcce37-d7a3-433a-9424-1827544d9d90"/>
    <xsd:import namespace="c946b78c-2671-4b99-a738-b888727c1dde"/>
    <xsd:import namespace="02b99b8e-752f-4c61-9a7b-7845bd98ae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e37-d7a3-433a-9424-1827544d9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b99b8e-752f-4c61-9a7b-7845bd98ae6c"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15C6-BE8C-40B0-8290-AC6BEA695623}">
  <ds:schemaRefs>
    <ds:schemaRef ds:uri="http://schemas.microsoft.com/office/2006/metadata/properties"/>
    <ds:schemaRef ds:uri="http://schemas.microsoft.com/office/infopath/2007/PartnerControls"/>
    <ds:schemaRef ds:uri="c946b78c-2671-4b99-a738-b888727c1dde"/>
    <ds:schemaRef ds:uri="ccfcce37-d7a3-433a-9424-1827544d9d90"/>
    <ds:schemaRef ds:uri="02b99b8e-752f-4c61-9a7b-7845bd98ae6c"/>
  </ds:schemaRefs>
</ds:datastoreItem>
</file>

<file path=customXml/itemProps2.xml><?xml version="1.0" encoding="utf-8"?>
<ds:datastoreItem xmlns:ds="http://schemas.openxmlformats.org/officeDocument/2006/customXml" ds:itemID="{2C9ACD08-8728-46A2-9E47-FB43CAD09FF8}">
  <ds:schemaRefs>
    <ds:schemaRef ds:uri="http://schemas.microsoft.com/sharepoint/v3/contenttype/forms"/>
  </ds:schemaRefs>
</ds:datastoreItem>
</file>

<file path=customXml/itemProps3.xml><?xml version="1.0" encoding="utf-8"?>
<ds:datastoreItem xmlns:ds="http://schemas.openxmlformats.org/officeDocument/2006/customXml" ds:itemID="{B1F65B2D-0055-4381-8A18-6075F084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e37-d7a3-433a-9424-1827544d9d90"/>
    <ds:schemaRef ds:uri="c946b78c-2671-4b99-a738-b888727c1dde"/>
    <ds:schemaRef ds:uri="02b99b8e-752f-4c61-9a7b-7845bd98a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6659</Words>
  <Characters>37960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Mia Pavlica</cp:lastModifiedBy>
  <cp:revision>21</cp:revision>
  <dcterms:created xsi:type="dcterms:W3CDTF">2024-05-08T12:03:00Z</dcterms:created>
  <dcterms:modified xsi:type="dcterms:W3CDTF">2025-01-27T10:35:00Z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0x0101003B2421487AC3B74186CD4ECA41ABD558</vt:lpwstr>
  </property>
  <property fmtid="{D5CDD505-2E9C-101B-9397-08002B2CF9AE}" pid="3" name="MediaServiceImageTags">
    <vt:lpwstr/>
  </property>
  <property fmtid="{D5CDD505-2E9C-101B-9397-08002B2CF9AE}" pid="4" name="Order">
    <vt:r8>343600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